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DF1206" w14:textId="06A38BE8" w:rsidR="00B071C9" w:rsidRDefault="3C8EA5DC">
      <w:pPr>
        <w:spacing w:after="112" w:line="259" w:lineRule="auto"/>
        <w:ind w:left="118" w:firstLine="0"/>
      </w:pPr>
      <w:r>
        <w:t xml:space="preserve"> </w:t>
      </w:r>
      <w:r w:rsidR="001F2D8A">
        <w:t xml:space="preserve"> </w:t>
      </w:r>
    </w:p>
    <w:p w14:paraId="44C3607F" w14:textId="77777777" w:rsidR="00B071C9" w:rsidRDefault="001F2D8A">
      <w:pPr>
        <w:spacing w:after="112" w:line="259" w:lineRule="auto"/>
        <w:ind w:left="0" w:firstLine="0"/>
      </w:pPr>
      <w:r>
        <w:t xml:space="preserve"> </w:t>
      </w:r>
    </w:p>
    <w:p w14:paraId="1659CCC5" w14:textId="77777777" w:rsidR="00B071C9" w:rsidRDefault="001F2D8A">
      <w:pPr>
        <w:spacing w:after="112" w:line="259" w:lineRule="auto"/>
        <w:ind w:left="0" w:firstLine="0"/>
      </w:pPr>
      <w:r>
        <w:t xml:space="preserve"> </w:t>
      </w:r>
    </w:p>
    <w:p w14:paraId="0E1152DF" w14:textId="77777777" w:rsidR="00B071C9" w:rsidRDefault="001F2D8A">
      <w:pPr>
        <w:spacing w:after="110" w:line="259" w:lineRule="auto"/>
        <w:ind w:left="0" w:firstLine="0"/>
      </w:pPr>
      <w:r>
        <w:t xml:space="preserve"> </w:t>
      </w:r>
    </w:p>
    <w:p w14:paraId="49A4FC6B" w14:textId="77777777" w:rsidR="00B071C9" w:rsidRDefault="001F2D8A">
      <w:pPr>
        <w:spacing w:after="710" w:line="259" w:lineRule="auto"/>
        <w:ind w:left="0" w:firstLine="0"/>
      </w:pPr>
      <w:r>
        <w:t xml:space="preserve"> </w:t>
      </w:r>
    </w:p>
    <w:p w14:paraId="597472AE" w14:textId="25C81B37" w:rsidR="00B071C9" w:rsidRDefault="001F2D8A">
      <w:pPr>
        <w:spacing w:after="491" w:line="259" w:lineRule="auto"/>
        <w:ind w:left="-5" w:hanging="10"/>
      </w:pPr>
      <w:r w:rsidRPr="5A198D0F">
        <w:rPr>
          <w:b/>
          <w:bCs/>
          <w:color w:val="18498A"/>
          <w:sz w:val="72"/>
          <w:szCs w:val="72"/>
        </w:rPr>
        <w:t xml:space="preserve">Handleiding Werkplekleren </w:t>
      </w:r>
    </w:p>
    <w:p w14:paraId="636066EF" w14:textId="77777777" w:rsidR="00B071C9" w:rsidRDefault="001F2D8A">
      <w:pPr>
        <w:spacing w:after="0" w:line="259" w:lineRule="auto"/>
        <w:ind w:left="-5" w:hanging="10"/>
      </w:pPr>
      <w:r>
        <w:rPr>
          <w:b/>
          <w:color w:val="18498A"/>
          <w:sz w:val="72"/>
        </w:rPr>
        <w:t xml:space="preserve">Voltijd en deeltijd  </w:t>
      </w:r>
    </w:p>
    <w:p w14:paraId="0459C3FB" w14:textId="6E6FE565" w:rsidR="00B071C9" w:rsidRDefault="001F2D8A">
      <w:pPr>
        <w:spacing w:after="0" w:line="263" w:lineRule="auto"/>
        <w:ind w:left="0" w:right="7021" w:firstLine="0"/>
      </w:pPr>
      <w:r>
        <w:t xml:space="preserve"> </w:t>
      </w:r>
      <w:r w:rsidRPr="096200DE">
        <w:rPr>
          <w:b/>
          <w:bCs/>
          <w:sz w:val="52"/>
          <w:szCs w:val="52"/>
        </w:rPr>
        <w:t>20</w:t>
      </w:r>
      <w:r w:rsidR="00F64F1E" w:rsidRPr="096200DE">
        <w:rPr>
          <w:b/>
          <w:bCs/>
          <w:sz w:val="52"/>
          <w:szCs w:val="52"/>
        </w:rPr>
        <w:t>2</w:t>
      </w:r>
      <w:r w:rsidR="00CA2ADC">
        <w:rPr>
          <w:b/>
          <w:bCs/>
          <w:sz w:val="52"/>
          <w:szCs w:val="52"/>
        </w:rPr>
        <w:t>3</w:t>
      </w:r>
      <w:r w:rsidR="00FA1060">
        <w:rPr>
          <w:b/>
          <w:bCs/>
          <w:sz w:val="52"/>
          <w:szCs w:val="52"/>
        </w:rPr>
        <w:t>-</w:t>
      </w:r>
      <w:r w:rsidRPr="096200DE">
        <w:rPr>
          <w:b/>
          <w:bCs/>
          <w:sz w:val="52"/>
          <w:szCs w:val="52"/>
        </w:rPr>
        <w:t>202</w:t>
      </w:r>
      <w:r w:rsidR="00CA2ADC">
        <w:rPr>
          <w:b/>
          <w:bCs/>
          <w:sz w:val="52"/>
          <w:szCs w:val="52"/>
        </w:rPr>
        <w:t>4</w:t>
      </w:r>
    </w:p>
    <w:p w14:paraId="02C02FE8" w14:textId="77777777" w:rsidR="00B071C9" w:rsidRDefault="001F2D8A">
      <w:pPr>
        <w:spacing w:after="112" w:line="259" w:lineRule="auto"/>
        <w:ind w:left="0" w:firstLine="0"/>
      </w:pPr>
      <w:r>
        <w:t xml:space="preserve"> </w:t>
      </w:r>
    </w:p>
    <w:p w14:paraId="21FA81D8" w14:textId="77777777" w:rsidR="00B071C9" w:rsidRDefault="001F2D8A">
      <w:pPr>
        <w:spacing w:after="112" w:line="259" w:lineRule="auto"/>
        <w:ind w:left="0" w:firstLine="0"/>
      </w:pPr>
      <w:r>
        <w:t xml:space="preserve"> </w:t>
      </w:r>
    </w:p>
    <w:p w14:paraId="2253F58B" w14:textId="77777777" w:rsidR="00B071C9" w:rsidRDefault="001F2D8A">
      <w:pPr>
        <w:spacing w:after="112" w:line="259" w:lineRule="auto"/>
        <w:ind w:left="0" w:firstLine="0"/>
      </w:pPr>
      <w:r>
        <w:t xml:space="preserve"> </w:t>
      </w:r>
    </w:p>
    <w:p w14:paraId="09FF9736" w14:textId="77777777" w:rsidR="00B071C9" w:rsidRDefault="001F2D8A">
      <w:pPr>
        <w:spacing w:after="112" w:line="259" w:lineRule="auto"/>
        <w:ind w:left="0" w:firstLine="0"/>
      </w:pPr>
      <w:r>
        <w:t xml:space="preserve"> </w:t>
      </w:r>
    </w:p>
    <w:p w14:paraId="2D58B18F" w14:textId="77777777" w:rsidR="00B071C9" w:rsidRDefault="001F2D8A">
      <w:pPr>
        <w:spacing w:after="112" w:line="259" w:lineRule="auto"/>
        <w:ind w:left="0" w:firstLine="0"/>
      </w:pPr>
      <w:r>
        <w:t xml:space="preserve"> </w:t>
      </w:r>
    </w:p>
    <w:p w14:paraId="3EA0849B" w14:textId="77777777" w:rsidR="00B071C9" w:rsidRDefault="001F2D8A">
      <w:pPr>
        <w:spacing w:after="112" w:line="259" w:lineRule="auto"/>
        <w:ind w:left="0" w:firstLine="0"/>
      </w:pPr>
      <w:r>
        <w:t xml:space="preserve"> </w:t>
      </w:r>
    </w:p>
    <w:p w14:paraId="2F0BF6FE" w14:textId="77777777" w:rsidR="00B071C9" w:rsidRDefault="001F2D8A">
      <w:pPr>
        <w:spacing w:after="167" w:line="259" w:lineRule="auto"/>
        <w:ind w:left="0" w:firstLine="0"/>
      </w:pPr>
      <w:r>
        <w:t xml:space="preserve"> </w:t>
      </w:r>
    </w:p>
    <w:p w14:paraId="790F2917" w14:textId="77777777" w:rsidR="00B071C9" w:rsidRDefault="001F2D8A">
      <w:pPr>
        <w:spacing w:after="143" w:line="259" w:lineRule="auto"/>
        <w:ind w:left="0" w:firstLine="0"/>
      </w:pPr>
      <w:r>
        <w:rPr>
          <w:sz w:val="28"/>
        </w:rPr>
        <w:t xml:space="preserve"> </w:t>
      </w:r>
    </w:p>
    <w:p w14:paraId="55A847BF" w14:textId="6E615A3F" w:rsidR="00B071C9" w:rsidRDefault="001F2D8A">
      <w:pPr>
        <w:spacing w:after="83" w:line="259" w:lineRule="auto"/>
        <w:ind w:left="0" w:firstLine="0"/>
      </w:pPr>
      <w:r>
        <w:rPr>
          <w:b/>
          <w:color w:val="141413"/>
          <w:sz w:val="28"/>
        </w:rPr>
        <w:t>Jaar 1, 2, 3 en 4 voltijd en deeltijd</w:t>
      </w:r>
      <w:r w:rsidR="00F47996">
        <w:rPr>
          <w:b/>
          <w:color w:val="141413"/>
          <w:sz w:val="28"/>
        </w:rPr>
        <w:t xml:space="preserve"> </w:t>
      </w:r>
    </w:p>
    <w:p w14:paraId="33D555E9" w14:textId="77777777" w:rsidR="00B071C9" w:rsidRDefault="001F2D8A">
      <w:pPr>
        <w:spacing w:after="110" w:line="259" w:lineRule="auto"/>
        <w:ind w:left="0" w:firstLine="0"/>
      </w:pPr>
      <w:r>
        <w:rPr>
          <w:b/>
          <w:color w:val="141413"/>
        </w:rPr>
        <w:t xml:space="preserve"> </w:t>
      </w:r>
    </w:p>
    <w:p w14:paraId="1A4D9839" w14:textId="77777777" w:rsidR="00B071C9" w:rsidRDefault="001F2D8A">
      <w:pPr>
        <w:spacing w:after="112" w:line="259" w:lineRule="auto"/>
        <w:ind w:left="-5" w:hanging="10"/>
      </w:pPr>
      <w:r>
        <w:rPr>
          <w:color w:val="141413"/>
        </w:rPr>
        <w:t xml:space="preserve">Tweedegraads lerarenopleiding </w:t>
      </w:r>
    </w:p>
    <w:p w14:paraId="2DD58E9C" w14:textId="77777777" w:rsidR="00B071C9" w:rsidRDefault="001F2D8A">
      <w:pPr>
        <w:spacing w:after="112" w:line="259" w:lineRule="auto"/>
        <w:ind w:left="-5" w:hanging="10"/>
      </w:pPr>
      <w:r>
        <w:rPr>
          <w:color w:val="141413"/>
        </w:rPr>
        <w:t xml:space="preserve">Hogeschool van Amsterdam </w:t>
      </w:r>
    </w:p>
    <w:p w14:paraId="74CCD095" w14:textId="77777777" w:rsidR="00B071C9" w:rsidRDefault="001F2D8A">
      <w:pPr>
        <w:spacing w:after="112" w:line="259" w:lineRule="auto"/>
        <w:ind w:left="-5" w:hanging="10"/>
      </w:pPr>
      <w:r>
        <w:rPr>
          <w:color w:val="141413"/>
        </w:rPr>
        <w:t xml:space="preserve">Onderwijs &amp; Opvoeding </w:t>
      </w:r>
    </w:p>
    <w:p w14:paraId="706AE321" w14:textId="77777777" w:rsidR="00B071C9" w:rsidRDefault="001F2D8A">
      <w:pPr>
        <w:spacing w:after="112" w:line="259" w:lineRule="auto"/>
        <w:ind w:left="0" w:firstLine="0"/>
      </w:pPr>
      <w:r>
        <w:t xml:space="preserve"> </w:t>
      </w:r>
    </w:p>
    <w:p w14:paraId="4F9864B2" w14:textId="77777777" w:rsidR="00B071C9" w:rsidRDefault="001F2D8A">
      <w:pPr>
        <w:spacing w:after="112" w:line="259" w:lineRule="auto"/>
        <w:ind w:left="0" w:firstLine="0"/>
      </w:pPr>
      <w:r>
        <w:t xml:space="preserve"> </w:t>
      </w:r>
    </w:p>
    <w:p w14:paraId="72395FC6" w14:textId="13D8142D" w:rsidR="00B071C9" w:rsidRDefault="00B071C9">
      <w:pPr>
        <w:spacing w:after="0" w:line="259" w:lineRule="auto"/>
        <w:ind w:left="0" w:firstLine="0"/>
      </w:pPr>
    </w:p>
    <w:p w14:paraId="1E1C2F49" w14:textId="77777777" w:rsidR="00B071C9" w:rsidRDefault="001F2D8A">
      <w:pPr>
        <w:spacing w:after="112" w:line="259" w:lineRule="auto"/>
        <w:ind w:left="0" w:firstLine="0"/>
      </w:pPr>
      <w:r>
        <w:t xml:space="preserve"> </w:t>
      </w:r>
    </w:p>
    <w:p w14:paraId="17C9516F" w14:textId="77777777" w:rsidR="002865FC" w:rsidRDefault="002865FC">
      <w:pPr>
        <w:spacing w:after="367" w:line="259" w:lineRule="auto"/>
        <w:ind w:left="0" w:firstLine="0"/>
      </w:pPr>
    </w:p>
    <w:p w14:paraId="7EA9EDE8" w14:textId="77777777" w:rsidR="002865FC" w:rsidRDefault="002865FC">
      <w:pPr>
        <w:spacing w:after="367" w:line="259" w:lineRule="auto"/>
        <w:ind w:left="0" w:firstLine="0"/>
      </w:pPr>
    </w:p>
    <w:p w14:paraId="3A4EBCD7" w14:textId="099044BE" w:rsidR="00B071C9" w:rsidRDefault="001F2D8A">
      <w:pPr>
        <w:spacing w:after="367" w:line="259" w:lineRule="auto"/>
        <w:ind w:left="0" w:firstLine="0"/>
      </w:pPr>
      <w:r>
        <w:t xml:space="preserve"> </w:t>
      </w:r>
    </w:p>
    <w:p w14:paraId="758DDF38" w14:textId="77777777" w:rsidR="00790729" w:rsidRDefault="00941CC9" w:rsidP="00790729">
      <w:pPr>
        <w:tabs>
          <w:tab w:val="center" w:pos="2439"/>
        </w:tabs>
        <w:spacing w:after="104" w:line="259" w:lineRule="auto"/>
        <w:ind w:left="0" w:firstLine="0"/>
        <w:rPr>
          <w:color w:val="281B59"/>
        </w:rPr>
      </w:pPr>
      <w:r>
        <w:rPr>
          <w:color w:val="281B59"/>
        </w:rPr>
        <w:lastRenderedPageBreak/>
        <w:t>Inhoudsopgave</w:t>
      </w:r>
      <w:r w:rsidR="001F2D8A">
        <w:rPr>
          <w:color w:val="281B59"/>
        </w:rPr>
        <w:t xml:space="preserve"> </w:t>
      </w:r>
    </w:p>
    <w:sdt>
      <w:sdtPr>
        <w:id w:val="-1760588923"/>
        <w:docPartObj>
          <w:docPartGallery w:val="Table of Contents"/>
          <w:docPartUnique/>
        </w:docPartObj>
      </w:sdtPr>
      <w:sdtEndPr>
        <w:rPr>
          <w:b/>
          <w:bCs/>
          <w:noProof/>
        </w:rPr>
      </w:sdtEndPr>
      <w:sdtContent>
        <w:p w14:paraId="5D03D556" w14:textId="1CA4B3AE" w:rsidR="00A62714" w:rsidRPr="00AA6C36" w:rsidRDefault="00A62714" w:rsidP="00790729">
          <w:pPr>
            <w:tabs>
              <w:tab w:val="center" w:pos="2439"/>
            </w:tabs>
            <w:spacing w:after="104" w:line="259" w:lineRule="auto"/>
            <w:ind w:left="0" w:firstLine="0"/>
          </w:pPr>
        </w:p>
        <w:p w14:paraId="50994D79" w14:textId="78385D79" w:rsidR="00BA627E" w:rsidRDefault="00A62714">
          <w:pPr>
            <w:pStyle w:val="Inhopg1"/>
            <w:tabs>
              <w:tab w:val="right" w:leader="dot" w:pos="9845"/>
            </w:tabs>
            <w:rPr>
              <w:rFonts w:asciiTheme="minorHAnsi" w:eastAsiaTheme="minorEastAsia" w:hAnsiTheme="minorHAnsi" w:cstheme="minorBidi"/>
              <w:b w:val="0"/>
              <w:noProof/>
              <w:color w:val="auto"/>
              <w:sz w:val="22"/>
            </w:rPr>
          </w:pPr>
          <w:r>
            <w:fldChar w:fldCharType="begin"/>
          </w:r>
          <w:r>
            <w:instrText xml:space="preserve"> TOC \o "1-3" \h \z \u </w:instrText>
          </w:r>
          <w:r>
            <w:fldChar w:fldCharType="separate"/>
          </w:r>
          <w:hyperlink w:anchor="_Toc135044002" w:history="1">
            <w:r w:rsidR="00BA627E" w:rsidRPr="00AB7113">
              <w:rPr>
                <w:rStyle w:val="Hyperlink"/>
                <w:noProof/>
              </w:rPr>
              <w:t>Inleiding</w:t>
            </w:r>
            <w:r w:rsidR="00BA627E">
              <w:rPr>
                <w:noProof/>
                <w:webHidden/>
              </w:rPr>
              <w:tab/>
            </w:r>
            <w:r w:rsidR="00BA627E">
              <w:rPr>
                <w:noProof/>
                <w:webHidden/>
              </w:rPr>
              <w:fldChar w:fldCharType="begin"/>
            </w:r>
            <w:r w:rsidR="00BA627E">
              <w:rPr>
                <w:noProof/>
                <w:webHidden/>
              </w:rPr>
              <w:instrText xml:space="preserve"> PAGEREF _Toc135044002 \h </w:instrText>
            </w:r>
            <w:r w:rsidR="00BA627E">
              <w:rPr>
                <w:noProof/>
                <w:webHidden/>
              </w:rPr>
            </w:r>
            <w:r w:rsidR="00BA627E">
              <w:rPr>
                <w:noProof/>
                <w:webHidden/>
              </w:rPr>
              <w:fldChar w:fldCharType="separate"/>
            </w:r>
            <w:r w:rsidR="00C518CE">
              <w:rPr>
                <w:noProof/>
                <w:webHidden/>
              </w:rPr>
              <w:t>3</w:t>
            </w:r>
            <w:r w:rsidR="00BA627E">
              <w:rPr>
                <w:noProof/>
                <w:webHidden/>
              </w:rPr>
              <w:fldChar w:fldCharType="end"/>
            </w:r>
          </w:hyperlink>
        </w:p>
        <w:p w14:paraId="243E0C8D" w14:textId="24467F6B"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03" w:history="1">
            <w:r w:rsidR="00BA627E" w:rsidRPr="00AB7113">
              <w:rPr>
                <w:rStyle w:val="Hyperlink"/>
                <w:noProof/>
              </w:rPr>
              <w:t>1. Informatiebronnen, leerwerkplekken en begeleiders</w:t>
            </w:r>
            <w:r w:rsidR="00BA627E">
              <w:rPr>
                <w:noProof/>
                <w:webHidden/>
              </w:rPr>
              <w:tab/>
            </w:r>
            <w:r w:rsidR="00BA627E">
              <w:rPr>
                <w:noProof/>
                <w:webHidden/>
              </w:rPr>
              <w:fldChar w:fldCharType="begin"/>
            </w:r>
            <w:r w:rsidR="00BA627E">
              <w:rPr>
                <w:noProof/>
                <w:webHidden/>
              </w:rPr>
              <w:instrText xml:space="preserve"> PAGEREF _Toc135044003 \h </w:instrText>
            </w:r>
            <w:r w:rsidR="00BA627E">
              <w:rPr>
                <w:noProof/>
                <w:webHidden/>
              </w:rPr>
            </w:r>
            <w:r w:rsidR="00BA627E">
              <w:rPr>
                <w:noProof/>
                <w:webHidden/>
              </w:rPr>
              <w:fldChar w:fldCharType="separate"/>
            </w:r>
            <w:r w:rsidR="00C518CE">
              <w:rPr>
                <w:noProof/>
                <w:webHidden/>
              </w:rPr>
              <w:t>4</w:t>
            </w:r>
            <w:r w:rsidR="00BA627E">
              <w:rPr>
                <w:noProof/>
                <w:webHidden/>
              </w:rPr>
              <w:fldChar w:fldCharType="end"/>
            </w:r>
          </w:hyperlink>
        </w:p>
        <w:p w14:paraId="7B743EC8" w14:textId="00B48954"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04" w:history="1">
            <w:r w:rsidR="00BA627E" w:rsidRPr="00AB7113">
              <w:rPr>
                <w:rStyle w:val="Hyperlink"/>
                <w:noProof/>
              </w:rPr>
              <w:t>1.1 Brightspace course werkplekleren en de website werkplekleren</w:t>
            </w:r>
            <w:r w:rsidR="00BA627E">
              <w:rPr>
                <w:noProof/>
                <w:webHidden/>
              </w:rPr>
              <w:tab/>
            </w:r>
            <w:r w:rsidR="00BA627E">
              <w:rPr>
                <w:noProof/>
                <w:webHidden/>
              </w:rPr>
              <w:fldChar w:fldCharType="begin"/>
            </w:r>
            <w:r w:rsidR="00BA627E">
              <w:rPr>
                <w:noProof/>
                <w:webHidden/>
              </w:rPr>
              <w:instrText xml:space="preserve"> PAGEREF _Toc135044004 \h </w:instrText>
            </w:r>
            <w:r w:rsidR="00BA627E">
              <w:rPr>
                <w:noProof/>
                <w:webHidden/>
              </w:rPr>
            </w:r>
            <w:r w:rsidR="00BA627E">
              <w:rPr>
                <w:noProof/>
                <w:webHidden/>
              </w:rPr>
              <w:fldChar w:fldCharType="separate"/>
            </w:r>
            <w:r w:rsidR="00C518CE">
              <w:rPr>
                <w:noProof/>
                <w:webHidden/>
              </w:rPr>
              <w:t>4</w:t>
            </w:r>
            <w:r w:rsidR="00BA627E">
              <w:rPr>
                <w:noProof/>
                <w:webHidden/>
              </w:rPr>
              <w:fldChar w:fldCharType="end"/>
            </w:r>
          </w:hyperlink>
        </w:p>
        <w:p w14:paraId="35997C63" w14:textId="3FC432FA"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05" w:history="1">
            <w:r w:rsidR="00BA627E" w:rsidRPr="00AB7113">
              <w:rPr>
                <w:rStyle w:val="Hyperlink"/>
                <w:noProof/>
              </w:rPr>
              <w:t>1.2 Stagedagen</w:t>
            </w:r>
            <w:r w:rsidR="00BA627E">
              <w:rPr>
                <w:noProof/>
                <w:webHidden/>
              </w:rPr>
              <w:tab/>
            </w:r>
            <w:r w:rsidR="00BA627E">
              <w:rPr>
                <w:noProof/>
                <w:webHidden/>
              </w:rPr>
              <w:fldChar w:fldCharType="begin"/>
            </w:r>
            <w:r w:rsidR="00BA627E">
              <w:rPr>
                <w:noProof/>
                <w:webHidden/>
              </w:rPr>
              <w:instrText xml:space="preserve"> PAGEREF _Toc135044005 \h </w:instrText>
            </w:r>
            <w:r w:rsidR="00BA627E">
              <w:rPr>
                <w:noProof/>
                <w:webHidden/>
              </w:rPr>
            </w:r>
            <w:r w:rsidR="00BA627E">
              <w:rPr>
                <w:noProof/>
                <w:webHidden/>
              </w:rPr>
              <w:fldChar w:fldCharType="separate"/>
            </w:r>
            <w:r w:rsidR="00C518CE">
              <w:rPr>
                <w:noProof/>
                <w:webHidden/>
              </w:rPr>
              <w:t>4</w:t>
            </w:r>
            <w:r w:rsidR="00BA627E">
              <w:rPr>
                <w:noProof/>
                <w:webHidden/>
              </w:rPr>
              <w:fldChar w:fldCharType="end"/>
            </w:r>
          </w:hyperlink>
        </w:p>
        <w:p w14:paraId="5C45B403" w14:textId="2AC2B84C"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06" w:history="1">
            <w:r w:rsidR="00BA627E" w:rsidRPr="00AB7113">
              <w:rPr>
                <w:rStyle w:val="Hyperlink"/>
                <w:noProof/>
              </w:rPr>
              <w:t>1.3 Leerwerkplekken: verschil tussen een opleidingsschool en een individuele school</w:t>
            </w:r>
            <w:r w:rsidR="00BA627E">
              <w:rPr>
                <w:noProof/>
                <w:webHidden/>
              </w:rPr>
              <w:tab/>
            </w:r>
            <w:r w:rsidR="00BA627E">
              <w:rPr>
                <w:noProof/>
                <w:webHidden/>
              </w:rPr>
              <w:fldChar w:fldCharType="begin"/>
            </w:r>
            <w:r w:rsidR="00BA627E">
              <w:rPr>
                <w:noProof/>
                <w:webHidden/>
              </w:rPr>
              <w:instrText xml:space="preserve"> PAGEREF _Toc135044006 \h </w:instrText>
            </w:r>
            <w:r w:rsidR="00BA627E">
              <w:rPr>
                <w:noProof/>
                <w:webHidden/>
              </w:rPr>
            </w:r>
            <w:r w:rsidR="00BA627E">
              <w:rPr>
                <w:noProof/>
                <w:webHidden/>
              </w:rPr>
              <w:fldChar w:fldCharType="separate"/>
            </w:r>
            <w:r w:rsidR="00C518CE">
              <w:rPr>
                <w:noProof/>
                <w:webHidden/>
              </w:rPr>
              <w:t>4</w:t>
            </w:r>
            <w:r w:rsidR="00BA627E">
              <w:rPr>
                <w:noProof/>
                <w:webHidden/>
              </w:rPr>
              <w:fldChar w:fldCharType="end"/>
            </w:r>
          </w:hyperlink>
        </w:p>
        <w:p w14:paraId="7917ACF4" w14:textId="2453A0E3"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07" w:history="1">
            <w:r w:rsidR="00BA627E" w:rsidRPr="00AB7113">
              <w:rPr>
                <w:rStyle w:val="Hyperlink"/>
                <w:noProof/>
              </w:rPr>
              <w:t>1.4 Begeleiders</w:t>
            </w:r>
            <w:r w:rsidR="00BA627E">
              <w:rPr>
                <w:noProof/>
                <w:webHidden/>
              </w:rPr>
              <w:tab/>
            </w:r>
            <w:r w:rsidR="00BA627E">
              <w:rPr>
                <w:noProof/>
                <w:webHidden/>
              </w:rPr>
              <w:fldChar w:fldCharType="begin"/>
            </w:r>
            <w:r w:rsidR="00BA627E">
              <w:rPr>
                <w:noProof/>
                <w:webHidden/>
              </w:rPr>
              <w:instrText xml:space="preserve"> PAGEREF _Toc135044007 \h </w:instrText>
            </w:r>
            <w:r w:rsidR="00BA627E">
              <w:rPr>
                <w:noProof/>
                <w:webHidden/>
              </w:rPr>
            </w:r>
            <w:r w:rsidR="00BA627E">
              <w:rPr>
                <w:noProof/>
                <w:webHidden/>
              </w:rPr>
              <w:fldChar w:fldCharType="separate"/>
            </w:r>
            <w:r w:rsidR="00C518CE">
              <w:rPr>
                <w:noProof/>
                <w:webHidden/>
              </w:rPr>
              <w:t>5</w:t>
            </w:r>
            <w:r w:rsidR="00BA627E">
              <w:rPr>
                <w:noProof/>
                <w:webHidden/>
              </w:rPr>
              <w:fldChar w:fldCharType="end"/>
            </w:r>
          </w:hyperlink>
        </w:p>
        <w:p w14:paraId="1C5312FD" w14:textId="122F4FC5"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08" w:history="1">
            <w:r w:rsidR="00BA627E" w:rsidRPr="00AB7113">
              <w:rPr>
                <w:rStyle w:val="Hyperlink"/>
                <w:noProof/>
              </w:rPr>
              <w:t>2. Organisatorische zaken</w:t>
            </w:r>
            <w:r w:rsidR="00BA627E">
              <w:rPr>
                <w:noProof/>
                <w:webHidden/>
              </w:rPr>
              <w:tab/>
            </w:r>
            <w:r w:rsidR="00BA627E">
              <w:rPr>
                <w:noProof/>
                <w:webHidden/>
              </w:rPr>
              <w:fldChar w:fldCharType="begin"/>
            </w:r>
            <w:r w:rsidR="00BA627E">
              <w:rPr>
                <w:noProof/>
                <w:webHidden/>
              </w:rPr>
              <w:instrText xml:space="preserve"> PAGEREF _Toc135044008 \h </w:instrText>
            </w:r>
            <w:r w:rsidR="00BA627E">
              <w:rPr>
                <w:noProof/>
                <w:webHidden/>
              </w:rPr>
            </w:r>
            <w:r w:rsidR="00BA627E">
              <w:rPr>
                <w:noProof/>
                <w:webHidden/>
              </w:rPr>
              <w:fldChar w:fldCharType="separate"/>
            </w:r>
            <w:r w:rsidR="00C518CE">
              <w:rPr>
                <w:noProof/>
                <w:webHidden/>
              </w:rPr>
              <w:t>7</w:t>
            </w:r>
            <w:r w:rsidR="00BA627E">
              <w:rPr>
                <w:noProof/>
                <w:webHidden/>
              </w:rPr>
              <w:fldChar w:fldCharType="end"/>
            </w:r>
          </w:hyperlink>
        </w:p>
        <w:p w14:paraId="3A0C419D" w14:textId="65D156F5"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09" w:history="1">
            <w:r w:rsidR="00BA627E" w:rsidRPr="00AB7113">
              <w:rPr>
                <w:rStyle w:val="Hyperlink"/>
                <w:noProof/>
              </w:rPr>
              <w:t>2.1 Organisatorische activiteitenkalender</w:t>
            </w:r>
            <w:r w:rsidR="00BA627E">
              <w:rPr>
                <w:noProof/>
                <w:webHidden/>
              </w:rPr>
              <w:tab/>
            </w:r>
            <w:r w:rsidR="00BA627E">
              <w:rPr>
                <w:noProof/>
                <w:webHidden/>
              </w:rPr>
              <w:fldChar w:fldCharType="begin"/>
            </w:r>
            <w:r w:rsidR="00BA627E">
              <w:rPr>
                <w:noProof/>
                <w:webHidden/>
              </w:rPr>
              <w:instrText xml:space="preserve"> PAGEREF _Toc135044009 \h </w:instrText>
            </w:r>
            <w:r w:rsidR="00BA627E">
              <w:rPr>
                <w:noProof/>
                <w:webHidden/>
              </w:rPr>
            </w:r>
            <w:r w:rsidR="00BA627E">
              <w:rPr>
                <w:noProof/>
                <w:webHidden/>
              </w:rPr>
              <w:fldChar w:fldCharType="separate"/>
            </w:r>
            <w:r w:rsidR="00C518CE">
              <w:rPr>
                <w:noProof/>
                <w:webHidden/>
              </w:rPr>
              <w:t>7</w:t>
            </w:r>
            <w:r w:rsidR="00BA627E">
              <w:rPr>
                <w:noProof/>
                <w:webHidden/>
              </w:rPr>
              <w:fldChar w:fldCharType="end"/>
            </w:r>
          </w:hyperlink>
        </w:p>
        <w:p w14:paraId="033DE560" w14:textId="0037FCD5"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0" w:history="1">
            <w:r w:rsidR="00BA627E" w:rsidRPr="00AB7113">
              <w:rPr>
                <w:rStyle w:val="Hyperlink"/>
                <w:noProof/>
              </w:rPr>
              <w:t>2.2 Toelichting bij de organisatorische activiteitenkalender</w:t>
            </w:r>
            <w:r w:rsidR="00BA627E">
              <w:rPr>
                <w:noProof/>
                <w:webHidden/>
              </w:rPr>
              <w:tab/>
            </w:r>
            <w:r w:rsidR="00BA627E">
              <w:rPr>
                <w:noProof/>
                <w:webHidden/>
              </w:rPr>
              <w:fldChar w:fldCharType="begin"/>
            </w:r>
            <w:r w:rsidR="00BA627E">
              <w:rPr>
                <w:noProof/>
                <w:webHidden/>
              </w:rPr>
              <w:instrText xml:space="preserve"> PAGEREF _Toc135044010 \h </w:instrText>
            </w:r>
            <w:r w:rsidR="00BA627E">
              <w:rPr>
                <w:noProof/>
                <w:webHidden/>
              </w:rPr>
            </w:r>
            <w:r w:rsidR="00BA627E">
              <w:rPr>
                <w:noProof/>
                <w:webHidden/>
              </w:rPr>
              <w:fldChar w:fldCharType="separate"/>
            </w:r>
            <w:r w:rsidR="00C518CE">
              <w:rPr>
                <w:noProof/>
                <w:webHidden/>
              </w:rPr>
              <w:t>9</w:t>
            </w:r>
            <w:r w:rsidR="00BA627E">
              <w:rPr>
                <w:noProof/>
                <w:webHidden/>
              </w:rPr>
              <w:fldChar w:fldCharType="end"/>
            </w:r>
          </w:hyperlink>
        </w:p>
        <w:p w14:paraId="78955655" w14:textId="204D946C"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11" w:history="1">
            <w:r w:rsidR="00BA627E" w:rsidRPr="00AB7113">
              <w:rPr>
                <w:rStyle w:val="Hyperlink"/>
                <w:noProof/>
              </w:rPr>
              <w:t>3. Leeruitkomsten, leerlijn en tempo van het werkplekleren</w:t>
            </w:r>
            <w:r w:rsidR="00BA627E">
              <w:rPr>
                <w:noProof/>
                <w:webHidden/>
              </w:rPr>
              <w:tab/>
            </w:r>
            <w:r w:rsidR="00BA627E">
              <w:rPr>
                <w:noProof/>
                <w:webHidden/>
              </w:rPr>
              <w:fldChar w:fldCharType="begin"/>
            </w:r>
            <w:r w:rsidR="00BA627E">
              <w:rPr>
                <w:noProof/>
                <w:webHidden/>
              </w:rPr>
              <w:instrText xml:space="preserve"> PAGEREF _Toc135044011 \h </w:instrText>
            </w:r>
            <w:r w:rsidR="00BA627E">
              <w:rPr>
                <w:noProof/>
                <w:webHidden/>
              </w:rPr>
            </w:r>
            <w:r w:rsidR="00BA627E">
              <w:rPr>
                <w:noProof/>
                <w:webHidden/>
              </w:rPr>
              <w:fldChar w:fldCharType="separate"/>
            </w:r>
            <w:r w:rsidR="00C518CE">
              <w:rPr>
                <w:noProof/>
                <w:webHidden/>
              </w:rPr>
              <w:t>14</w:t>
            </w:r>
            <w:r w:rsidR="00BA627E">
              <w:rPr>
                <w:noProof/>
                <w:webHidden/>
              </w:rPr>
              <w:fldChar w:fldCharType="end"/>
            </w:r>
          </w:hyperlink>
        </w:p>
        <w:p w14:paraId="141DFF82" w14:textId="4FA9CB68"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2" w:history="1">
            <w:r w:rsidR="00BA627E" w:rsidRPr="00AB7113">
              <w:rPr>
                <w:rStyle w:val="Hyperlink"/>
                <w:noProof/>
              </w:rPr>
              <w:t>3.1 De leeruitkomsten, beoordelingscriteria, clusters en dossiers van het werkplekleren</w:t>
            </w:r>
            <w:r w:rsidR="00BA627E">
              <w:rPr>
                <w:noProof/>
                <w:webHidden/>
              </w:rPr>
              <w:tab/>
            </w:r>
            <w:r w:rsidR="00BA627E">
              <w:rPr>
                <w:noProof/>
                <w:webHidden/>
              </w:rPr>
              <w:fldChar w:fldCharType="begin"/>
            </w:r>
            <w:r w:rsidR="00BA627E">
              <w:rPr>
                <w:noProof/>
                <w:webHidden/>
              </w:rPr>
              <w:instrText xml:space="preserve"> PAGEREF _Toc135044012 \h </w:instrText>
            </w:r>
            <w:r w:rsidR="00BA627E">
              <w:rPr>
                <w:noProof/>
                <w:webHidden/>
              </w:rPr>
            </w:r>
            <w:r w:rsidR="00BA627E">
              <w:rPr>
                <w:noProof/>
                <w:webHidden/>
              </w:rPr>
              <w:fldChar w:fldCharType="separate"/>
            </w:r>
            <w:r w:rsidR="00C518CE">
              <w:rPr>
                <w:noProof/>
                <w:webHidden/>
              </w:rPr>
              <w:t>14</w:t>
            </w:r>
            <w:r w:rsidR="00BA627E">
              <w:rPr>
                <w:noProof/>
                <w:webHidden/>
              </w:rPr>
              <w:fldChar w:fldCharType="end"/>
            </w:r>
          </w:hyperlink>
        </w:p>
        <w:p w14:paraId="5DDFD5BF" w14:textId="098F9686"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3" w:history="1">
            <w:r w:rsidR="00BA627E" w:rsidRPr="00AB7113">
              <w:rPr>
                <w:rStyle w:val="Hyperlink"/>
                <w:noProof/>
              </w:rPr>
              <w:t>3.2 De vier dossiers in het portfolio in relatie tot de clusters</w:t>
            </w:r>
            <w:r w:rsidR="00BA627E">
              <w:rPr>
                <w:noProof/>
                <w:webHidden/>
              </w:rPr>
              <w:tab/>
            </w:r>
            <w:r w:rsidR="00BA627E">
              <w:rPr>
                <w:noProof/>
                <w:webHidden/>
              </w:rPr>
              <w:fldChar w:fldCharType="begin"/>
            </w:r>
            <w:r w:rsidR="00BA627E">
              <w:rPr>
                <w:noProof/>
                <w:webHidden/>
              </w:rPr>
              <w:instrText xml:space="preserve"> PAGEREF _Toc135044013 \h </w:instrText>
            </w:r>
            <w:r w:rsidR="00BA627E">
              <w:rPr>
                <w:noProof/>
                <w:webHidden/>
              </w:rPr>
            </w:r>
            <w:r w:rsidR="00BA627E">
              <w:rPr>
                <w:noProof/>
                <w:webHidden/>
              </w:rPr>
              <w:fldChar w:fldCharType="separate"/>
            </w:r>
            <w:r w:rsidR="00C518CE">
              <w:rPr>
                <w:noProof/>
                <w:webHidden/>
              </w:rPr>
              <w:t>14</w:t>
            </w:r>
            <w:r w:rsidR="00BA627E">
              <w:rPr>
                <w:noProof/>
                <w:webHidden/>
              </w:rPr>
              <w:fldChar w:fldCharType="end"/>
            </w:r>
          </w:hyperlink>
        </w:p>
        <w:p w14:paraId="6F17F114" w14:textId="409C4469"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4" w:history="1">
            <w:r w:rsidR="00BA627E" w:rsidRPr="00AB7113">
              <w:rPr>
                <w:rStyle w:val="Hyperlink"/>
                <w:noProof/>
              </w:rPr>
              <w:t>3.3 De leerlijn werkplekleren (WPL)</w:t>
            </w:r>
            <w:r w:rsidR="00BA627E">
              <w:rPr>
                <w:noProof/>
                <w:webHidden/>
              </w:rPr>
              <w:tab/>
            </w:r>
            <w:r w:rsidR="00BA627E">
              <w:rPr>
                <w:noProof/>
                <w:webHidden/>
              </w:rPr>
              <w:fldChar w:fldCharType="begin"/>
            </w:r>
            <w:r w:rsidR="00BA627E">
              <w:rPr>
                <w:noProof/>
                <w:webHidden/>
              </w:rPr>
              <w:instrText xml:space="preserve"> PAGEREF _Toc135044014 \h </w:instrText>
            </w:r>
            <w:r w:rsidR="00BA627E">
              <w:rPr>
                <w:noProof/>
                <w:webHidden/>
              </w:rPr>
            </w:r>
            <w:r w:rsidR="00BA627E">
              <w:rPr>
                <w:noProof/>
                <w:webHidden/>
              </w:rPr>
              <w:fldChar w:fldCharType="separate"/>
            </w:r>
            <w:r w:rsidR="00C518CE">
              <w:rPr>
                <w:noProof/>
                <w:webHidden/>
              </w:rPr>
              <w:t>15</w:t>
            </w:r>
            <w:r w:rsidR="00BA627E">
              <w:rPr>
                <w:noProof/>
                <w:webHidden/>
              </w:rPr>
              <w:fldChar w:fldCharType="end"/>
            </w:r>
          </w:hyperlink>
        </w:p>
        <w:p w14:paraId="04886D4D" w14:textId="086CD0A7"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5" w:history="1">
            <w:r w:rsidR="00BA627E" w:rsidRPr="00AB7113">
              <w:rPr>
                <w:rStyle w:val="Hyperlink"/>
                <w:noProof/>
              </w:rPr>
              <w:t>3.4 Vertragen of versnellen in het werkplekleren</w:t>
            </w:r>
            <w:r w:rsidR="00BA627E">
              <w:rPr>
                <w:noProof/>
                <w:webHidden/>
              </w:rPr>
              <w:tab/>
            </w:r>
            <w:r w:rsidR="00BA627E">
              <w:rPr>
                <w:noProof/>
                <w:webHidden/>
              </w:rPr>
              <w:fldChar w:fldCharType="begin"/>
            </w:r>
            <w:r w:rsidR="00BA627E">
              <w:rPr>
                <w:noProof/>
                <w:webHidden/>
              </w:rPr>
              <w:instrText xml:space="preserve"> PAGEREF _Toc135044015 \h </w:instrText>
            </w:r>
            <w:r w:rsidR="00BA627E">
              <w:rPr>
                <w:noProof/>
                <w:webHidden/>
              </w:rPr>
            </w:r>
            <w:r w:rsidR="00BA627E">
              <w:rPr>
                <w:noProof/>
                <w:webHidden/>
              </w:rPr>
              <w:fldChar w:fldCharType="separate"/>
            </w:r>
            <w:r w:rsidR="00C518CE">
              <w:rPr>
                <w:noProof/>
                <w:webHidden/>
              </w:rPr>
              <w:t>15</w:t>
            </w:r>
            <w:r w:rsidR="00BA627E">
              <w:rPr>
                <w:noProof/>
                <w:webHidden/>
              </w:rPr>
              <w:fldChar w:fldCharType="end"/>
            </w:r>
          </w:hyperlink>
        </w:p>
        <w:p w14:paraId="00D5DF25" w14:textId="349BBC87"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16" w:history="1">
            <w:r w:rsidR="00BA627E" w:rsidRPr="00AB7113">
              <w:rPr>
                <w:rStyle w:val="Hyperlink"/>
                <w:noProof/>
              </w:rPr>
              <w:t>4. De inhoud van het werkplekleren</w:t>
            </w:r>
            <w:r w:rsidR="00BA627E">
              <w:rPr>
                <w:noProof/>
                <w:webHidden/>
              </w:rPr>
              <w:tab/>
            </w:r>
            <w:r w:rsidR="00BA627E">
              <w:rPr>
                <w:noProof/>
                <w:webHidden/>
              </w:rPr>
              <w:fldChar w:fldCharType="begin"/>
            </w:r>
            <w:r w:rsidR="00BA627E">
              <w:rPr>
                <w:noProof/>
                <w:webHidden/>
              </w:rPr>
              <w:instrText xml:space="preserve"> PAGEREF _Toc135044016 \h </w:instrText>
            </w:r>
            <w:r w:rsidR="00BA627E">
              <w:rPr>
                <w:noProof/>
                <w:webHidden/>
              </w:rPr>
            </w:r>
            <w:r w:rsidR="00BA627E">
              <w:rPr>
                <w:noProof/>
                <w:webHidden/>
              </w:rPr>
              <w:fldChar w:fldCharType="separate"/>
            </w:r>
            <w:r w:rsidR="00C518CE">
              <w:rPr>
                <w:noProof/>
                <w:webHidden/>
              </w:rPr>
              <w:t>16</w:t>
            </w:r>
            <w:r w:rsidR="00BA627E">
              <w:rPr>
                <w:noProof/>
                <w:webHidden/>
              </w:rPr>
              <w:fldChar w:fldCharType="end"/>
            </w:r>
          </w:hyperlink>
        </w:p>
        <w:p w14:paraId="27DE3C73" w14:textId="6A51DA60"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7" w:history="1">
            <w:r w:rsidR="00BA627E" w:rsidRPr="00AB7113">
              <w:rPr>
                <w:rStyle w:val="Hyperlink"/>
                <w:noProof/>
              </w:rPr>
              <w:t>4.1 Werkplekleren 1 tot en met 4 in de opleidingsschool</w:t>
            </w:r>
            <w:r w:rsidR="00BA627E">
              <w:rPr>
                <w:noProof/>
                <w:webHidden/>
              </w:rPr>
              <w:tab/>
            </w:r>
            <w:r w:rsidR="00BA627E">
              <w:rPr>
                <w:noProof/>
                <w:webHidden/>
              </w:rPr>
              <w:fldChar w:fldCharType="begin"/>
            </w:r>
            <w:r w:rsidR="00BA627E">
              <w:rPr>
                <w:noProof/>
                <w:webHidden/>
              </w:rPr>
              <w:instrText xml:space="preserve"> PAGEREF _Toc135044017 \h </w:instrText>
            </w:r>
            <w:r w:rsidR="00BA627E">
              <w:rPr>
                <w:noProof/>
                <w:webHidden/>
              </w:rPr>
            </w:r>
            <w:r w:rsidR="00BA627E">
              <w:rPr>
                <w:noProof/>
                <w:webHidden/>
              </w:rPr>
              <w:fldChar w:fldCharType="separate"/>
            </w:r>
            <w:r w:rsidR="00C518CE">
              <w:rPr>
                <w:noProof/>
                <w:webHidden/>
              </w:rPr>
              <w:t>16</w:t>
            </w:r>
            <w:r w:rsidR="00BA627E">
              <w:rPr>
                <w:noProof/>
                <w:webHidden/>
              </w:rPr>
              <w:fldChar w:fldCharType="end"/>
            </w:r>
          </w:hyperlink>
        </w:p>
        <w:p w14:paraId="13C1CF7D" w14:textId="11BFFF64"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18" w:history="1">
            <w:r w:rsidR="00BA627E" w:rsidRPr="00AB7113">
              <w:rPr>
                <w:rStyle w:val="Hyperlink"/>
                <w:noProof/>
              </w:rPr>
              <w:t>4.2 Werkplekleren 1 (WPL 1)</w:t>
            </w:r>
            <w:r w:rsidR="00BA627E">
              <w:rPr>
                <w:noProof/>
                <w:webHidden/>
              </w:rPr>
              <w:tab/>
            </w:r>
            <w:r w:rsidR="00BA627E">
              <w:rPr>
                <w:noProof/>
                <w:webHidden/>
              </w:rPr>
              <w:fldChar w:fldCharType="begin"/>
            </w:r>
            <w:r w:rsidR="00BA627E">
              <w:rPr>
                <w:noProof/>
                <w:webHidden/>
              </w:rPr>
              <w:instrText xml:space="preserve"> PAGEREF _Toc135044018 \h </w:instrText>
            </w:r>
            <w:r w:rsidR="00BA627E">
              <w:rPr>
                <w:noProof/>
                <w:webHidden/>
              </w:rPr>
            </w:r>
            <w:r w:rsidR="00BA627E">
              <w:rPr>
                <w:noProof/>
                <w:webHidden/>
              </w:rPr>
              <w:fldChar w:fldCharType="separate"/>
            </w:r>
            <w:r w:rsidR="00C518CE">
              <w:rPr>
                <w:noProof/>
                <w:webHidden/>
              </w:rPr>
              <w:t>16</w:t>
            </w:r>
            <w:r w:rsidR="00BA627E">
              <w:rPr>
                <w:noProof/>
                <w:webHidden/>
              </w:rPr>
              <w:fldChar w:fldCharType="end"/>
            </w:r>
          </w:hyperlink>
        </w:p>
        <w:p w14:paraId="0D41A6DF" w14:textId="01222FE8"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19" w:history="1">
            <w:r w:rsidR="00BA627E" w:rsidRPr="00AB7113">
              <w:rPr>
                <w:rStyle w:val="Hyperlink"/>
                <w:noProof/>
              </w:rPr>
              <w:t>4.2.1 Tabel WPL 1</w:t>
            </w:r>
            <w:r w:rsidR="00BA627E">
              <w:rPr>
                <w:noProof/>
                <w:webHidden/>
              </w:rPr>
              <w:tab/>
            </w:r>
            <w:r w:rsidR="00BA627E">
              <w:rPr>
                <w:noProof/>
                <w:webHidden/>
              </w:rPr>
              <w:fldChar w:fldCharType="begin"/>
            </w:r>
            <w:r w:rsidR="00BA627E">
              <w:rPr>
                <w:noProof/>
                <w:webHidden/>
              </w:rPr>
              <w:instrText xml:space="preserve"> PAGEREF _Toc135044019 \h </w:instrText>
            </w:r>
            <w:r w:rsidR="00BA627E">
              <w:rPr>
                <w:noProof/>
                <w:webHidden/>
              </w:rPr>
            </w:r>
            <w:r w:rsidR="00BA627E">
              <w:rPr>
                <w:noProof/>
                <w:webHidden/>
              </w:rPr>
              <w:fldChar w:fldCharType="separate"/>
            </w:r>
            <w:r w:rsidR="00C518CE">
              <w:rPr>
                <w:noProof/>
                <w:webHidden/>
              </w:rPr>
              <w:t>16</w:t>
            </w:r>
            <w:r w:rsidR="00BA627E">
              <w:rPr>
                <w:noProof/>
                <w:webHidden/>
              </w:rPr>
              <w:fldChar w:fldCharType="end"/>
            </w:r>
          </w:hyperlink>
        </w:p>
        <w:p w14:paraId="2AAB7A8A" w14:textId="39A47A41"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0" w:history="1">
            <w:r w:rsidR="00BA627E" w:rsidRPr="00AB7113">
              <w:rPr>
                <w:rStyle w:val="Hyperlink"/>
                <w:noProof/>
              </w:rPr>
              <w:t>4.2.2 Leeruitkomsten WPL 1</w:t>
            </w:r>
            <w:r w:rsidR="00BA627E">
              <w:rPr>
                <w:noProof/>
                <w:webHidden/>
              </w:rPr>
              <w:tab/>
            </w:r>
            <w:r w:rsidR="00BA627E">
              <w:rPr>
                <w:noProof/>
                <w:webHidden/>
              </w:rPr>
              <w:fldChar w:fldCharType="begin"/>
            </w:r>
            <w:r w:rsidR="00BA627E">
              <w:rPr>
                <w:noProof/>
                <w:webHidden/>
              </w:rPr>
              <w:instrText xml:space="preserve"> PAGEREF _Toc135044020 \h </w:instrText>
            </w:r>
            <w:r w:rsidR="00BA627E">
              <w:rPr>
                <w:noProof/>
                <w:webHidden/>
              </w:rPr>
            </w:r>
            <w:r w:rsidR="00BA627E">
              <w:rPr>
                <w:noProof/>
                <w:webHidden/>
              </w:rPr>
              <w:fldChar w:fldCharType="separate"/>
            </w:r>
            <w:r w:rsidR="00C518CE">
              <w:rPr>
                <w:noProof/>
                <w:webHidden/>
              </w:rPr>
              <w:t>17</w:t>
            </w:r>
            <w:r w:rsidR="00BA627E">
              <w:rPr>
                <w:noProof/>
                <w:webHidden/>
              </w:rPr>
              <w:fldChar w:fldCharType="end"/>
            </w:r>
          </w:hyperlink>
        </w:p>
        <w:p w14:paraId="0F88C0D6" w14:textId="7F87903A"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1" w:history="1">
            <w:r w:rsidR="00BA627E" w:rsidRPr="00AB7113">
              <w:rPr>
                <w:rStyle w:val="Hyperlink"/>
                <w:noProof/>
              </w:rPr>
              <w:t>4.2.3 Beroepsopdrachten en WPL 1</w:t>
            </w:r>
            <w:r w:rsidR="00BA627E">
              <w:rPr>
                <w:noProof/>
                <w:webHidden/>
              </w:rPr>
              <w:tab/>
            </w:r>
            <w:r w:rsidR="00BA627E">
              <w:rPr>
                <w:noProof/>
                <w:webHidden/>
              </w:rPr>
              <w:fldChar w:fldCharType="begin"/>
            </w:r>
            <w:r w:rsidR="00BA627E">
              <w:rPr>
                <w:noProof/>
                <w:webHidden/>
              </w:rPr>
              <w:instrText xml:space="preserve"> PAGEREF _Toc135044021 \h </w:instrText>
            </w:r>
            <w:r w:rsidR="00BA627E">
              <w:rPr>
                <w:noProof/>
                <w:webHidden/>
              </w:rPr>
            </w:r>
            <w:r w:rsidR="00BA627E">
              <w:rPr>
                <w:noProof/>
                <w:webHidden/>
              </w:rPr>
              <w:fldChar w:fldCharType="separate"/>
            </w:r>
            <w:r w:rsidR="00C518CE">
              <w:rPr>
                <w:noProof/>
                <w:webHidden/>
              </w:rPr>
              <w:t>18</w:t>
            </w:r>
            <w:r w:rsidR="00BA627E">
              <w:rPr>
                <w:noProof/>
                <w:webHidden/>
              </w:rPr>
              <w:fldChar w:fldCharType="end"/>
            </w:r>
          </w:hyperlink>
        </w:p>
        <w:p w14:paraId="0C5A9285" w14:textId="4FC83A25"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2" w:history="1">
            <w:r w:rsidR="00BA627E" w:rsidRPr="00AB7113">
              <w:rPr>
                <w:rStyle w:val="Hyperlink"/>
                <w:noProof/>
              </w:rPr>
              <w:t>4.2.4 Inhoud WPL 1</w:t>
            </w:r>
            <w:r w:rsidR="00BA627E">
              <w:rPr>
                <w:noProof/>
                <w:webHidden/>
              </w:rPr>
              <w:tab/>
            </w:r>
            <w:r w:rsidR="00BA627E">
              <w:rPr>
                <w:noProof/>
                <w:webHidden/>
              </w:rPr>
              <w:fldChar w:fldCharType="begin"/>
            </w:r>
            <w:r w:rsidR="00BA627E">
              <w:rPr>
                <w:noProof/>
                <w:webHidden/>
              </w:rPr>
              <w:instrText xml:space="preserve"> PAGEREF _Toc135044022 \h </w:instrText>
            </w:r>
            <w:r w:rsidR="00BA627E">
              <w:rPr>
                <w:noProof/>
                <w:webHidden/>
              </w:rPr>
            </w:r>
            <w:r w:rsidR="00BA627E">
              <w:rPr>
                <w:noProof/>
                <w:webHidden/>
              </w:rPr>
              <w:fldChar w:fldCharType="separate"/>
            </w:r>
            <w:r w:rsidR="00C518CE">
              <w:rPr>
                <w:noProof/>
                <w:webHidden/>
              </w:rPr>
              <w:t>18</w:t>
            </w:r>
            <w:r w:rsidR="00BA627E">
              <w:rPr>
                <w:noProof/>
                <w:webHidden/>
              </w:rPr>
              <w:fldChar w:fldCharType="end"/>
            </w:r>
          </w:hyperlink>
        </w:p>
        <w:p w14:paraId="09B3C010" w14:textId="677B85F5"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3" w:history="1">
            <w:r w:rsidR="00BA627E" w:rsidRPr="00AB7113">
              <w:rPr>
                <w:rStyle w:val="Hyperlink"/>
                <w:noProof/>
              </w:rPr>
              <w:t>4.2.5 Vorm WPL 1</w:t>
            </w:r>
            <w:r w:rsidR="00BA627E">
              <w:rPr>
                <w:noProof/>
                <w:webHidden/>
              </w:rPr>
              <w:tab/>
            </w:r>
            <w:r w:rsidR="00BA627E">
              <w:rPr>
                <w:noProof/>
                <w:webHidden/>
              </w:rPr>
              <w:fldChar w:fldCharType="begin"/>
            </w:r>
            <w:r w:rsidR="00BA627E">
              <w:rPr>
                <w:noProof/>
                <w:webHidden/>
              </w:rPr>
              <w:instrText xml:space="preserve"> PAGEREF _Toc135044023 \h </w:instrText>
            </w:r>
            <w:r w:rsidR="00BA627E">
              <w:rPr>
                <w:noProof/>
                <w:webHidden/>
              </w:rPr>
            </w:r>
            <w:r w:rsidR="00BA627E">
              <w:rPr>
                <w:noProof/>
                <w:webHidden/>
              </w:rPr>
              <w:fldChar w:fldCharType="separate"/>
            </w:r>
            <w:r w:rsidR="00C518CE">
              <w:rPr>
                <w:noProof/>
                <w:webHidden/>
              </w:rPr>
              <w:t>19</w:t>
            </w:r>
            <w:r w:rsidR="00BA627E">
              <w:rPr>
                <w:noProof/>
                <w:webHidden/>
              </w:rPr>
              <w:fldChar w:fldCharType="end"/>
            </w:r>
          </w:hyperlink>
        </w:p>
        <w:p w14:paraId="4FDBE96F" w14:textId="06EE2849"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24" w:history="1">
            <w:r w:rsidR="00BA627E" w:rsidRPr="00AB7113">
              <w:rPr>
                <w:rStyle w:val="Hyperlink"/>
                <w:noProof/>
              </w:rPr>
              <w:t>4.3 Werkplekleren 2</w:t>
            </w:r>
            <w:r w:rsidR="00BA627E">
              <w:rPr>
                <w:noProof/>
                <w:webHidden/>
              </w:rPr>
              <w:tab/>
            </w:r>
            <w:r w:rsidR="00BA627E">
              <w:rPr>
                <w:noProof/>
                <w:webHidden/>
              </w:rPr>
              <w:fldChar w:fldCharType="begin"/>
            </w:r>
            <w:r w:rsidR="00BA627E">
              <w:rPr>
                <w:noProof/>
                <w:webHidden/>
              </w:rPr>
              <w:instrText xml:space="preserve"> PAGEREF _Toc135044024 \h </w:instrText>
            </w:r>
            <w:r w:rsidR="00BA627E">
              <w:rPr>
                <w:noProof/>
                <w:webHidden/>
              </w:rPr>
            </w:r>
            <w:r w:rsidR="00BA627E">
              <w:rPr>
                <w:noProof/>
                <w:webHidden/>
              </w:rPr>
              <w:fldChar w:fldCharType="separate"/>
            </w:r>
            <w:r w:rsidR="00C518CE">
              <w:rPr>
                <w:noProof/>
                <w:webHidden/>
              </w:rPr>
              <w:t>19</w:t>
            </w:r>
            <w:r w:rsidR="00BA627E">
              <w:rPr>
                <w:noProof/>
                <w:webHidden/>
              </w:rPr>
              <w:fldChar w:fldCharType="end"/>
            </w:r>
          </w:hyperlink>
        </w:p>
        <w:p w14:paraId="429731AF" w14:textId="13A5AE9C"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5" w:history="1">
            <w:r w:rsidR="00BA627E" w:rsidRPr="00AB7113">
              <w:rPr>
                <w:rStyle w:val="Hyperlink"/>
                <w:noProof/>
              </w:rPr>
              <w:t>4.3.1 Tabel WPL 2</w:t>
            </w:r>
            <w:r w:rsidR="00BA627E">
              <w:rPr>
                <w:noProof/>
                <w:webHidden/>
              </w:rPr>
              <w:tab/>
            </w:r>
            <w:r w:rsidR="00BA627E">
              <w:rPr>
                <w:noProof/>
                <w:webHidden/>
              </w:rPr>
              <w:fldChar w:fldCharType="begin"/>
            </w:r>
            <w:r w:rsidR="00BA627E">
              <w:rPr>
                <w:noProof/>
                <w:webHidden/>
              </w:rPr>
              <w:instrText xml:space="preserve"> PAGEREF _Toc135044025 \h </w:instrText>
            </w:r>
            <w:r w:rsidR="00BA627E">
              <w:rPr>
                <w:noProof/>
                <w:webHidden/>
              </w:rPr>
            </w:r>
            <w:r w:rsidR="00BA627E">
              <w:rPr>
                <w:noProof/>
                <w:webHidden/>
              </w:rPr>
              <w:fldChar w:fldCharType="separate"/>
            </w:r>
            <w:r w:rsidR="00C518CE">
              <w:rPr>
                <w:noProof/>
                <w:webHidden/>
              </w:rPr>
              <w:t>19</w:t>
            </w:r>
            <w:r w:rsidR="00BA627E">
              <w:rPr>
                <w:noProof/>
                <w:webHidden/>
              </w:rPr>
              <w:fldChar w:fldCharType="end"/>
            </w:r>
          </w:hyperlink>
        </w:p>
        <w:p w14:paraId="3D59ED60" w14:textId="6569062D"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6" w:history="1">
            <w:r w:rsidR="00BA627E" w:rsidRPr="00AB7113">
              <w:rPr>
                <w:rStyle w:val="Hyperlink"/>
                <w:noProof/>
              </w:rPr>
              <w:t>4.3.2 Leeruitkomsten WPL 2</w:t>
            </w:r>
            <w:r w:rsidR="00BA627E">
              <w:rPr>
                <w:noProof/>
                <w:webHidden/>
              </w:rPr>
              <w:tab/>
            </w:r>
            <w:r w:rsidR="00BA627E">
              <w:rPr>
                <w:noProof/>
                <w:webHidden/>
              </w:rPr>
              <w:fldChar w:fldCharType="begin"/>
            </w:r>
            <w:r w:rsidR="00BA627E">
              <w:rPr>
                <w:noProof/>
                <w:webHidden/>
              </w:rPr>
              <w:instrText xml:space="preserve"> PAGEREF _Toc135044026 \h </w:instrText>
            </w:r>
            <w:r w:rsidR="00BA627E">
              <w:rPr>
                <w:noProof/>
                <w:webHidden/>
              </w:rPr>
            </w:r>
            <w:r w:rsidR="00BA627E">
              <w:rPr>
                <w:noProof/>
                <w:webHidden/>
              </w:rPr>
              <w:fldChar w:fldCharType="separate"/>
            </w:r>
            <w:r w:rsidR="00C518CE">
              <w:rPr>
                <w:noProof/>
                <w:webHidden/>
              </w:rPr>
              <w:t>19</w:t>
            </w:r>
            <w:r w:rsidR="00BA627E">
              <w:rPr>
                <w:noProof/>
                <w:webHidden/>
              </w:rPr>
              <w:fldChar w:fldCharType="end"/>
            </w:r>
          </w:hyperlink>
        </w:p>
        <w:p w14:paraId="3DF45DCF" w14:textId="025A2F6A"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7" w:history="1">
            <w:r w:rsidR="00BA627E" w:rsidRPr="00AB7113">
              <w:rPr>
                <w:rStyle w:val="Hyperlink"/>
                <w:noProof/>
              </w:rPr>
              <w:t>4.3.3 Beroepsopdrachten en WPL 2</w:t>
            </w:r>
            <w:r w:rsidR="00BA627E">
              <w:rPr>
                <w:noProof/>
                <w:webHidden/>
              </w:rPr>
              <w:tab/>
            </w:r>
            <w:r w:rsidR="00BA627E">
              <w:rPr>
                <w:noProof/>
                <w:webHidden/>
              </w:rPr>
              <w:fldChar w:fldCharType="begin"/>
            </w:r>
            <w:r w:rsidR="00BA627E">
              <w:rPr>
                <w:noProof/>
                <w:webHidden/>
              </w:rPr>
              <w:instrText xml:space="preserve"> PAGEREF _Toc135044027 \h </w:instrText>
            </w:r>
            <w:r w:rsidR="00BA627E">
              <w:rPr>
                <w:noProof/>
                <w:webHidden/>
              </w:rPr>
            </w:r>
            <w:r w:rsidR="00BA627E">
              <w:rPr>
                <w:noProof/>
                <w:webHidden/>
              </w:rPr>
              <w:fldChar w:fldCharType="separate"/>
            </w:r>
            <w:r w:rsidR="00C518CE">
              <w:rPr>
                <w:noProof/>
                <w:webHidden/>
              </w:rPr>
              <w:t>20</w:t>
            </w:r>
            <w:r w:rsidR="00BA627E">
              <w:rPr>
                <w:noProof/>
                <w:webHidden/>
              </w:rPr>
              <w:fldChar w:fldCharType="end"/>
            </w:r>
          </w:hyperlink>
        </w:p>
        <w:p w14:paraId="62BF912F" w14:textId="339BC18C"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8" w:history="1">
            <w:r w:rsidR="00BA627E" w:rsidRPr="00AB7113">
              <w:rPr>
                <w:rStyle w:val="Hyperlink"/>
                <w:noProof/>
              </w:rPr>
              <w:t>4.3.4 Inhoud WPL 2</w:t>
            </w:r>
            <w:r w:rsidR="00BA627E">
              <w:rPr>
                <w:noProof/>
                <w:webHidden/>
              </w:rPr>
              <w:tab/>
            </w:r>
            <w:r w:rsidR="00BA627E">
              <w:rPr>
                <w:noProof/>
                <w:webHidden/>
              </w:rPr>
              <w:fldChar w:fldCharType="begin"/>
            </w:r>
            <w:r w:rsidR="00BA627E">
              <w:rPr>
                <w:noProof/>
                <w:webHidden/>
              </w:rPr>
              <w:instrText xml:space="preserve"> PAGEREF _Toc135044028 \h </w:instrText>
            </w:r>
            <w:r w:rsidR="00BA627E">
              <w:rPr>
                <w:noProof/>
                <w:webHidden/>
              </w:rPr>
            </w:r>
            <w:r w:rsidR="00BA627E">
              <w:rPr>
                <w:noProof/>
                <w:webHidden/>
              </w:rPr>
              <w:fldChar w:fldCharType="separate"/>
            </w:r>
            <w:r w:rsidR="00C518CE">
              <w:rPr>
                <w:noProof/>
                <w:webHidden/>
              </w:rPr>
              <w:t>20</w:t>
            </w:r>
            <w:r w:rsidR="00BA627E">
              <w:rPr>
                <w:noProof/>
                <w:webHidden/>
              </w:rPr>
              <w:fldChar w:fldCharType="end"/>
            </w:r>
          </w:hyperlink>
        </w:p>
        <w:p w14:paraId="6A31A0BF" w14:textId="7B63EC35"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29" w:history="1">
            <w:r w:rsidR="00BA627E" w:rsidRPr="00AB7113">
              <w:rPr>
                <w:rStyle w:val="Hyperlink"/>
                <w:noProof/>
              </w:rPr>
              <w:t>4.3.5 Vorm WPL 2</w:t>
            </w:r>
            <w:r w:rsidR="00BA627E">
              <w:rPr>
                <w:noProof/>
                <w:webHidden/>
              </w:rPr>
              <w:tab/>
            </w:r>
            <w:r w:rsidR="00BA627E">
              <w:rPr>
                <w:noProof/>
                <w:webHidden/>
              </w:rPr>
              <w:fldChar w:fldCharType="begin"/>
            </w:r>
            <w:r w:rsidR="00BA627E">
              <w:rPr>
                <w:noProof/>
                <w:webHidden/>
              </w:rPr>
              <w:instrText xml:space="preserve"> PAGEREF _Toc135044029 \h </w:instrText>
            </w:r>
            <w:r w:rsidR="00BA627E">
              <w:rPr>
                <w:noProof/>
                <w:webHidden/>
              </w:rPr>
            </w:r>
            <w:r w:rsidR="00BA627E">
              <w:rPr>
                <w:noProof/>
                <w:webHidden/>
              </w:rPr>
              <w:fldChar w:fldCharType="separate"/>
            </w:r>
            <w:r w:rsidR="00C518CE">
              <w:rPr>
                <w:noProof/>
                <w:webHidden/>
              </w:rPr>
              <w:t>21</w:t>
            </w:r>
            <w:r w:rsidR="00BA627E">
              <w:rPr>
                <w:noProof/>
                <w:webHidden/>
              </w:rPr>
              <w:fldChar w:fldCharType="end"/>
            </w:r>
          </w:hyperlink>
        </w:p>
        <w:p w14:paraId="0CF0B614" w14:textId="48417279"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0" w:history="1">
            <w:r w:rsidR="00BA627E" w:rsidRPr="00AB7113">
              <w:rPr>
                <w:rStyle w:val="Hyperlink"/>
                <w:noProof/>
              </w:rPr>
              <w:t>4.3.6 Training ‘Professioneel spreken’</w:t>
            </w:r>
            <w:r w:rsidR="00BA627E">
              <w:rPr>
                <w:noProof/>
                <w:webHidden/>
              </w:rPr>
              <w:tab/>
            </w:r>
            <w:r w:rsidR="00BA627E">
              <w:rPr>
                <w:noProof/>
                <w:webHidden/>
              </w:rPr>
              <w:fldChar w:fldCharType="begin"/>
            </w:r>
            <w:r w:rsidR="00BA627E">
              <w:rPr>
                <w:noProof/>
                <w:webHidden/>
              </w:rPr>
              <w:instrText xml:space="preserve"> PAGEREF _Toc135044030 \h </w:instrText>
            </w:r>
            <w:r w:rsidR="00BA627E">
              <w:rPr>
                <w:noProof/>
                <w:webHidden/>
              </w:rPr>
            </w:r>
            <w:r w:rsidR="00BA627E">
              <w:rPr>
                <w:noProof/>
                <w:webHidden/>
              </w:rPr>
              <w:fldChar w:fldCharType="separate"/>
            </w:r>
            <w:r w:rsidR="00C518CE">
              <w:rPr>
                <w:noProof/>
                <w:webHidden/>
              </w:rPr>
              <w:t>21</w:t>
            </w:r>
            <w:r w:rsidR="00BA627E">
              <w:rPr>
                <w:noProof/>
                <w:webHidden/>
              </w:rPr>
              <w:fldChar w:fldCharType="end"/>
            </w:r>
          </w:hyperlink>
        </w:p>
        <w:p w14:paraId="0985C5F5" w14:textId="2C4051FE"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31" w:history="1">
            <w:r w:rsidR="00BA627E" w:rsidRPr="00AB7113">
              <w:rPr>
                <w:rStyle w:val="Hyperlink"/>
                <w:noProof/>
              </w:rPr>
              <w:t>4.4 Werkplekleren 3</w:t>
            </w:r>
            <w:r w:rsidR="00BA627E">
              <w:rPr>
                <w:noProof/>
                <w:webHidden/>
              </w:rPr>
              <w:tab/>
            </w:r>
            <w:r w:rsidR="00BA627E">
              <w:rPr>
                <w:noProof/>
                <w:webHidden/>
              </w:rPr>
              <w:fldChar w:fldCharType="begin"/>
            </w:r>
            <w:r w:rsidR="00BA627E">
              <w:rPr>
                <w:noProof/>
                <w:webHidden/>
              </w:rPr>
              <w:instrText xml:space="preserve"> PAGEREF _Toc135044031 \h </w:instrText>
            </w:r>
            <w:r w:rsidR="00BA627E">
              <w:rPr>
                <w:noProof/>
                <w:webHidden/>
              </w:rPr>
            </w:r>
            <w:r w:rsidR="00BA627E">
              <w:rPr>
                <w:noProof/>
                <w:webHidden/>
              </w:rPr>
              <w:fldChar w:fldCharType="separate"/>
            </w:r>
            <w:r w:rsidR="00C518CE">
              <w:rPr>
                <w:noProof/>
                <w:webHidden/>
              </w:rPr>
              <w:t>21</w:t>
            </w:r>
            <w:r w:rsidR="00BA627E">
              <w:rPr>
                <w:noProof/>
                <w:webHidden/>
              </w:rPr>
              <w:fldChar w:fldCharType="end"/>
            </w:r>
          </w:hyperlink>
        </w:p>
        <w:p w14:paraId="6C07ED51" w14:textId="351FDF21"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2" w:history="1">
            <w:r w:rsidR="00BA627E" w:rsidRPr="00AB7113">
              <w:rPr>
                <w:rStyle w:val="Hyperlink"/>
                <w:noProof/>
              </w:rPr>
              <w:t>4.4.1 Tabel WPL 3</w:t>
            </w:r>
            <w:r w:rsidR="00BA627E">
              <w:rPr>
                <w:noProof/>
                <w:webHidden/>
              </w:rPr>
              <w:tab/>
            </w:r>
            <w:r w:rsidR="00BA627E">
              <w:rPr>
                <w:noProof/>
                <w:webHidden/>
              </w:rPr>
              <w:fldChar w:fldCharType="begin"/>
            </w:r>
            <w:r w:rsidR="00BA627E">
              <w:rPr>
                <w:noProof/>
                <w:webHidden/>
              </w:rPr>
              <w:instrText xml:space="preserve"> PAGEREF _Toc135044032 \h </w:instrText>
            </w:r>
            <w:r w:rsidR="00BA627E">
              <w:rPr>
                <w:noProof/>
                <w:webHidden/>
              </w:rPr>
            </w:r>
            <w:r w:rsidR="00BA627E">
              <w:rPr>
                <w:noProof/>
                <w:webHidden/>
              </w:rPr>
              <w:fldChar w:fldCharType="separate"/>
            </w:r>
            <w:r w:rsidR="00C518CE">
              <w:rPr>
                <w:noProof/>
                <w:webHidden/>
              </w:rPr>
              <w:t>21</w:t>
            </w:r>
            <w:r w:rsidR="00BA627E">
              <w:rPr>
                <w:noProof/>
                <w:webHidden/>
              </w:rPr>
              <w:fldChar w:fldCharType="end"/>
            </w:r>
          </w:hyperlink>
        </w:p>
        <w:p w14:paraId="072827CD" w14:textId="331550B3"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3" w:history="1">
            <w:r w:rsidR="00BA627E" w:rsidRPr="00AB7113">
              <w:rPr>
                <w:rStyle w:val="Hyperlink"/>
                <w:noProof/>
              </w:rPr>
              <w:t>4.4.2 Leeruitkomsten WPL 3</w:t>
            </w:r>
            <w:r w:rsidR="00BA627E">
              <w:rPr>
                <w:noProof/>
                <w:webHidden/>
              </w:rPr>
              <w:tab/>
            </w:r>
            <w:r w:rsidR="00BA627E">
              <w:rPr>
                <w:noProof/>
                <w:webHidden/>
              </w:rPr>
              <w:fldChar w:fldCharType="begin"/>
            </w:r>
            <w:r w:rsidR="00BA627E">
              <w:rPr>
                <w:noProof/>
                <w:webHidden/>
              </w:rPr>
              <w:instrText xml:space="preserve"> PAGEREF _Toc135044033 \h </w:instrText>
            </w:r>
            <w:r w:rsidR="00BA627E">
              <w:rPr>
                <w:noProof/>
                <w:webHidden/>
              </w:rPr>
            </w:r>
            <w:r w:rsidR="00BA627E">
              <w:rPr>
                <w:noProof/>
                <w:webHidden/>
              </w:rPr>
              <w:fldChar w:fldCharType="separate"/>
            </w:r>
            <w:r w:rsidR="00C518CE">
              <w:rPr>
                <w:noProof/>
                <w:webHidden/>
              </w:rPr>
              <w:t>22</w:t>
            </w:r>
            <w:r w:rsidR="00BA627E">
              <w:rPr>
                <w:noProof/>
                <w:webHidden/>
              </w:rPr>
              <w:fldChar w:fldCharType="end"/>
            </w:r>
          </w:hyperlink>
        </w:p>
        <w:p w14:paraId="2A8BA230" w14:textId="60002F74"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4" w:history="1">
            <w:r w:rsidR="00BA627E" w:rsidRPr="00AB7113">
              <w:rPr>
                <w:rStyle w:val="Hyperlink"/>
                <w:noProof/>
              </w:rPr>
              <w:t>4.4.3 Beroepsopdrachten en WPL 3</w:t>
            </w:r>
            <w:r w:rsidR="00BA627E">
              <w:rPr>
                <w:noProof/>
                <w:webHidden/>
              </w:rPr>
              <w:tab/>
            </w:r>
            <w:r w:rsidR="00BA627E">
              <w:rPr>
                <w:noProof/>
                <w:webHidden/>
              </w:rPr>
              <w:fldChar w:fldCharType="begin"/>
            </w:r>
            <w:r w:rsidR="00BA627E">
              <w:rPr>
                <w:noProof/>
                <w:webHidden/>
              </w:rPr>
              <w:instrText xml:space="preserve"> PAGEREF _Toc135044034 \h </w:instrText>
            </w:r>
            <w:r w:rsidR="00BA627E">
              <w:rPr>
                <w:noProof/>
                <w:webHidden/>
              </w:rPr>
            </w:r>
            <w:r w:rsidR="00BA627E">
              <w:rPr>
                <w:noProof/>
                <w:webHidden/>
              </w:rPr>
              <w:fldChar w:fldCharType="separate"/>
            </w:r>
            <w:r w:rsidR="00C518CE">
              <w:rPr>
                <w:noProof/>
                <w:webHidden/>
              </w:rPr>
              <w:t>23</w:t>
            </w:r>
            <w:r w:rsidR="00BA627E">
              <w:rPr>
                <w:noProof/>
                <w:webHidden/>
              </w:rPr>
              <w:fldChar w:fldCharType="end"/>
            </w:r>
          </w:hyperlink>
        </w:p>
        <w:p w14:paraId="49D9E68D" w14:textId="0888052D"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5" w:history="1">
            <w:r w:rsidR="00BA627E" w:rsidRPr="00AB7113">
              <w:rPr>
                <w:rStyle w:val="Hyperlink"/>
                <w:noProof/>
              </w:rPr>
              <w:t>4.4.5 Inhoud WPL 3</w:t>
            </w:r>
            <w:r w:rsidR="00BA627E">
              <w:rPr>
                <w:noProof/>
                <w:webHidden/>
              </w:rPr>
              <w:tab/>
            </w:r>
            <w:r w:rsidR="00BA627E">
              <w:rPr>
                <w:noProof/>
                <w:webHidden/>
              </w:rPr>
              <w:fldChar w:fldCharType="begin"/>
            </w:r>
            <w:r w:rsidR="00BA627E">
              <w:rPr>
                <w:noProof/>
                <w:webHidden/>
              </w:rPr>
              <w:instrText xml:space="preserve"> PAGEREF _Toc135044035 \h </w:instrText>
            </w:r>
            <w:r w:rsidR="00BA627E">
              <w:rPr>
                <w:noProof/>
                <w:webHidden/>
              </w:rPr>
            </w:r>
            <w:r w:rsidR="00BA627E">
              <w:rPr>
                <w:noProof/>
                <w:webHidden/>
              </w:rPr>
              <w:fldChar w:fldCharType="separate"/>
            </w:r>
            <w:r w:rsidR="00C518CE">
              <w:rPr>
                <w:noProof/>
                <w:webHidden/>
              </w:rPr>
              <w:t>23</w:t>
            </w:r>
            <w:r w:rsidR="00BA627E">
              <w:rPr>
                <w:noProof/>
                <w:webHidden/>
              </w:rPr>
              <w:fldChar w:fldCharType="end"/>
            </w:r>
          </w:hyperlink>
        </w:p>
        <w:p w14:paraId="476E8444" w14:textId="2B99B72D"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36" w:history="1">
            <w:r w:rsidR="00BA627E" w:rsidRPr="00AB7113">
              <w:rPr>
                <w:rStyle w:val="Hyperlink"/>
                <w:noProof/>
              </w:rPr>
              <w:t>4.5 Werkplekleren 4</w:t>
            </w:r>
            <w:r w:rsidR="00BA627E">
              <w:rPr>
                <w:noProof/>
                <w:webHidden/>
              </w:rPr>
              <w:tab/>
            </w:r>
            <w:r w:rsidR="00BA627E">
              <w:rPr>
                <w:noProof/>
                <w:webHidden/>
              </w:rPr>
              <w:fldChar w:fldCharType="begin"/>
            </w:r>
            <w:r w:rsidR="00BA627E">
              <w:rPr>
                <w:noProof/>
                <w:webHidden/>
              </w:rPr>
              <w:instrText xml:space="preserve"> PAGEREF _Toc135044036 \h </w:instrText>
            </w:r>
            <w:r w:rsidR="00BA627E">
              <w:rPr>
                <w:noProof/>
                <w:webHidden/>
              </w:rPr>
            </w:r>
            <w:r w:rsidR="00BA627E">
              <w:rPr>
                <w:noProof/>
                <w:webHidden/>
              </w:rPr>
              <w:fldChar w:fldCharType="separate"/>
            </w:r>
            <w:r w:rsidR="00C518CE">
              <w:rPr>
                <w:noProof/>
                <w:webHidden/>
              </w:rPr>
              <w:t>24</w:t>
            </w:r>
            <w:r w:rsidR="00BA627E">
              <w:rPr>
                <w:noProof/>
                <w:webHidden/>
              </w:rPr>
              <w:fldChar w:fldCharType="end"/>
            </w:r>
          </w:hyperlink>
        </w:p>
        <w:p w14:paraId="75D504C2" w14:textId="17B98AB4"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7" w:history="1">
            <w:r w:rsidR="00BA627E" w:rsidRPr="00AB7113">
              <w:rPr>
                <w:rStyle w:val="Hyperlink"/>
                <w:noProof/>
              </w:rPr>
              <w:t>4.5.1 Tabel WPL 4</w:t>
            </w:r>
            <w:r w:rsidR="00BA627E">
              <w:rPr>
                <w:noProof/>
                <w:webHidden/>
              </w:rPr>
              <w:tab/>
            </w:r>
            <w:r w:rsidR="00BA627E">
              <w:rPr>
                <w:noProof/>
                <w:webHidden/>
              </w:rPr>
              <w:fldChar w:fldCharType="begin"/>
            </w:r>
            <w:r w:rsidR="00BA627E">
              <w:rPr>
                <w:noProof/>
                <w:webHidden/>
              </w:rPr>
              <w:instrText xml:space="preserve"> PAGEREF _Toc135044037 \h </w:instrText>
            </w:r>
            <w:r w:rsidR="00BA627E">
              <w:rPr>
                <w:noProof/>
                <w:webHidden/>
              </w:rPr>
            </w:r>
            <w:r w:rsidR="00BA627E">
              <w:rPr>
                <w:noProof/>
                <w:webHidden/>
              </w:rPr>
              <w:fldChar w:fldCharType="separate"/>
            </w:r>
            <w:r w:rsidR="00C518CE">
              <w:rPr>
                <w:noProof/>
                <w:webHidden/>
              </w:rPr>
              <w:t>24</w:t>
            </w:r>
            <w:r w:rsidR="00BA627E">
              <w:rPr>
                <w:noProof/>
                <w:webHidden/>
              </w:rPr>
              <w:fldChar w:fldCharType="end"/>
            </w:r>
          </w:hyperlink>
        </w:p>
        <w:p w14:paraId="08248170" w14:textId="6E052870"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8" w:history="1">
            <w:r w:rsidR="00BA627E" w:rsidRPr="00AB7113">
              <w:rPr>
                <w:rStyle w:val="Hyperlink"/>
                <w:noProof/>
              </w:rPr>
              <w:t>4.5.2 Leeruitkomsten WPL 4</w:t>
            </w:r>
            <w:r w:rsidR="00BA627E">
              <w:rPr>
                <w:noProof/>
                <w:webHidden/>
              </w:rPr>
              <w:tab/>
            </w:r>
            <w:r w:rsidR="00BA627E">
              <w:rPr>
                <w:noProof/>
                <w:webHidden/>
              </w:rPr>
              <w:fldChar w:fldCharType="begin"/>
            </w:r>
            <w:r w:rsidR="00BA627E">
              <w:rPr>
                <w:noProof/>
                <w:webHidden/>
              </w:rPr>
              <w:instrText xml:space="preserve"> PAGEREF _Toc135044038 \h </w:instrText>
            </w:r>
            <w:r w:rsidR="00BA627E">
              <w:rPr>
                <w:noProof/>
                <w:webHidden/>
              </w:rPr>
            </w:r>
            <w:r w:rsidR="00BA627E">
              <w:rPr>
                <w:noProof/>
                <w:webHidden/>
              </w:rPr>
              <w:fldChar w:fldCharType="separate"/>
            </w:r>
            <w:r w:rsidR="00C518CE">
              <w:rPr>
                <w:noProof/>
                <w:webHidden/>
              </w:rPr>
              <w:t>25</w:t>
            </w:r>
            <w:r w:rsidR="00BA627E">
              <w:rPr>
                <w:noProof/>
                <w:webHidden/>
              </w:rPr>
              <w:fldChar w:fldCharType="end"/>
            </w:r>
          </w:hyperlink>
        </w:p>
        <w:p w14:paraId="7B865C02" w14:textId="67EC1C18"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39" w:history="1">
            <w:r w:rsidR="00BA627E" w:rsidRPr="00AB7113">
              <w:rPr>
                <w:rStyle w:val="Hyperlink"/>
                <w:noProof/>
              </w:rPr>
              <w:t>4.5.3 Beroepsopdrachten en WPL 4</w:t>
            </w:r>
            <w:r w:rsidR="00BA627E">
              <w:rPr>
                <w:noProof/>
                <w:webHidden/>
              </w:rPr>
              <w:tab/>
            </w:r>
            <w:r w:rsidR="00BA627E">
              <w:rPr>
                <w:noProof/>
                <w:webHidden/>
              </w:rPr>
              <w:fldChar w:fldCharType="begin"/>
            </w:r>
            <w:r w:rsidR="00BA627E">
              <w:rPr>
                <w:noProof/>
                <w:webHidden/>
              </w:rPr>
              <w:instrText xml:space="preserve"> PAGEREF _Toc135044039 \h </w:instrText>
            </w:r>
            <w:r w:rsidR="00BA627E">
              <w:rPr>
                <w:noProof/>
                <w:webHidden/>
              </w:rPr>
            </w:r>
            <w:r w:rsidR="00BA627E">
              <w:rPr>
                <w:noProof/>
                <w:webHidden/>
              </w:rPr>
              <w:fldChar w:fldCharType="separate"/>
            </w:r>
            <w:r w:rsidR="00C518CE">
              <w:rPr>
                <w:noProof/>
                <w:webHidden/>
              </w:rPr>
              <w:t>26</w:t>
            </w:r>
            <w:r w:rsidR="00BA627E">
              <w:rPr>
                <w:noProof/>
                <w:webHidden/>
              </w:rPr>
              <w:fldChar w:fldCharType="end"/>
            </w:r>
          </w:hyperlink>
        </w:p>
        <w:p w14:paraId="6C84AD03" w14:textId="2E6EC19D"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40" w:history="1">
            <w:r w:rsidR="00BA627E" w:rsidRPr="00AB7113">
              <w:rPr>
                <w:rStyle w:val="Hyperlink"/>
                <w:noProof/>
              </w:rPr>
              <w:t>4.5.4 Inhoud WPL 4</w:t>
            </w:r>
            <w:r w:rsidR="00BA627E">
              <w:rPr>
                <w:noProof/>
                <w:webHidden/>
              </w:rPr>
              <w:tab/>
            </w:r>
            <w:r w:rsidR="00BA627E">
              <w:rPr>
                <w:noProof/>
                <w:webHidden/>
              </w:rPr>
              <w:fldChar w:fldCharType="begin"/>
            </w:r>
            <w:r w:rsidR="00BA627E">
              <w:rPr>
                <w:noProof/>
                <w:webHidden/>
              </w:rPr>
              <w:instrText xml:space="preserve"> PAGEREF _Toc135044040 \h </w:instrText>
            </w:r>
            <w:r w:rsidR="00BA627E">
              <w:rPr>
                <w:noProof/>
                <w:webHidden/>
              </w:rPr>
            </w:r>
            <w:r w:rsidR="00BA627E">
              <w:rPr>
                <w:noProof/>
                <w:webHidden/>
              </w:rPr>
              <w:fldChar w:fldCharType="separate"/>
            </w:r>
            <w:r w:rsidR="00C518CE">
              <w:rPr>
                <w:noProof/>
                <w:webHidden/>
              </w:rPr>
              <w:t>26</w:t>
            </w:r>
            <w:r w:rsidR="00BA627E">
              <w:rPr>
                <w:noProof/>
                <w:webHidden/>
              </w:rPr>
              <w:fldChar w:fldCharType="end"/>
            </w:r>
          </w:hyperlink>
        </w:p>
        <w:p w14:paraId="38EE48B2" w14:textId="1420C2AF" w:rsidR="00BA627E" w:rsidRDefault="003B0B14">
          <w:pPr>
            <w:pStyle w:val="Inhopg3"/>
            <w:tabs>
              <w:tab w:val="right" w:leader="dot" w:pos="9845"/>
            </w:tabs>
            <w:rPr>
              <w:rFonts w:asciiTheme="minorHAnsi" w:eastAsiaTheme="minorEastAsia" w:hAnsiTheme="minorHAnsi" w:cstheme="minorBidi"/>
              <w:noProof/>
              <w:color w:val="auto"/>
              <w:sz w:val="22"/>
            </w:rPr>
          </w:pPr>
          <w:hyperlink w:anchor="_Toc135044041" w:history="1">
            <w:r w:rsidR="00BA627E" w:rsidRPr="00AB7113">
              <w:rPr>
                <w:rStyle w:val="Hyperlink"/>
                <w:noProof/>
              </w:rPr>
              <w:t>4.5.5 Varianten in WPL 4 (LiO-stage)</w:t>
            </w:r>
            <w:r w:rsidR="00BA627E">
              <w:rPr>
                <w:noProof/>
                <w:webHidden/>
              </w:rPr>
              <w:tab/>
            </w:r>
            <w:r w:rsidR="00BA627E">
              <w:rPr>
                <w:noProof/>
                <w:webHidden/>
              </w:rPr>
              <w:fldChar w:fldCharType="begin"/>
            </w:r>
            <w:r w:rsidR="00BA627E">
              <w:rPr>
                <w:noProof/>
                <w:webHidden/>
              </w:rPr>
              <w:instrText xml:space="preserve"> PAGEREF _Toc135044041 \h </w:instrText>
            </w:r>
            <w:r w:rsidR="00BA627E">
              <w:rPr>
                <w:noProof/>
                <w:webHidden/>
              </w:rPr>
            </w:r>
            <w:r w:rsidR="00BA627E">
              <w:rPr>
                <w:noProof/>
                <w:webHidden/>
              </w:rPr>
              <w:fldChar w:fldCharType="separate"/>
            </w:r>
            <w:r w:rsidR="00C518CE">
              <w:rPr>
                <w:noProof/>
                <w:webHidden/>
              </w:rPr>
              <w:t>26</w:t>
            </w:r>
            <w:r w:rsidR="00BA627E">
              <w:rPr>
                <w:noProof/>
                <w:webHidden/>
              </w:rPr>
              <w:fldChar w:fldCharType="end"/>
            </w:r>
          </w:hyperlink>
        </w:p>
        <w:p w14:paraId="2867B134" w14:textId="7919DD7D"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42" w:history="1">
            <w:r w:rsidR="00BA627E" w:rsidRPr="00AB7113">
              <w:rPr>
                <w:rStyle w:val="Hyperlink"/>
                <w:noProof/>
              </w:rPr>
              <w:t>5. Beoordelingsprocedure</w:t>
            </w:r>
            <w:r w:rsidR="00BA627E">
              <w:rPr>
                <w:noProof/>
                <w:webHidden/>
              </w:rPr>
              <w:tab/>
            </w:r>
            <w:r w:rsidR="00BA627E">
              <w:rPr>
                <w:noProof/>
                <w:webHidden/>
              </w:rPr>
              <w:fldChar w:fldCharType="begin"/>
            </w:r>
            <w:r w:rsidR="00BA627E">
              <w:rPr>
                <w:noProof/>
                <w:webHidden/>
              </w:rPr>
              <w:instrText xml:space="preserve"> PAGEREF _Toc135044042 \h </w:instrText>
            </w:r>
            <w:r w:rsidR="00BA627E">
              <w:rPr>
                <w:noProof/>
                <w:webHidden/>
              </w:rPr>
            </w:r>
            <w:r w:rsidR="00BA627E">
              <w:rPr>
                <w:noProof/>
                <w:webHidden/>
              </w:rPr>
              <w:fldChar w:fldCharType="separate"/>
            </w:r>
            <w:r w:rsidR="00C518CE">
              <w:rPr>
                <w:noProof/>
                <w:webHidden/>
              </w:rPr>
              <w:t>29</w:t>
            </w:r>
            <w:r w:rsidR="00BA627E">
              <w:rPr>
                <w:noProof/>
                <w:webHidden/>
              </w:rPr>
              <w:fldChar w:fldCharType="end"/>
            </w:r>
          </w:hyperlink>
        </w:p>
        <w:p w14:paraId="2D05D7E2" w14:textId="3A2740C1"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3" w:history="1">
            <w:r w:rsidR="00BA627E" w:rsidRPr="00AB7113">
              <w:rPr>
                <w:rStyle w:val="Hyperlink"/>
                <w:noProof/>
              </w:rPr>
              <w:t>5.1 Leerwerkplektraject</w:t>
            </w:r>
            <w:r w:rsidR="00BA627E">
              <w:rPr>
                <w:noProof/>
                <w:webHidden/>
              </w:rPr>
              <w:tab/>
            </w:r>
            <w:r w:rsidR="00BA627E">
              <w:rPr>
                <w:noProof/>
                <w:webHidden/>
              </w:rPr>
              <w:fldChar w:fldCharType="begin"/>
            </w:r>
            <w:r w:rsidR="00BA627E">
              <w:rPr>
                <w:noProof/>
                <w:webHidden/>
              </w:rPr>
              <w:instrText xml:space="preserve"> PAGEREF _Toc135044043 \h </w:instrText>
            </w:r>
            <w:r w:rsidR="00BA627E">
              <w:rPr>
                <w:noProof/>
                <w:webHidden/>
              </w:rPr>
            </w:r>
            <w:r w:rsidR="00BA627E">
              <w:rPr>
                <w:noProof/>
                <w:webHidden/>
              </w:rPr>
              <w:fldChar w:fldCharType="separate"/>
            </w:r>
            <w:r w:rsidR="00C518CE">
              <w:rPr>
                <w:noProof/>
                <w:webHidden/>
              </w:rPr>
              <w:t>29</w:t>
            </w:r>
            <w:r w:rsidR="00BA627E">
              <w:rPr>
                <w:noProof/>
                <w:webHidden/>
              </w:rPr>
              <w:fldChar w:fldCharType="end"/>
            </w:r>
          </w:hyperlink>
        </w:p>
        <w:p w14:paraId="5437B139" w14:textId="0D9C4B1D"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4" w:history="1">
            <w:r w:rsidR="00BA627E" w:rsidRPr="00AB7113">
              <w:rPr>
                <w:rStyle w:val="Hyperlink"/>
                <w:noProof/>
              </w:rPr>
              <w:t>5.2 Startsituatie</w:t>
            </w:r>
            <w:r w:rsidR="00BA627E">
              <w:rPr>
                <w:noProof/>
                <w:webHidden/>
              </w:rPr>
              <w:tab/>
            </w:r>
            <w:r w:rsidR="00BA627E">
              <w:rPr>
                <w:noProof/>
                <w:webHidden/>
              </w:rPr>
              <w:fldChar w:fldCharType="begin"/>
            </w:r>
            <w:r w:rsidR="00BA627E">
              <w:rPr>
                <w:noProof/>
                <w:webHidden/>
              </w:rPr>
              <w:instrText xml:space="preserve"> PAGEREF _Toc135044044 \h </w:instrText>
            </w:r>
            <w:r w:rsidR="00BA627E">
              <w:rPr>
                <w:noProof/>
                <w:webHidden/>
              </w:rPr>
            </w:r>
            <w:r w:rsidR="00BA627E">
              <w:rPr>
                <w:noProof/>
                <w:webHidden/>
              </w:rPr>
              <w:fldChar w:fldCharType="separate"/>
            </w:r>
            <w:r w:rsidR="00C518CE">
              <w:rPr>
                <w:noProof/>
                <w:webHidden/>
              </w:rPr>
              <w:t>29</w:t>
            </w:r>
            <w:r w:rsidR="00BA627E">
              <w:rPr>
                <w:noProof/>
                <w:webHidden/>
              </w:rPr>
              <w:fldChar w:fldCharType="end"/>
            </w:r>
          </w:hyperlink>
        </w:p>
        <w:p w14:paraId="7796B36B" w14:textId="7EB2540E"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5" w:history="1">
            <w:r w:rsidR="00BA627E" w:rsidRPr="00AB7113">
              <w:rPr>
                <w:rStyle w:val="Hyperlink"/>
                <w:noProof/>
              </w:rPr>
              <w:t>5.3.1 De tussenevaluatie</w:t>
            </w:r>
            <w:r w:rsidR="00BA627E">
              <w:rPr>
                <w:noProof/>
                <w:webHidden/>
              </w:rPr>
              <w:tab/>
            </w:r>
            <w:r w:rsidR="00BA627E">
              <w:rPr>
                <w:noProof/>
                <w:webHidden/>
              </w:rPr>
              <w:fldChar w:fldCharType="begin"/>
            </w:r>
            <w:r w:rsidR="00BA627E">
              <w:rPr>
                <w:noProof/>
                <w:webHidden/>
              </w:rPr>
              <w:instrText xml:space="preserve"> PAGEREF _Toc135044045 \h </w:instrText>
            </w:r>
            <w:r w:rsidR="00BA627E">
              <w:rPr>
                <w:noProof/>
                <w:webHidden/>
              </w:rPr>
            </w:r>
            <w:r w:rsidR="00BA627E">
              <w:rPr>
                <w:noProof/>
                <w:webHidden/>
              </w:rPr>
              <w:fldChar w:fldCharType="separate"/>
            </w:r>
            <w:r w:rsidR="00C518CE">
              <w:rPr>
                <w:noProof/>
                <w:webHidden/>
              </w:rPr>
              <w:t>29</w:t>
            </w:r>
            <w:r w:rsidR="00BA627E">
              <w:rPr>
                <w:noProof/>
                <w:webHidden/>
              </w:rPr>
              <w:fldChar w:fldCharType="end"/>
            </w:r>
          </w:hyperlink>
        </w:p>
        <w:p w14:paraId="6B6DF64C" w14:textId="7894912F"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6" w:history="1">
            <w:r w:rsidR="00BA627E" w:rsidRPr="00AB7113">
              <w:rPr>
                <w:rStyle w:val="Hyperlink"/>
                <w:noProof/>
              </w:rPr>
              <w:t>5.3.2 De eindbeoordeling</w:t>
            </w:r>
            <w:r w:rsidR="00BA627E">
              <w:rPr>
                <w:noProof/>
                <w:webHidden/>
              </w:rPr>
              <w:tab/>
            </w:r>
            <w:r w:rsidR="00BA627E">
              <w:rPr>
                <w:noProof/>
                <w:webHidden/>
              </w:rPr>
              <w:fldChar w:fldCharType="begin"/>
            </w:r>
            <w:r w:rsidR="00BA627E">
              <w:rPr>
                <w:noProof/>
                <w:webHidden/>
              </w:rPr>
              <w:instrText xml:space="preserve"> PAGEREF _Toc135044046 \h </w:instrText>
            </w:r>
            <w:r w:rsidR="00BA627E">
              <w:rPr>
                <w:noProof/>
                <w:webHidden/>
              </w:rPr>
            </w:r>
            <w:r w:rsidR="00BA627E">
              <w:rPr>
                <w:noProof/>
                <w:webHidden/>
              </w:rPr>
              <w:fldChar w:fldCharType="separate"/>
            </w:r>
            <w:r w:rsidR="00C518CE">
              <w:rPr>
                <w:noProof/>
                <w:webHidden/>
              </w:rPr>
              <w:t>29</w:t>
            </w:r>
            <w:r w:rsidR="00BA627E">
              <w:rPr>
                <w:noProof/>
                <w:webHidden/>
              </w:rPr>
              <w:fldChar w:fldCharType="end"/>
            </w:r>
          </w:hyperlink>
        </w:p>
        <w:p w14:paraId="748EA722" w14:textId="7225169C"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47" w:history="1">
            <w:r w:rsidR="00BA627E" w:rsidRPr="00AB7113">
              <w:rPr>
                <w:rStyle w:val="Hyperlink"/>
                <w:noProof/>
              </w:rPr>
              <w:t>6. Het WPL-portfolio</w:t>
            </w:r>
            <w:r w:rsidR="00BA627E">
              <w:rPr>
                <w:noProof/>
                <w:webHidden/>
              </w:rPr>
              <w:tab/>
            </w:r>
            <w:r w:rsidR="00BA627E">
              <w:rPr>
                <w:noProof/>
                <w:webHidden/>
              </w:rPr>
              <w:fldChar w:fldCharType="begin"/>
            </w:r>
            <w:r w:rsidR="00BA627E">
              <w:rPr>
                <w:noProof/>
                <w:webHidden/>
              </w:rPr>
              <w:instrText xml:space="preserve"> PAGEREF _Toc135044047 \h </w:instrText>
            </w:r>
            <w:r w:rsidR="00BA627E">
              <w:rPr>
                <w:noProof/>
                <w:webHidden/>
              </w:rPr>
            </w:r>
            <w:r w:rsidR="00BA627E">
              <w:rPr>
                <w:noProof/>
                <w:webHidden/>
              </w:rPr>
              <w:fldChar w:fldCharType="separate"/>
            </w:r>
            <w:r w:rsidR="00C518CE">
              <w:rPr>
                <w:noProof/>
                <w:webHidden/>
              </w:rPr>
              <w:t>30</w:t>
            </w:r>
            <w:r w:rsidR="00BA627E">
              <w:rPr>
                <w:noProof/>
                <w:webHidden/>
              </w:rPr>
              <w:fldChar w:fldCharType="end"/>
            </w:r>
          </w:hyperlink>
        </w:p>
        <w:p w14:paraId="1FAEC85A" w14:textId="4497B070"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8" w:history="1">
            <w:r w:rsidR="00BA627E" w:rsidRPr="00AB7113">
              <w:rPr>
                <w:rStyle w:val="Hyperlink"/>
                <w:noProof/>
              </w:rPr>
              <w:t>6.1 De functies van het portfolio</w:t>
            </w:r>
            <w:r w:rsidR="00BA627E">
              <w:rPr>
                <w:noProof/>
                <w:webHidden/>
              </w:rPr>
              <w:tab/>
            </w:r>
            <w:r w:rsidR="00BA627E">
              <w:rPr>
                <w:noProof/>
                <w:webHidden/>
              </w:rPr>
              <w:fldChar w:fldCharType="begin"/>
            </w:r>
            <w:r w:rsidR="00BA627E">
              <w:rPr>
                <w:noProof/>
                <w:webHidden/>
              </w:rPr>
              <w:instrText xml:space="preserve"> PAGEREF _Toc135044048 \h </w:instrText>
            </w:r>
            <w:r w:rsidR="00BA627E">
              <w:rPr>
                <w:noProof/>
                <w:webHidden/>
              </w:rPr>
            </w:r>
            <w:r w:rsidR="00BA627E">
              <w:rPr>
                <w:noProof/>
                <w:webHidden/>
              </w:rPr>
              <w:fldChar w:fldCharType="separate"/>
            </w:r>
            <w:r w:rsidR="00C518CE">
              <w:rPr>
                <w:noProof/>
                <w:webHidden/>
              </w:rPr>
              <w:t>30</w:t>
            </w:r>
            <w:r w:rsidR="00BA627E">
              <w:rPr>
                <w:noProof/>
                <w:webHidden/>
              </w:rPr>
              <w:fldChar w:fldCharType="end"/>
            </w:r>
          </w:hyperlink>
        </w:p>
        <w:p w14:paraId="0F48E80F" w14:textId="01FA423B"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49" w:history="1">
            <w:r w:rsidR="00BA627E" w:rsidRPr="00AB7113">
              <w:rPr>
                <w:rStyle w:val="Hyperlink"/>
                <w:rFonts w:cstheme="minorHAnsi"/>
                <w:noProof/>
              </w:rPr>
              <w:t>6.2 De zelfevaluatie in de vier dossiers van het portfolio</w:t>
            </w:r>
            <w:r w:rsidR="00BA627E">
              <w:rPr>
                <w:noProof/>
                <w:webHidden/>
              </w:rPr>
              <w:tab/>
            </w:r>
            <w:r w:rsidR="00BA627E">
              <w:rPr>
                <w:noProof/>
                <w:webHidden/>
              </w:rPr>
              <w:fldChar w:fldCharType="begin"/>
            </w:r>
            <w:r w:rsidR="00BA627E">
              <w:rPr>
                <w:noProof/>
                <w:webHidden/>
              </w:rPr>
              <w:instrText xml:space="preserve"> PAGEREF _Toc135044049 \h </w:instrText>
            </w:r>
            <w:r w:rsidR="00BA627E">
              <w:rPr>
                <w:noProof/>
                <w:webHidden/>
              </w:rPr>
            </w:r>
            <w:r w:rsidR="00BA627E">
              <w:rPr>
                <w:noProof/>
                <w:webHidden/>
              </w:rPr>
              <w:fldChar w:fldCharType="separate"/>
            </w:r>
            <w:r w:rsidR="00C518CE">
              <w:rPr>
                <w:noProof/>
                <w:webHidden/>
              </w:rPr>
              <w:t>30</w:t>
            </w:r>
            <w:r w:rsidR="00BA627E">
              <w:rPr>
                <w:noProof/>
                <w:webHidden/>
              </w:rPr>
              <w:fldChar w:fldCharType="end"/>
            </w:r>
          </w:hyperlink>
        </w:p>
        <w:p w14:paraId="7AFB463C" w14:textId="301EAE32"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50" w:history="1">
            <w:r w:rsidR="00BA627E" w:rsidRPr="00AB7113">
              <w:rPr>
                <w:rStyle w:val="Hyperlink"/>
                <w:rFonts w:cstheme="minorHAnsi"/>
                <w:noProof/>
              </w:rPr>
              <w:t>6.3 Bewaartermijn</w:t>
            </w:r>
            <w:r w:rsidR="00BA627E">
              <w:rPr>
                <w:noProof/>
                <w:webHidden/>
              </w:rPr>
              <w:tab/>
            </w:r>
            <w:r w:rsidR="00BA627E">
              <w:rPr>
                <w:noProof/>
                <w:webHidden/>
              </w:rPr>
              <w:fldChar w:fldCharType="begin"/>
            </w:r>
            <w:r w:rsidR="00BA627E">
              <w:rPr>
                <w:noProof/>
                <w:webHidden/>
              </w:rPr>
              <w:instrText xml:space="preserve"> PAGEREF _Toc135044050 \h </w:instrText>
            </w:r>
            <w:r w:rsidR="00BA627E">
              <w:rPr>
                <w:noProof/>
                <w:webHidden/>
              </w:rPr>
            </w:r>
            <w:r w:rsidR="00BA627E">
              <w:rPr>
                <w:noProof/>
                <w:webHidden/>
              </w:rPr>
              <w:fldChar w:fldCharType="separate"/>
            </w:r>
            <w:r w:rsidR="00C518CE">
              <w:rPr>
                <w:noProof/>
                <w:webHidden/>
              </w:rPr>
              <w:t>32</w:t>
            </w:r>
            <w:r w:rsidR="00BA627E">
              <w:rPr>
                <w:noProof/>
                <w:webHidden/>
              </w:rPr>
              <w:fldChar w:fldCharType="end"/>
            </w:r>
          </w:hyperlink>
        </w:p>
        <w:p w14:paraId="14C2743F" w14:textId="339DF59C"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51" w:history="1">
            <w:r w:rsidR="00BA627E" w:rsidRPr="00AB7113">
              <w:rPr>
                <w:rStyle w:val="Hyperlink"/>
                <w:noProof/>
              </w:rPr>
              <w:t>7. Klachtenregeling</w:t>
            </w:r>
            <w:r w:rsidR="00BA627E">
              <w:rPr>
                <w:noProof/>
                <w:webHidden/>
              </w:rPr>
              <w:tab/>
            </w:r>
            <w:r w:rsidR="00BA627E">
              <w:rPr>
                <w:noProof/>
                <w:webHidden/>
              </w:rPr>
              <w:fldChar w:fldCharType="begin"/>
            </w:r>
            <w:r w:rsidR="00BA627E">
              <w:rPr>
                <w:noProof/>
                <w:webHidden/>
              </w:rPr>
              <w:instrText xml:space="preserve"> PAGEREF _Toc135044051 \h </w:instrText>
            </w:r>
            <w:r w:rsidR="00BA627E">
              <w:rPr>
                <w:noProof/>
                <w:webHidden/>
              </w:rPr>
            </w:r>
            <w:r w:rsidR="00BA627E">
              <w:rPr>
                <w:noProof/>
                <w:webHidden/>
              </w:rPr>
              <w:fldChar w:fldCharType="separate"/>
            </w:r>
            <w:r w:rsidR="00C518CE">
              <w:rPr>
                <w:noProof/>
                <w:webHidden/>
              </w:rPr>
              <w:t>33</w:t>
            </w:r>
            <w:r w:rsidR="00BA627E">
              <w:rPr>
                <w:noProof/>
                <w:webHidden/>
              </w:rPr>
              <w:fldChar w:fldCharType="end"/>
            </w:r>
          </w:hyperlink>
        </w:p>
        <w:p w14:paraId="02F23F86" w14:textId="46FCEB93"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52" w:history="1">
            <w:r w:rsidR="00BA627E" w:rsidRPr="00AB7113">
              <w:rPr>
                <w:rStyle w:val="Hyperlink"/>
                <w:noProof/>
              </w:rPr>
              <w:t>7.1 Problemen oplossen op de (opleidings)school</w:t>
            </w:r>
            <w:r w:rsidR="00BA627E">
              <w:rPr>
                <w:noProof/>
                <w:webHidden/>
              </w:rPr>
              <w:tab/>
            </w:r>
            <w:r w:rsidR="00BA627E">
              <w:rPr>
                <w:noProof/>
                <w:webHidden/>
              </w:rPr>
              <w:fldChar w:fldCharType="begin"/>
            </w:r>
            <w:r w:rsidR="00BA627E">
              <w:rPr>
                <w:noProof/>
                <w:webHidden/>
              </w:rPr>
              <w:instrText xml:space="preserve"> PAGEREF _Toc135044052 \h </w:instrText>
            </w:r>
            <w:r w:rsidR="00BA627E">
              <w:rPr>
                <w:noProof/>
                <w:webHidden/>
              </w:rPr>
            </w:r>
            <w:r w:rsidR="00BA627E">
              <w:rPr>
                <w:noProof/>
                <w:webHidden/>
              </w:rPr>
              <w:fldChar w:fldCharType="separate"/>
            </w:r>
            <w:r w:rsidR="00C518CE">
              <w:rPr>
                <w:noProof/>
                <w:webHidden/>
              </w:rPr>
              <w:t>33</w:t>
            </w:r>
            <w:r w:rsidR="00BA627E">
              <w:rPr>
                <w:noProof/>
                <w:webHidden/>
              </w:rPr>
              <w:fldChar w:fldCharType="end"/>
            </w:r>
          </w:hyperlink>
        </w:p>
        <w:p w14:paraId="227BB8B8" w14:textId="6DA32E8F"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53" w:history="1">
            <w:r w:rsidR="00BA627E" w:rsidRPr="00AB7113">
              <w:rPr>
                <w:rStyle w:val="Hyperlink"/>
                <w:noProof/>
              </w:rPr>
              <w:t>7.2 Problemen oplossen op de HvA</w:t>
            </w:r>
            <w:r w:rsidR="00BA627E">
              <w:rPr>
                <w:noProof/>
                <w:webHidden/>
              </w:rPr>
              <w:tab/>
            </w:r>
            <w:r w:rsidR="00BA627E">
              <w:rPr>
                <w:noProof/>
                <w:webHidden/>
              </w:rPr>
              <w:fldChar w:fldCharType="begin"/>
            </w:r>
            <w:r w:rsidR="00BA627E">
              <w:rPr>
                <w:noProof/>
                <w:webHidden/>
              </w:rPr>
              <w:instrText xml:space="preserve"> PAGEREF _Toc135044053 \h </w:instrText>
            </w:r>
            <w:r w:rsidR="00BA627E">
              <w:rPr>
                <w:noProof/>
                <w:webHidden/>
              </w:rPr>
            </w:r>
            <w:r w:rsidR="00BA627E">
              <w:rPr>
                <w:noProof/>
                <w:webHidden/>
              </w:rPr>
              <w:fldChar w:fldCharType="separate"/>
            </w:r>
            <w:r w:rsidR="00C518CE">
              <w:rPr>
                <w:noProof/>
                <w:webHidden/>
              </w:rPr>
              <w:t>33</w:t>
            </w:r>
            <w:r w:rsidR="00BA627E">
              <w:rPr>
                <w:noProof/>
                <w:webHidden/>
              </w:rPr>
              <w:fldChar w:fldCharType="end"/>
            </w:r>
          </w:hyperlink>
        </w:p>
        <w:p w14:paraId="7F6A37CB" w14:textId="6EA27017" w:rsidR="00BA627E" w:rsidRDefault="003B0B14">
          <w:pPr>
            <w:pStyle w:val="Inhopg2"/>
            <w:tabs>
              <w:tab w:val="right" w:leader="dot" w:pos="9845"/>
            </w:tabs>
            <w:rPr>
              <w:rFonts w:asciiTheme="minorHAnsi" w:eastAsiaTheme="minorEastAsia" w:hAnsiTheme="minorHAnsi" w:cstheme="minorBidi"/>
              <w:noProof/>
              <w:color w:val="auto"/>
              <w:sz w:val="22"/>
            </w:rPr>
          </w:pPr>
          <w:hyperlink w:anchor="_Toc135044054" w:history="1">
            <w:r w:rsidR="00BA627E" w:rsidRPr="00AB7113">
              <w:rPr>
                <w:rStyle w:val="Hyperlink"/>
                <w:noProof/>
              </w:rPr>
              <w:t>7.3 Examencommissie en Loket Beroep, bezwaar en klacht</w:t>
            </w:r>
            <w:r w:rsidR="00BA627E">
              <w:rPr>
                <w:noProof/>
                <w:webHidden/>
              </w:rPr>
              <w:tab/>
            </w:r>
            <w:r w:rsidR="00BA627E">
              <w:rPr>
                <w:noProof/>
                <w:webHidden/>
              </w:rPr>
              <w:fldChar w:fldCharType="begin"/>
            </w:r>
            <w:r w:rsidR="00BA627E">
              <w:rPr>
                <w:noProof/>
                <w:webHidden/>
              </w:rPr>
              <w:instrText xml:space="preserve"> PAGEREF _Toc135044054 \h </w:instrText>
            </w:r>
            <w:r w:rsidR="00BA627E">
              <w:rPr>
                <w:noProof/>
                <w:webHidden/>
              </w:rPr>
            </w:r>
            <w:r w:rsidR="00BA627E">
              <w:rPr>
                <w:noProof/>
                <w:webHidden/>
              </w:rPr>
              <w:fldChar w:fldCharType="separate"/>
            </w:r>
            <w:r w:rsidR="00C518CE">
              <w:rPr>
                <w:noProof/>
                <w:webHidden/>
              </w:rPr>
              <w:t>33</w:t>
            </w:r>
            <w:r w:rsidR="00BA627E">
              <w:rPr>
                <w:noProof/>
                <w:webHidden/>
              </w:rPr>
              <w:fldChar w:fldCharType="end"/>
            </w:r>
          </w:hyperlink>
        </w:p>
        <w:p w14:paraId="28EB6C7F" w14:textId="3A6443BB" w:rsidR="00BA627E" w:rsidRDefault="003B0B14">
          <w:pPr>
            <w:pStyle w:val="Inhopg1"/>
            <w:tabs>
              <w:tab w:val="right" w:leader="dot" w:pos="9845"/>
            </w:tabs>
            <w:rPr>
              <w:rFonts w:asciiTheme="minorHAnsi" w:eastAsiaTheme="minorEastAsia" w:hAnsiTheme="minorHAnsi" w:cstheme="minorBidi"/>
              <w:b w:val="0"/>
              <w:noProof/>
              <w:color w:val="auto"/>
              <w:sz w:val="22"/>
            </w:rPr>
          </w:pPr>
          <w:hyperlink w:anchor="_Toc135044055" w:history="1">
            <w:r w:rsidR="00BA627E" w:rsidRPr="00AB7113">
              <w:rPr>
                <w:rStyle w:val="Hyperlink"/>
                <w:noProof/>
              </w:rPr>
              <w:t>Bijlage 1. Stagedagen 2023-2024</w:t>
            </w:r>
            <w:r w:rsidR="00BA627E">
              <w:rPr>
                <w:noProof/>
                <w:webHidden/>
              </w:rPr>
              <w:tab/>
            </w:r>
            <w:r w:rsidR="00BA627E">
              <w:rPr>
                <w:noProof/>
                <w:webHidden/>
              </w:rPr>
              <w:fldChar w:fldCharType="begin"/>
            </w:r>
            <w:r w:rsidR="00BA627E">
              <w:rPr>
                <w:noProof/>
                <w:webHidden/>
              </w:rPr>
              <w:instrText xml:space="preserve"> PAGEREF _Toc135044055 \h </w:instrText>
            </w:r>
            <w:r w:rsidR="00BA627E">
              <w:rPr>
                <w:noProof/>
                <w:webHidden/>
              </w:rPr>
            </w:r>
            <w:r w:rsidR="00BA627E">
              <w:rPr>
                <w:noProof/>
                <w:webHidden/>
              </w:rPr>
              <w:fldChar w:fldCharType="separate"/>
            </w:r>
            <w:r w:rsidR="00C518CE">
              <w:rPr>
                <w:noProof/>
                <w:webHidden/>
              </w:rPr>
              <w:t>34</w:t>
            </w:r>
            <w:r w:rsidR="00BA627E">
              <w:rPr>
                <w:noProof/>
                <w:webHidden/>
              </w:rPr>
              <w:fldChar w:fldCharType="end"/>
            </w:r>
          </w:hyperlink>
        </w:p>
        <w:p w14:paraId="771C3202" w14:textId="272E8DC5" w:rsidR="00A62714" w:rsidRDefault="00A62714">
          <w:r>
            <w:rPr>
              <w:b/>
              <w:bCs/>
              <w:noProof/>
            </w:rPr>
            <w:fldChar w:fldCharType="end"/>
          </w:r>
        </w:p>
      </w:sdtContent>
    </w:sdt>
    <w:p w14:paraId="4EFAF69F" w14:textId="77777777" w:rsidR="00B071C9" w:rsidRDefault="001F2D8A">
      <w:pPr>
        <w:spacing w:after="112" w:line="259" w:lineRule="auto"/>
        <w:ind w:left="0" w:firstLine="0"/>
      </w:pPr>
      <w:r>
        <w:t xml:space="preserve"> </w:t>
      </w:r>
    </w:p>
    <w:p w14:paraId="0CD40F47" w14:textId="77777777" w:rsidR="00B071C9" w:rsidRDefault="001F2D8A">
      <w:pPr>
        <w:spacing w:after="283" w:line="259" w:lineRule="auto"/>
        <w:ind w:left="0" w:firstLine="0"/>
      </w:pPr>
      <w:r>
        <w:rPr>
          <w:b/>
        </w:rPr>
        <w:t xml:space="preserve"> </w:t>
      </w:r>
    </w:p>
    <w:p w14:paraId="6ED13692" w14:textId="1B447C4F" w:rsidR="00B071C9" w:rsidRDefault="001F2D8A">
      <w:pPr>
        <w:spacing w:after="112" w:line="259" w:lineRule="auto"/>
        <w:ind w:left="75" w:firstLine="0"/>
      </w:pPr>
      <w:r>
        <w:t xml:space="preserve"> </w:t>
      </w:r>
    </w:p>
    <w:p w14:paraId="6B277B91" w14:textId="77777777" w:rsidR="006C2FB1" w:rsidRDefault="001F2D8A">
      <w:pPr>
        <w:pStyle w:val="Kop5"/>
        <w:spacing w:after="112"/>
        <w:ind w:left="73"/>
      </w:pPr>
      <w:r>
        <w:t xml:space="preserve">Voor reacties en vragen </w:t>
      </w:r>
    </w:p>
    <w:p w14:paraId="64BC65AE" w14:textId="5ADAAF1C" w:rsidR="00B071C9" w:rsidRDefault="001F2D8A">
      <w:pPr>
        <w:pStyle w:val="Kop5"/>
        <w:spacing w:after="112"/>
        <w:ind w:left="73"/>
      </w:pPr>
      <w:r>
        <w:t xml:space="preserve">Stagebureau tweedegraads FOO </w:t>
      </w:r>
    </w:p>
    <w:p w14:paraId="2A95B5BB" w14:textId="77777777" w:rsidR="00B071C9" w:rsidRPr="006C2FB1" w:rsidRDefault="001F2D8A">
      <w:pPr>
        <w:ind w:left="72"/>
        <w:rPr>
          <w:lang w:val="en-US"/>
        </w:rPr>
      </w:pPr>
      <w:r w:rsidRPr="006C2FB1">
        <w:rPr>
          <w:lang w:val="en-US"/>
        </w:rPr>
        <w:t xml:space="preserve">Email:                  stage-tweedegraads-foo@hva.nl </w:t>
      </w:r>
    </w:p>
    <w:p w14:paraId="4C698187" w14:textId="53EFCEED" w:rsidR="00B071C9" w:rsidRPr="00300786" w:rsidRDefault="00B071C9">
      <w:pPr>
        <w:ind w:left="72"/>
        <w:rPr>
          <w:lang w:val="en-US"/>
        </w:rPr>
      </w:pPr>
    </w:p>
    <w:p w14:paraId="069AF389" w14:textId="07730E9E" w:rsidR="00B071C9" w:rsidRDefault="00097BB8">
      <w:pPr>
        <w:ind w:left="72"/>
      </w:pPr>
      <w:r>
        <w:t xml:space="preserve">Kantoor:  </w:t>
      </w:r>
      <w:r w:rsidR="001F2D8A">
        <w:t xml:space="preserve">        </w:t>
      </w:r>
      <w:r>
        <w:tab/>
      </w:r>
      <w:r w:rsidR="001F2D8A">
        <w:t xml:space="preserve"> 8e etage Kohnstam</w:t>
      </w:r>
      <w:r w:rsidR="00133AA4">
        <w:t>m</w:t>
      </w:r>
      <w:r w:rsidR="001F2D8A">
        <w:t xml:space="preserve">huis (KSH) 08A021 (binnenlopen of op afspraak) </w:t>
      </w:r>
    </w:p>
    <w:p w14:paraId="017D79EF" w14:textId="6B5A02BC" w:rsidR="00F64F1E" w:rsidRDefault="00097BB8">
      <w:pPr>
        <w:spacing w:after="2" w:line="357" w:lineRule="auto"/>
        <w:ind w:left="72" w:right="3205"/>
      </w:pPr>
      <w:r>
        <w:t xml:space="preserve">Postvak:  </w:t>
      </w:r>
      <w:r w:rsidR="001F2D8A">
        <w:t xml:space="preserve">        </w:t>
      </w:r>
      <w:r>
        <w:tab/>
      </w:r>
      <w:r w:rsidR="001F2D8A">
        <w:t xml:space="preserve"> 7e etage Kohnstam</w:t>
      </w:r>
      <w:r w:rsidR="00133AA4">
        <w:t>m</w:t>
      </w:r>
      <w:r w:rsidR="001F2D8A">
        <w:t xml:space="preserve">huis (KSH) Noordzijde </w:t>
      </w:r>
    </w:p>
    <w:p w14:paraId="45BB6AEA" w14:textId="32F73661" w:rsidR="00B071C9" w:rsidRDefault="009D6F4F">
      <w:pPr>
        <w:spacing w:after="2" w:line="357" w:lineRule="auto"/>
        <w:ind w:left="72" w:right="3205"/>
      </w:pPr>
      <w:r>
        <w:t xml:space="preserve">Medewerkers: </w:t>
      </w:r>
      <w:r w:rsidR="00097BB8">
        <w:tab/>
      </w:r>
      <w:r>
        <w:t xml:space="preserve"> </w:t>
      </w:r>
      <w:r w:rsidR="00097BB8">
        <w:t>C</w:t>
      </w:r>
      <w:r w:rsidR="001F2D8A">
        <w:t>onny Slagboom (coördinator)</w:t>
      </w:r>
    </w:p>
    <w:p w14:paraId="1BB5C782" w14:textId="1D4F1C57" w:rsidR="5A198D0F" w:rsidRDefault="5A198D0F" w:rsidP="00300786">
      <w:pPr>
        <w:spacing w:after="2" w:line="357" w:lineRule="auto"/>
        <w:ind w:left="0" w:right="3205" w:firstLine="0"/>
      </w:pPr>
    </w:p>
    <w:p w14:paraId="4B3843CA" w14:textId="4E396154" w:rsidR="00B071C9" w:rsidRDefault="00B071C9">
      <w:pPr>
        <w:spacing w:after="127" w:line="259" w:lineRule="auto"/>
        <w:ind w:left="75" w:firstLine="0"/>
      </w:pPr>
    </w:p>
    <w:p w14:paraId="488D6763" w14:textId="77777777" w:rsidR="00B071C9" w:rsidRDefault="001F2D8A">
      <w:pPr>
        <w:spacing w:after="0" w:line="259" w:lineRule="auto"/>
        <w:ind w:left="75" w:firstLine="0"/>
      </w:pPr>
      <w:r>
        <w:t xml:space="preserve"> </w:t>
      </w:r>
      <w:r>
        <w:tab/>
        <w:t xml:space="preserve"> </w:t>
      </w:r>
    </w:p>
    <w:p w14:paraId="6B2C6955" w14:textId="77777777" w:rsidR="002564BA" w:rsidRPr="00BA627E" w:rsidRDefault="002564BA" w:rsidP="00790729">
      <w:pPr>
        <w:pStyle w:val="Kop1"/>
        <w:ind w:left="0" w:firstLine="0"/>
      </w:pPr>
      <w:bookmarkStart w:id="0" w:name="_Toc135044002"/>
      <w:r w:rsidRPr="00BA627E">
        <w:t>Inleiding</w:t>
      </w:r>
      <w:bookmarkEnd w:id="0"/>
    </w:p>
    <w:p w14:paraId="328F29F0" w14:textId="6EBCEBF6" w:rsidR="002564BA" w:rsidRPr="00790729" w:rsidRDefault="002564BA" w:rsidP="002564BA">
      <w:pPr>
        <w:rPr>
          <w:lang w:eastAsia="en-US"/>
        </w:rPr>
      </w:pPr>
      <w:r w:rsidRPr="00790729">
        <w:rPr>
          <w:lang w:eastAsia="en-US"/>
        </w:rPr>
        <w:t>In deze handleiding</w:t>
      </w:r>
      <w:r w:rsidR="00DB1B3C" w:rsidRPr="00790729">
        <w:rPr>
          <w:lang w:eastAsia="en-US"/>
        </w:rPr>
        <w:t xml:space="preserve"> vind je informatie over het werkplekleren (WPL) binnen de tweedegraads lerarenopleidingen van de Faculteit Onderwijs en Opvoeding van de Hogeschool van Amsterdam. Deze handleiding bestaat uit 7 hoofdstukken en 1 bijlage.</w:t>
      </w:r>
    </w:p>
    <w:p w14:paraId="765AADBF" w14:textId="6B83E2FB" w:rsidR="00A75F80" w:rsidRPr="00790729" w:rsidRDefault="00A75F80" w:rsidP="002564BA">
      <w:pPr>
        <w:rPr>
          <w:lang w:eastAsia="en-US"/>
        </w:rPr>
      </w:pPr>
      <w:r w:rsidRPr="00790729">
        <w:rPr>
          <w:lang w:eastAsia="en-US"/>
        </w:rPr>
        <w:t xml:space="preserve">In hoofdstuk 1,  2 en 3 worden algemene </w:t>
      </w:r>
      <w:r w:rsidR="00BB4F07">
        <w:rPr>
          <w:lang w:eastAsia="en-US"/>
        </w:rPr>
        <w:t xml:space="preserve">en organisatorische </w:t>
      </w:r>
      <w:r w:rsidRPr="00790729">
        <w:rPr>
          <w:lang w:eastAsia="en-US"/>
        </w:rPr>
        <w:t>zaken over het werkplekleren beschreven</w:t>
      </w:r>
      <w:r w:rsidR="00903958" w:rsidRPr="00790729">
        <w:rPr>
          <w:lang w:eastAsia="en-US"/>
        </w:rPr>
        <w:t>. In hoofdstuk 4 staan de bijzonderheden per stagejaar (WPL 1-4) beschreven</w:t>
      </w:r>
      <w:r w:rsidR="00326EF7" w:rsidRPr="00790729">
        <w:rPr>
          <w:lang w:eastAsia="en-US"/>
        </w:rPr>
        <w:t xml:space="preserve"> zoals het aantal stage</w:t>
      </w:r>
      <w:r w:rsidR="00195068">
        <w:rPr>
          <w:lang w:eastAsia="en-US"/>
        </w:rPr>
        <w:t>-</w:t>
      </w:r>
      <w:r w:rsidR="00326EF7" w:rsidRPr="00790729">
        <w:rPr>
          <w:lang w:eastAsia="en-US"/>
        </w:rPr>
        <w:t>uren, leeruitkomsten,</w:t>
      </w:r>
      <w:r w:rsidR="00304E79" w:rsidRPr="00790729">
        <w:rPr>
          <w:lang w:eastAsia="en-US"/>
        </w:rPr>
        <w:t xml:space="preserve"> inhoud en vorm van de stage. In hoofdstuk 5 komt de beoordelingsprocedure aan de orde</w:t>
      </w:r>
      <w:r w:rsidR="00E43458" w:rsidRPr="00790729">
        <w:rPr>
          <w:lang w:eastAsia="en-US"/>
        </w:rPr>
        <w:t xml:space="preserve">, in hoofdstuk 6 het portfolio en in hoofdstuk 7 </w:t>
      </w:r>
      <w:r w:rsidR="000607E8" w:rsidRPr="00790729">
        <w:rPr>
          <w:lang w:eastAsia="en-US"/>
        </w:rPr>
        <w:t>de klachtenregeling. In Bijlage 1 staat een overzicht van de stagedagen voor 2023-2024.</w:t>
      </w:r>
    </w:p>
    <w:p w14:paraId="6E5C3065" w14:textId="77777777" w:rsidR="000607E8" w:rsidRPr="00790729" w:rsidRDefault="000607E8" w:rsidP="00790729">
      <w:pPr>
        <w:rPr>
          <w:lang w:eastAsia="en-US"/>
        </w:rPr>
      </w:pPr>
    </w:p>
    <w:p w14:paraId="73C413FC" w14:textId="35E69D46" w:rsidR="00F64F1E" w:rsidRDefault="00F64F1E">
      <w:pPr>
        <w:spacing w:after="160" w:line="259" w:lineRule="auto"/>
        <w:ind w:left="0" w:firstLine="0"/>
        <w:rPr>
          <w:rFonts w:ascii="Arial" w:eastAsia="Arial" w:hAnsi="Arial" w:cs="Arial"/>
          <w:b/>
          <w:sz w:val="28"/>
        </w:rPr>
      </w:pPr>
      <w:r>
        <w:br w:type="page"/>
      </w:r>
    </w:p>
    <w:p w14:paraId="443F8E47" w14:textId="77777777" w:rsidR="00B071C9" w:rsidRDefault="001F2D8A">
      <w:pPr>
        <w:pStyle w:val="Kop1"/>
        <w:ind w:left="-5"/>
      </w:pPr>
      <w:bookmarkStart w:id="1" w:name="_Toc135044003"/>
      <w:r>
        <w:t>1. Informatiebronnen, leerwerkplekken en begeleiders</w:t>
      </w:r>
      <w:bookmarkEnd w:id="1"/>
      <w:r>
        <w:t xml:space="preserve"> </w:t>
      </w:r>
    </w:p>
    <w:p w14:paraId="55420AA4" w14:textId="77777777" w:rsidR="00B071C9" w:rsidRDefault="001F2D8A">
      <w:pPr>
        <w:spacing w:after="112" w:line="259" w:lineRule="auto"/>
        <w:ind w:left="77" w:firstLine="0"/>
      </w:pPr>
      <w:r>
        <w:t xml:space="preserve"> </w:t>
      </w:r>
    </w:p>
    <w:p w14:paraId="02B8783C" w14:textId="454C993B" w:rsidR="00B071C9" w:rsidRDefault="001F2D8A">
      <w:pPr>
        <w:pStyle w:val="Kop2"/>
        <w:spacing w:after="292"/>
        <w:ind w:left="73"/>
      </w:pPr>
      <w:bookmarkStart w:id="2" w:name="_Toc135044004"/>
      <w:r>
        <w:t xml:space="preserve">1.1 Brightspace </w:t>
      </w:r>
      <w:r w:rsidR="00187A69">
        <w:t xml:space="preserve">course </w:t>
      </w:r>
      <w:r w:rsidR="00AE2315">
        <w:t xml:space="preserve">werkplekleren </w:t>
      </w:r>
      <w:r>
        <w:t>en</w:t>
      </w:r>
      <w:r w:rsidR="00AE2315">
        <w:t xml:space="preserve"> de website werkplekleren</w:t>
      </w:r>
      <w:bookmarkEnd w:id="2"/>
      <w:r>
        <w:t xml:space="preserve">  </w:t>
      </w:r>
    </w:p>
    <w:p w14:paraId="79E93C9B" w14:textId="3ED82B67" w:rsidR="00B071C9" w:rsidRDefault="001F2D8A" w:rsidP="00300786">
      <w:pPr>
        <w:spacing w:after="0" w:line="360" w:lineRule="auto"/>
        <w:ind w:left="73" w:right="391" w:hanging="11"/>
      </w:pPr>
      <w:r>
        <w:t>Als student vind je deze handleiding in de Brightspace course Werkplekleren, te bereiken via</w:t>
      </w:r>
      <w:hyperlink r:id="rId11">
        <w:r>
          <w:t xml:space="preserve"> </w:t>
        </w:r>
      </w:hyperlink>
      <w:r w:rsidR="00E462D6" w:rsidDel="00E462D6">
        <w:t xml:space="preserve"> </w:t>
      </w:r>
      <w:r w:rsidR="001516F7" w:rsidRPr="00790729">
        <w:rPr>
          <w:highlight w:val="yellow"/>
        </w:rPr>
        <w:t>(link naar Brightspace 2023-2024)</w:t>
      </w:r>
      <w:hyperlink r:id="rId12">
        <w:r w:rsidRPr="00790729">
          <w:rPr>
            <w:highlight w:val="yellow"/>
          </w:rPr>
          <w:t xml:space="preserve"> </w:t>
        </w:r>
      </w:hyperlink>
      <w:r>
        <w:t>Je vindt hier onder ande</w:t>
      </w:r>
      <w:r w:rsidR="00782C16">
        <w:t>re de</w:t>
      </w:r>
      <w:r>
        <w:t xml:space="preserve"> beoordelingsformulieren, antwoord op veel gestelde vragen, het HvA protocol voor het maken van beeld en geluidsfragmenten (het AVG protocol) en een overzicht van alle Opleidingsscholen met de bijbehorende begeleiders. </w:t>
      </w:r>
    </w:p>
    <w:p w14:paraId="03C709F7" w14:textId="77777777" w:rsidR="00B071C9" w:rsidRDefault="001F2D8A">
      <w:pPr>
        <w:spacing w:after="110" w:line="259" w:lineRule="auto"/>
        <w:ind w:left="77" w:firstLine="0"/>
      </w:pPr>
      <w:r>
        <w:t xml:space="preserve"> </w:t>
      </w:r>
    </w:p>
    <w:p w14:paraId="7BBDDFFE" w14:textId="0726F53D" w:rsidR="00B071C9" w:rsidRDefault="001F2D8A" w:rsidP="00300786">
      <w:pPr>
        <w:spacing w:after="0" w:line="360" w:lineRule="auto"/>
        <w:ind w:left="73" w:hanging="11"/>
        <w:rPr>
          <w:color w:val="A6A6A6"/>
        </w:rPr>
      </w:pPr>
      <w:r>
        <w:t xml:space="preserve">Jouw </w:t>
      </w:r>
      <w:r w:rsidR="2C1B30BF">
        <w:t xml:space="preserve">externe </w:t>
      </w:r>
      <w:r>
        <w:t xml:space="preserve">begeleiders kunnen alle informatie </w:t>
      </w:r>
      <w:r w:rsidR="00300786">
        <w:t xml:space="preserve">over het werkplekleren </w:t>
      </w:r>
      <w:r>
        <w:t xml:space="preserve">vinden op de website over het werkplekleren, </w:t>
      </w:r>
      <w:hyperlink r:id="rId13">
        <w:r>
          <w:rPr>
            <w:u w:val="single" w:color="000000"/>
          </w:rPr>
          <w:t>http://www.hva.nl/werkplekleren</w:t>
        </w:r>
      </w:hyperlink>
      <w:hyperlink r:id="rId14">
        <w:r>
          <w:t>.</w:t>
        </w:r>
      </w:hyperlink>
      <w:r>
        <w:t xml:space="preserve"> Op deze website staan onder andere de handleiding werkplekleren, de beoordelingsformulieren en het HvA protocol voor het maken van beeld</w:t>
      </w:r>
      <w:r w:rsidR="00CF587F">
        <w:t>-</w:t>
      </w:r>
      <w:r>
        <w:t xml:space="preserve"> en geluidsfragmenten (AVG</w:t>
      </w:r>
      <w:r w:rsidR="00A90F79">
        <w:t>-</w:t>
      </w:r>
      <w:r>
        <w:t>protocol). Je kunt jouw begeleiders verwijzen naar deze website als zij informatie zoeken over het werkp</w:t>
      </w:r>
      <w:r w:rsidR="00F64F1E">
        <w:t>l</w:t>
      </w:r>
      <w:r>
        <w:t xml:space="preserve">ekleren.   </w:t>
      </w:r>
      <w:r>
        <w:rPr>
          <w:color w:val="A6A6A6"/>
        </w:rPr>
        <w:t xml:space="preserve"> </w:t>
      </w:r>
    </w:p>
    <w:p w14:paraId="794A44F8" w14:textId="77777777" w:rsidR="00300786" w:rsidRDefault="00300786" w:rsidP="00300786">
      <w:pPr>
        <w:spacing w:after="0" w:line="360" w:lineRule="auto"/>
        <w:ind w:left="73" w:hanging="11"/>
      </w:pPr>
    </w:p>
    <w:p w14:paraId="3E4719EC" w14:textId="3A00E026" w:rsidR="00B071C9" w:rsidRDefault="001F2D8A" w:rsidP="00300786">
      <w:pPr>
        <w:pStyle w:val="Kop2"/>
        <w:spacing w:after="0" w:line="360" w:lineRule="auto"/>
        <w:ind w:left="73"/>
      </w:pPr>
      <w:bookmarkStart w:id="3" w:name="_Toc135044005"/>
      <w:r>
        <w:t>1.2 Stagedagen</w:t>
      </w:r>
      <w:bookmarkEnd w:id="3"/>
      <w:r>
        <w:t xml:space="preserve"> </w:t>
      </w:r>
    </w:p>
    <w:p w14:paraId="48BA35F2" w14:textId="30929A86" w:rsidR="00B071C9" w:rsidRDefault="001F2D8A" w:rsidP="00300786">
      <w:pPr>
        <w:spacing w:after="0" w:line="360" w:lineRule="auto"/>
        <w:ind w:left="72"/>
      </w:pPr>
      <w:r>
        <w:t xml:space="preserve">De dagen die per opleiding beschikbaar zijn voor het werkplekleren staan in bijlage 1. </w:t>
      </w:r>
    </w:p>
    <w:p w14:paraId="3A3ED94A" w14:textId="77777777" w:rsidR="00300786" w:rsidRDefault="00300786" w:rsidP="00300786">
      <w:pPr>
        <w:spacing w:after="0" w:line="360" w:lineRule="auto"/>
        <w:ind w:left="72"/>
      </w:pPr>
    </w:p>
    <w:p w14:paraId="2AB45C22" w14:textId="0BB08069" w:rsidR="00B071C9" w:rsidRDefault="001F2D8A" w:rsidP="00300786">
      <w:pPr>
        <w:pStyle w:val="Kop2"/>
        <w:spacing w:after="0" w:line="360" w:lineRule="auto"/>
        <w:ind w:left="73"/>
      </w:pPr>
      <w:bookmarkStart w:id="4" w:name="_Toc135044006"/>
      <w:r>
        <w:t>1.3 Leerwerkplekken</w:t>
      </w:r>
      <w:r w:rsidR="00F83618">
        <w:t>: verschil tussen een opleidingsschool en een individuele school</w:t>
      </w:r>
      <w:bookmarkEnd w:id="4"/>
      <w:r>
        <w:t xml:space="preserve">  </w:t>
      </w:r>
    </w:p>
    <w:p w14:paraId="144281E0" w14:textId="44DF4EE0" w:rsidR="00073FED" w:rsidRDefault="00997004" w:rsidP="00300786">
      <w:pPr>
        <w:spacing w:after="0" w:line="360" w:lineRule="auto"/>
        <w:ind w:left="72"/>
      </w:pPr>
      <w:r>
        <w:t xml:space="preserve">Het </w:t>
      </w:r>
      <w:r w:rsidR="001F2D8A">
        <w:t>werkplekleren</w:t>
      </w:r>
      <w:r>
        <w:t xml:space="preserve"> vindt plaats</w:t>
      </w:r>
      <w:r w:rsidR="001F2D8A">
        <w:t xml:space="preserve"> op een </w:t>
      </w:r>
      <w:r w:rsidR="00F83618">
        <w:t>o</w:t>
      </w:r>
      <w:r w:rsidR="001F2D8A">
        <w:t xml:space="preserve">pleidingsschool. Een </w:t>
      </w:r>
      <w:r w:rsidR="00F83618">
        <w:t>o</w:t>
      </w:r>
      <w:r w:rsidR="001F2D8A">
        <w:t xml:space="preserve">pleidingsschool heeft een structureel samenwerkingsverband met de HvA. Een </w:t>
      </w:r>
      <w:r w:rsidR="00F83618">
        <w:t>o</w:t>
      </w:r>
      <w:r w:rsidR="001F2D8A">
        <w:t>pleidingsschool bestaat uit scholen die samen met de HvA een werkpleklerencurriculum aanbieden</w:t>
      </w:r>
      <w:r w:rsidR="00E022AD">
        <w:t>;</w:t>
      </w:r>
      <w:r w:rsidR="001F2D8A">
        <w:t xml:space="preserve"> het </w:t>
      </w:r>
      <w:r w:rsidR="00F83618">
        <w:t>o</w:t>
      </w:r>
      <w:r w:rsidR="001F2D8A">
        <w:t xml:space="preserve">pleiden in de school (Oplis). De kwaliteit van de activiteiten rond het werkplekleren en de kwaliteit van de begeleiding en beoordeling binnen de </w:t>
      </w:r>
      <w:r w:rsidR="00F83618">
        <w:t>o</w:t>
      </w:r>
      <w:r w:rsidR="001F2D8A">
        <w:t xml:space="preserve">pleidingsschool worden </w:t>
      </w:r>
      <w:r w:rsidR="00C778D8">
        <w:t xml:space="preserve">op deze manier </w:t>
      </w:r>
      <w:r w:rsidR="001F2D8A">
        <w:t>gewaarborgd</w:t>
      </w:r>
      <w:r w:rsidR="00C778D8">
        <w:t xml:space="preserve">. </w:t>
      </w:r>
    </w:p>
    <w:p w14:paraId="6196B66D" w14:textId="01CC6080" w:rsidR="00DC42BB" w:rsidRDefault="00EF4685">
      <w:pPr>
        <w:spacing w:after="0" w:line="359" w:lineRule="auto"/>
        <w:ind w:left="72"/>
      </w:pPr>
      <w:r>
        <w:t xml:space="preserve">De HvA verwacht dat alle studenten een werkplek vinden op een </w:t>
      </w:r>
      <w:r w:rsidR="00F83618">
        <w:t>o</w:t>
      </w:r>
      <w:r>
        <w:t xml:space="preserve">pleidingsschool, met uitzondering </w:t>
      </w:r>
      <w:r w:rsidR="00073FED">
        <w:t>van</w:t>
      </w:r>
      <w:r>
        <w:t xml:space="preserve"> studenten die al </w:t>
      </w:r>
      <w:r w:rsidR="00884EED">
        <w:t>een baan hebben of aan wie de opleiding toestemming geeft voor een stage op een individuele opleidingsschool.</w:t>
      </w:r>
      <w:r w:rsidR="00CB61F0">
        <w:t xml:space="preserve"> Een </w:t>
      </w:r>
      <w:r w:rsidR="00DC42BB">
        <w:t>i</w:t>
      </w:r>
      <w:r w:rsidR="00CB61F0">
        <w:t>ndividuele stageschool is een school die geen structureel samenwerkingsverband heeft met de HvA</w:t>
      </w:r>
      <w:r w:rsidR="0080256D">
        <w:t>.</w:t>
      </w:r>
      <w:r w:rsidR="00CB61F0">
        <w:t xml:space="preserve"> </w:t>
      </w:r>
      <w:r w:rsidR="00884EED">
        <w:t xml:space="preserve"> </w:t>
      </w:r>
    </w:p>
    <w:p w14:paraId="64CB914B" w14:textId="77777777" w:rsidR="00C778D8" w:rsidRDefault="00C778D8">
      <w:pPr>
        <w:spacing w:after="0" w:line="359" w:lineRule="auto"/>
        <w:ind w:left="72"/>
      </w:pPr>
    </w:p>
    <w:p w14:paraId="643F484F" w14:textId="2D2D5078" w:rsidR="00B071C9" w:rsidRDefault="000B63F6">
      <w:pPr>
        <w:spacing w:after="0" w:line="359" w:lineRule="auto"/>
        <w:ind w:left="72"/>
      </w:pPr>
      <w:r>
        <w:t>De HvA adviseert studenten om ieder jaar stage te lopen op een andere</w:t>
      </w:r>
      <w:r w:rsidR="008758D0">
        <w:t xml:space="preserve"> o</w:t>
      </w:r>
      <w:r w:rsidR="004A25FF">
        <w:t>pleidings</w:t>
      </w:r>
      <w:r>
        <w:t>school</w:t>
      </w:r>
      <w:r w:rsidR="00300786">
        <w:t>, want zo maak je kennis met meerdere onderwijsvormen en -typen</w:t>
      </w:r>
      <w:r>
        <w:t xml:space="preserve">. </w:t>
      </w:r>
      <w:r w:rsidR="001F2D8A">
        <w:t>In onderstaande tabel staan de begeleiding</w:t>
      </w:r>
      <w:r w:rsidR="00073FED">
        <w:t>s-</w:t>
      </w:r>
      <w:r w:rsidR="001F2D8A">
        <w:t xml:space="preserve"> en leeractiviteiten op een </w:t>
      </w:r>
      <w:r w:rsidR="00252851">
        <w:t>o</w:t>
      </w:r>
      <w:r w:rsidR="001F2D8A">
        <w:t xml:space="preserve">pleidingsschool en een </w:t>
      </w:r>
      <w:r w:rsidR="00300786">
        <w:t>I</w:t>
      </w:r>
      <w:r w:rsidR="001F2D8A">
        <w:t xml:space="preserve">ndividuele stageschool.  </w:t>
      </w:r>
    </w:p>
    <w:p w14:paraId="6AC5F53C" w14:textId="77777777" w:rsidR="00B071C9" w:rsidRDefault="001F2D8A">
      <w:pPr>
        <w:spacing w:after="112" w:line="259" w:lineRule="auto"/>
        <w:ind w:left="76" w:firstLine="0"/>
      </w:pPr>
      <w:r>
        <w:t xml:space="preserve"> </w:t>
      </w:r>
    </w:p>
    <w:p w14:paraId="4115664F" w14:textId="77777777" w:rsidR="00CD5C68" w:rsidRDefault="00CD5C68">
      <w:pPr>
        <w:spacing w:after="112" w:line="259" w:lineRule="auto"/>
        <w:ind w:left="76" w:firstLine="0"/>
      </w:pPr>
    </w:p>
    <w:p w14:paraId="47996AFC" w14:textId="77777777" w:rsidR="00CD5C68" w:rsidRDefault="00CD5C68">
      <w:pPr>
        <w:spacing w:after="112" w:line="259" w:lineRule="auto"/>
        <w:ind w:left="76" w:firstLine="0"/>
      </w:pPr>
    </w:p>
    <w:p w14:paraId="475DE646" w14:textId="77777777" w:rsidR="00B071C9" w:rsidRDefault="001F2D8A">
      <w:pPr>
        <w:pStyle w:val="Kop5"/>
        <w:spacing w:after="0"/>
        <w:ind w:left="73"/>
      </w:pPr>
      <w:r>
        <w:t xml:space="preserve">Opleidingsschool en individuele school </w:t>
      </w:r>
    </w:p>
    <w:tbl>
      <w:tblPr>
        <w:tblStyle w:val="TableGrid1"/>
        <w:tblW w:w="9402" w:type="dxa"/>
        <w:tblInd w:w="84" w:type="dxa"/>
        <w:tblCellMar>
          <w:top w:w="83" w:type="dxa"/>
          <w:left w:w="106" w:type="dxa"/>
          <w:right w:w="61" w:type="dxa"/>
        </w:tblCellMar>
        <w:tblLook w:val="04A0" w:firstRow="1" w:lastRow="0" w:firstColumn="1" w:lastColumn="0" w:noHBand="0" w:noVBand="1"/>
      </w:tblPr>
      <w:tblGrid>
        <w:gridCol w:w="2848"/>
        <w:gridCol w:w="2998"/>
        <w:gridCol w:w="3556"/>
      </w:tblGrid>
      <w:tr w:rsidR="00B071C9" w14:paraId="5E2323D3" w14:textId="77777777" w:rsidTr="5A198D0F">
        <w:trPr>
          <w:trHeight w:val="548"/>
        </w:trPr>
        <w:tc>
          <w:tcPr>
            <w:tcW w:w="9402"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57DF6C" w14:textId="77777777" w:rsidR="00B071C9" w:rsidRDefault="001F2D8A">
            <w:pPr>
              <w:spacing w:after="0" w:line="259" w:lineRule="auto"/>
              <w:ind w:left="0" w:firstLine="0"/>
            </w:pPr>
            <w:r>
              <w:rPr>
                <w:b/>
              </w:rPr>
              <w:t xml:space="preserve"> Overzicht van begeleiding en leeractiviteiten in verschillende scholen: </w:t>
            </w:r>
          </w:p>
        </w:tc>
      </w:tr>
      <w:tr w:rsidR="00B071C9" w14:paraId="1DD77F2F" w14:textId="77777777" w:rsidTr="5A198D0F">
        <w:trPr>
          <w:trHeight w:val="482"/>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5223D95" w14:textId="77777777" w:rsidR="00B071C9" w:rsidRDefault="001F2D8A">
            <w:pPr>
              <w:spacing w:after="0" w:line="259" w:lineRule="auto"/>
              <w:ind w:left="0" w:firstLine="0"/>
            </w:pPr>
            <w:r>
              <w:rPr>
                <w:b/>
              </w:rPr>
              <w:t xml:space="preserve">De scholen: </w:t>
            </w:r>
          </w:p>
        </w:tc>
        <w:tc>
          <w:tcPr>
            <w:tcW w:w="2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DA12E23" w14:textId="77777777" w:rsidR="00B071C9" w:rsidRDefault="001F2D8A">
            <w:pPr>
              <w:spacing w:after="0" w:line="259" w:lineRule="auto"/>
              <w:ind w:left="2" w:firstLine="0"/>
            </w:pPr>
            <w:r>
              <w:t xml:space="preserve">Opleidingsschool </w:t>
            </w:r>
          </w:p>
        </w:tc>
        <w:tc>
          <w:tcPr>
            <w:tcW w:w="355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B73A03F" w14:textId="77777777" w:rsidR="00B071C9" w:rsidRDefault="001F2D8A">
            <w:pPr>
              <w:spacing w:after="0" w:line="259" w:lineRule="auto"/>
              <w:ind w:left="2" w:firstLine="0"/>
            </w:pPr>
            <w:r>
              <w:t xml:space="preserve">Individuele stageschool </w:t>
            </w:r>
          </w:p>
        </w:tc>
      </w:tr>
      <w:tr w:rsidR="00B071C9" w14:paraId="5EEEB206" w14:textId="77777777" w:rsidTr="00300786">
        <w:trPr>
          <w:trHeight w:val="690"/>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F36EFEF" w14:textId="77777777" w:rsidR="00B071C9" w:rsidRDefault="001F2D8A" w:rsidP="00300786">
            <w:pPr>
              <w:spacing w:after="0" w:line="360" w:lineRule="auto"/>
              <w:ind w:left="0" w:firstLine="0"/>
            </w:pPr>
            <w:r>
              <w:rPr>
                <w:b/>
              </w:rPr>
              <w:t xml:space="preserve">Beoordeling (en begeleiding) vanuit HvA: </w:t>
            </w:r>
          </w:p>
        </w:tc>
        <w:tc>
          <w:tcPr>
            <w:tcW w:w="299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99F9711" w14:textId="77777777" w:rsidR="00B071C9" w:rsidRDefault="001F2D8A" w:rsidP="00300786">
            <w:pPr>
              <w:spacing w:after="0" w:line="360" w:lineRule="auto"/>
              <w:ind w:left="2" w:firstLine="0"/>
            </w:pPr>
            <w:r>
              <w:t xml:space="preserve">Instituutsopleider (IO) </w:t>
            </w:r>
          </w:p>
        </w:tc>
        <w:tc>
          <w:tcPr>
            <w:tcW w:w="3556"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A7328BC" w14:textId="77777777" w:rsidR="00B071C9" w:rsidRDefault="001F2D8A" w:rsidP="00300786">
            <w:pPr>
              <w:spacing w:after="0" w:line="360" w:lineRule="auto"/>
              <w:ind w:left="2" w:firstLine="0"/>
            </w:pPr>
            <w:r>
              <w:t xml:space="preserve">Stagebegeleider vanuit jouw eigen lerarenopleiding </w:t>
            </w:r>
          </w:p>
        </w:tc>
      </w:tr>
      <w:tr w:rsidR="00B071C9" w14:paraId="66B86F97" w14:textId="77777777" w:rsidTr="5A198D0F">
        <w:trPr>
          <w:trHeight w:val="886"/>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6308872" w14:textId="77777777" w:rsidR="00B071C9" w:rsidRDefault="001F2D8A">
            <w:pPr>
              <w:spacing w:after="0" w:line="259" w:lineRule="auto"/>
              <w:ind w:left="0" w:firstLine="0"/>
            </w:pPr>
            <w:r>
              <w:rPr>
                <w:b/>
              </w:rPr>
              <w:t xml:space="preserve">Begeleiding in de school: </w:t>
            </w:r>
          </w:p>
        </w:tc>
        <w:tc>
          <w:tcPr>
            <w:tcW w:w="299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EEF1EFC" w14:textId="77777777" w:rsidR="00B071C9" w:rsidRDefault="001F2D8A">
            <w:pPr>
              <w:spacing w:after="112" w:line="259" w:lineRule="auto"/>
              <w:ind w:left="2" w:firstLine="0"/>
            </w:pPr>
            <w:r>
              <w:t xml:space="preserve">Werkplekbegeleider (WPB) &amp; </w:t>
            </w:r>
          </w:p>
          <w:p w14:paraId="06846B6A" w14:textId="77777777" w:rsidR="00B071C9" w:rsidRDefault="001F2D8A">
            <w:pPr>
              <w:spacing w:after="0" w:line="259" w:lineRule="auto"/>
              <w:ind w:left="2" w:firstLine="0"/>
            </w:pPr>
            <w:r>
              <w:t xml:space="preserve">Schoolopleider (SO) </w:t>
            </w:r>
          </w:p>
        </w:tc>
        <w:tc>
          <w:tcPr>
            <w:tcW w:w="355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1196806" w14:textId="77777777" w:rsidR="00B071C9" w:rsidRDefault="001F2D8A">
            <w:pPr>
              <w:spacing w:after="0" w:line="259" w:lineRule="auto"/>
              <w:ind w:left="2" w:firstLine="0"/>
            </w:pPr>
            <w:r>
              <w:t xml:space="preserve">Werkplekbegeleider (WPB) </w:t>
            </w:r>
          </w:p>
        </w:tc>
      </w:tr>
      <w:tr w:rsidR="00B071C9" w14:paraId="7296ABE2" w14:textId="77777777" w:rsidTr="5A198D0F">
        <w:trPr>
          <w:trHeight w:val="2598"/>
        </w:trPr>
        <w:tc>
          <w:tcPr>
            <w:tcW w:w="28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9DE3A6" w14:textId="77777777" w:rsidR="00B071C9" w:rsidRDefault="001F2D8A">
            <w:pPr>
              <w:spacing w:after="0" w:line="259" w:lineRule="auto"/>
              <w:ind w:left="0" w:firstLine="0"/>
            </w:pPr>
            <w:r>
              <w:rPr>
                <w:b/>
              </w:rPr>
              <w:t xml:space="preserve">Activiteiten: </w:t>
            </w:r>
          </w:p>
        </w:tc>
        <w:tc>
          <w:tcPr>
            <w:tcW w:w="299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0333171" w14:textId="25142AB0" w:rsidR="00B071C9" w:rsidRDefault="001F2D8A">
            <w:pPr>
              <w:spacing w:after="29" w:line="358" w:lineRule="auto"/>
              <w:ind w:left="2" w:firstLine="0"/>
            </w:pPr>
            <w:r>
              <w:t xml:space="preserve">Een </w:t>
            </w:r>
            <w:r w:rsidR="00252851">
              <w:t>o</w:t>
            </w:r>
            <w:r>
              <w:t xml:space="preserve">pleidingsschool-eigen werkpleklerencurriculum met onder andere: </w:t>
            </w:r>
          </w:p>
          <w:p w14:paraId="26FCA999" w14:textId="77777777" w:rsidR="00B071C9" w:rsidRDefault="001F2D8A" w:rsidP="00726BCB">
            <w:pPr>
              <w:numPr>
                <w:ilvl w:val="0"/>
                <w:numId w:val="13"/>
              </w:numPr>
              <w:spacing w:after="115" w:line="259" w:lineRule="auto"/>
              <w:ind w:left="362" w:hanging="360"/>
            </w:pPr>
            <w:r>
              <w:t xml:space="preserve">Leerwerktaken </w:t>
            </w:r>
          </w:p>
          <w:p w14:paraId="46031B7D" w14:textId="77777777" w:rsidR="00B071C9" w:rsidRDefault="001F2D8A" w:rsidP="00726BCB">
            <w:pPr>
              <w:numPr>
                <w:ilvl w:val="0"/>
                <w:numId w:val="13"/>
              </w:numPr>
              <w:spacing w:after="115" w:line="259" w:lineRule="auto"/>
              <w:ind w:left="362" w:hanging="360"/>
            </w:pPr>
            <w:r>
              <w:t xml:space="preserve">Schoolgroepen </w:t>
            </w:r>
          </w:p>
          <w:p w14:paraId="248D0A0F" w14:textId="7F309CE7" w:rsidR="00B071C9" w:rsidRDefault="001F2D8A" w:rsidP="00726BCB">
            <w:pPr>
              <w:numPr>
                <w:ilvl w:val="0"/>
                <w:numId w:val="13"/>
              </w:numPr>
              <w:spacing w:after="0" w:line="259" w:lineRule="auto"/>
              <w:ind w:left="362" w:hanging="360"/>
            </w:pPr>
            <w:r>
              <w:t xml:space="preserve">Edulabs  </w:t>
            </w:r>
          </w:p>
          <w:p w14:paraId="00425A23" w14:textId="1B5DBF1B" w:rsidR="00B071C9" w:rsidRDefault="00C94D0A" w:rsidP="00726BCB">
            <w:pPr>
              <w:numPr>
                <w:ilvl w:val="0"/>
                <w:numId w:val="13"/>
              </w:numPr>
              <w:spacing w:after="0" w:line="259" w:lineRule="auto"/>
              <w:ind w:left="362" w:hanging="360"/>
            </w:pPr>
            <w:r>
              <w:t>Intervisie etc.</w:t>
            </w:r>
          </w:p>
        </w:tc>
        <w:tc>
          <w:tcPr>
            <w:tcW w:w="355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88AE62" w14:textId="77777777" w:rsidR="00B071C9" w:rsidRDefault="001F2D8A">
            <w:pPr>
              <w:spacing w:after="0" w:line="259" w:lineRule="auto"/>
              <w:ind w:left="2" w:firstLine="0"/>
            </w:pPr>
            <w:r>
              <w:t xml:space="preserve">Verschilt per school </w:t>
            </w:r>
          </w:p>
        </w:tc>
      </w:tr>
    </w:tbl>
    <w:p w14:paraId="194CF3DB" w14:textId="77777777" w:rsidR="00B071C9" w:rsidRDefault="001F2D8A">
      <w:pPr>
        <w:spacing w:after="352" w:line="259" w:lineRule="auto"/>
        <w:ind w:left="77" w:firstLine="0"/>
      </w:pPr>
      <w:r>
        <w:t xml:space="preserve"> </w:t>
      </w:r>
    </w:p>
    <w:p w14:paraId="3833DF5E" w14:textId="77777777" w:rsidR="00B071C9" w:rsidRDefault="001F2D8A">
      <w:pPr>
        <w:pStyle w:val="Kop2"/>
        <w:spacing w:after="292"/>
        <w:ind w:left="73"/>
      </w:pPr>
      <w:bookmarkStart w:id="5" w:name="_Toc135044007"/>
      <w:r>
        <w:t>1.4 Begeleiders</w:t>
      </w:r>
      <w:bookmarkEnd w:id="5"/>
      <w:r>
        <w:t xml:space="preserve">  </w:t>
      </w:r>
    </w:p>
    <w:p w14:paraId="390CE593" w14:textId="242287E6" w:rsidR="00B071C9" w:rsidRDefault="001F2D8A">
      <w:pPr>
        <w:spacing w:after="0" w:line="359" w:lineRule="auto"/>
        <w:ind w:left="72"/>
      </w:pPr>
      <w:r>
        <w:t>Je wordt tijdens het werkplekleren door meerdere mensen begeleid. In deze paragraaf worden de meest voorkomende functies en benamingen van begeleiders rond het Werkplekleren toegelicht. In 1.4.1 worden de begeleiders vanuit de (</w:t>
      </w:r>
      <w:r w:rsidR="00CD36EF">
        <w:t>o</w:t>
      </w:r>
      <w:r>
        <w:t xml:space="preserve">pleidings-)scholen beschreven. In 1.4.2 worden de begeleiders vanuit de HvA beschreven. Vraag op jouw leerwerkplek na door wie je zult worden begeleid.  </w:t>
      </w:r>
    </w:p>
    <w:p w14:paraId="3ED01CBB" w14:textId="77777777" w:rsidR="00B071C9" w:rsidRDefault="001F2D8A">
      <w:pPr>
        <w:spacing w:after="153" w:line="259" w:lineRule="auto"/>
        <w:ind w:left="76" w:firstLine="0"/>
      </w:pPr>
      <w:r>
        <w:t xml:space="preserve"> </w:t>
      </w:r>
    </w:p>
    <w:p w14:paraId="50EB1417" w14:textId="0F4CBDB7" w:rsidR="00B071C9" w:rsidRDefault="001F2D8A">
      <w:pPr>
        <w:pStyle w:val="Kop4"/>
        <w:spacing w:after="292"/>
        <w:ind w:left="73"/>
      </w:pPr>
      <w:r>
        <w:t>1.4.1 Begeleiders vanuit de (</w:t>
      </w:r>
      <w:r w:rsidR="008758D0">
        <w:t>o</w:t>
      </w:r>
      <w:r>
        <w:t xml:space="preserve">pleidings-) school </w:t>
      </w:r>
    </w:p>
    <w:p w14:paraId="656E8E3F" w14:textId="1B4FA17C" w:rsidR="00B071C9" w:rsidRDefault="001F2D8A">
      <w:pPr>
        <w:spacing w:after="0" w:line="359" w:lineRule="auto"/>
        <w:ind w:left="72"/>
      </w:pPr>
      <w:r>
        <w:t>De</w:t>
      </w:r>
      <w:r>
        <w:rPr>
          <w:b/>
          <w:i/>
        </w:rPr>
        <w:t xml:space="preserve"> </w:t>
      </w:r>
      <w:r>
        <w:rPr>
          <w:b/>
        </w:rPr>
        <w:t>werkplekbegeleider (WPB)</w:t>
      </w:r>
      <w:r>
        <w:rPr>
          <w:b/>
          <w:i/>
        </w:rPr>
        <w:t xml:space="preserve"> </w:t>
      </w:r>
      <w:r>
        <w:t xml:space="preserve">is zowel op de </w:t>
      </w:r>
      <w:r w:rsidR="008B71F9">
        <w:t>o</w:t>
      </w:r>
      <w:r>
        <w:t xml:space="preserve">pleidingsscholen als op de </w:t>
      </w:r>
      <w:r w:rsidR="0075577F">
        <w:t>i</w:t>
      </w:r>
      <w:r>
        <w:t xml:space="preserve">ndividuele stagescholen jouw vaste aanspreekpunt op de werkplek. Het is een vakdocent die jou dagelijks begeleidt bij het werkplekleren. De WPB maakt je wegwijs, spreekt activiteiten af, voert voortgangsgesprekken, woont lessen of andere activiteiten bij en bespreekt na. De WPB heeft een adviserende rol bij de tussenevaluatie en eindbeoordeling. Op sommige scholen worden studenten door meerdere </w:t>
      </w:r>
      <w:r w:rsidR="00B57EBB">
        <w:t>WPBs</w:t>
      </w:r>
      <w:r>
        <w:t xml:space="preserve"> binnen één vakgroep begeleid.  </w:t>
      </w:r>
    </w:p>
    <w:p w14:paraId="5D53E332" w14:textId="77777777" w:rsidR="00B071C9" w:rsidRDefault="001F2D8A">
      <w:pPr>
        <w:spacing w:after="0" w:line="259" w:lineRule="auto"/>
        <w:ind w:left="75" w:firstLine="0"/>
      </w:pPr>
      <w:r>
        <w:t xml:space="preserve"> </w:t>
      </w:r>
    </w:p>
    <w:p w14:paraId="763FECF9" w14:textId="79AE22D8" w:rsidR="00B071C9" w:rsidRDefault="001F2D8A">
      <w:pPr>
        <w:spacing w:after="1" w:line="358" w:lineRule="auto"/>
        <w:ind w:left="72"/>
      </w:pPr>
      <w:r>
        <w:t>De</w:t>
      </w:r>
      <w:r>
        <w:rPr>
          <w:b/>
          <w:i/>
        </w:rPr>
        <w:t xml:space="preserve"> </w:t>
      </w:r>
      <w:r>
        <w:rPr>
          <w:b/>
        </w:rPr>
        <w:t>schoolopleider (SO)</w:t>
      </w:r>
      <w:r>
        <w:rPr>
          <w:b/>
          <w:i/>
        </w:rPr>
        <w:t xml:space="preserve"> </w:t>
      </w:r>
      <w:r>
        <w:t xml:space="preserve">is een coördinerend medewerker van de </w:t>
      </w:r>
      <w:r w:rsidR="008B71F9">
        <w:t>o</w:t>
      </w:r>
      <w:r>
        <w:t xml:space="preserve">pleidingsschool. </w:t>
      </w:r>
      <w:r w:rsidR="008B71F9">
        <w:t xml:space="preserve">De SO begeleidt jou in algemene zin (‘op afstand’); de dagelijkse begeleiding ligt bij de WPB. </w:t>
      </w:r>
      <w:r>
        <w:t>De SO is samen met de begeleider van de HvA verantwoordelijk is voor de inhoud en organisatie van het werkpleklerencurriculum</w:t>
      </w:r>
      <w:r w:rsidR="008B71F9">
        <w:t>.</w:t>
      </w:r>
      <w:r>
        <w:t xml:space="preserve"> </w:t>
      </w:r>
      <w:r w:rsidR="00080935">
        <w:t>Individuele stagescholen hebben doorgaans geen SO.</w:t>
      </w:r>
    </w:p>
    <w:p w14:paraId="0D72F74F" w14:textId="77777777" w:rsidR="00B071C9" w:rsidRDefault="001F2D8A">
      <w:pPr>
        <w:spacing w:after="112" w:line="259" w:lineRule="auto"/>
        <w:ind w:left="77" w:firstLine="0"/>
      </w:pPr>
      <w:r>
        <w:t xml:space="preserve"> </w:t>
      </w:r>
    </w:p>
    <w:p w14:paraId="0E864614" w14:textId="38F03790" w:rsidR="00B071C9" w:rsidRDefault="001F2D8A">
      <w:pPr>
        <w:spacing w:after="0" w:line="359" w:lineRule="auto"/>
        <w:ind w:left="72"/>
      </w:pPr>
      <w:r>
        <w:rPr>
          <w:b/>
        </w:rPr>
        <w:t>De begeleider op school (BOS)</w:t>
      </w:r>
      <w:r>
        <w:t xml:space="preserve"> is een in coaching getrainde begeleider die een schakel vormt tussen de werkplekbegeleider en de </w:t>
      </w:r>
      <w:r w:rsidR="006218A1">
        <w:t>SO</w:t>
      </w:r>
      <w:r>
        <w:t xml:space="preserve">. De BOS bezoekt een aantal keer per leerwerkplekperiode jouw lessen en bespreekt met jou je voortgang en welzijn. Niet alle scholen hebben een BOS.  </w:t>
      </w:r>
    </w:p>
    <w:p w14:paraId="503B1F78" w14:textId="77777777" w:rsidR="00B071C9" w:rsidRDefault="001F2D8A">
      <w:pPr>
        <w:spacing w:after="151" w:line="259" w:lineRule="auto"/>
        <w:ind w:left="77" w:firstLine="0"/>
      </w:pPr>
      <w:r>
        <w:t xml:space="preserve"> </w:t>
      </w:r>
    </w:p>
    <w:p w14:paraId="07330CE6" w14:textId="77777777" w:rsidR="00B071C9" w:rsidRDefault="001F2D8A">
      <w:pPr>
        <w:pStyle w:val="Kop4"/>
        <w:ind w:left="73"/>
      </w:pPr>
      <w:r>
        <w:t xml:space="preserve">1.4.2 Begeleiders vanuit de HvA </w:t>
      </w:r>
    </w:p>
    <w:p w14:paraId="4C827FE9" w14:textId="77777777" w:rsidR="00B071C9" w:rsidRDefault="001F2D8A">
      <w:pPr>
        <w:spacing w:after="0" w:line="259" w:lineRule="auto"/>
        <w:ind w:left="77" w:firstLine="0"/>
      </w:pPr>
      <w:r>
        <w:t xml:space="preserve"> </w:t>
      </w:r>
    </w:p>
    <w:p w14:paraId="4571FBDD" w14:textId="1784DA21" w:rsidR="00B071C9" w:rsidRDefault="001F2D8A">
      <w:pPr>
        <w:spacing w:after="1" w:line="358" w:lineRule="auto"/>
        <w:ind w:left="72"/>
      </w:pPr>
      <w:r>
        <w:t xml:space="preserve">Op </w:t>
      </w:r>
      <w:r w:rsidR="00080935">
        <w:t>o</w:t>
      </w:r>
      <w:r>
        <w:t>pleidingsscholen is de</w:t>
      </w:r>
      <w:r w:rsidRPr="5A198D0F">
        <w:rPr>
          <w:b/>
          <w:bCs/>
          <w:i/>
          <w:iCs/>
        </w:rPr>
        <w:t xml:space="preserve"> </w:t>
      </w:r>
      <w:r w:rsidRPr="5A198D0F">
        <w:rPr>
          <w:b/>
          <w:bCs/>
        </w:rPr>
        <w:t>instituutsopleider (IO)</w:t>
      </w:r>
      <w:r>
        <w:t xml:space="preserve"> jouw contactpersoon vanuit de HvA. De IO is verbonden </w:t>
      </w:r>
      <w:r w:rsidR="00300786">
        <w:t xml:space="preserve">aan </w:t>
      </w:r>
      <w:r>
        <w:t xml:space="preserve">één of meerdere locaties van de </w:t>
      </w:r>
      <w:r w:rsidR="00252851">
        <w:t>Opleidingsschool</w:t>
      </w:r>
      <w:r>
        <w:t>. De IO is</w:t>
      </w:r>
      <w:r w:rsidR="00300786">
        <w:t xml:space="preserve"> </w:t>
      </w:r>
      <w:r>
        <w:t xml:space="preserve">examinator en verantwoordelijk voor de beoordeling van het werkplekleren. De IO heeft naast een beoordelingstaak ook begeleidende, organiserende en coördinerende taken en werkt nauw samen met de SO van de schoollocatie. IO en SO geven samen vorm en inhoud aan het werkpleklerencurriculum, het </w:t>
      </w:r>
      <w:r w:rsidRPr="5A198D0F">
        <w:rPr>
          <w:i/>
          <w:iCs/>
        </w:rPr>
        <w:t xml:space="preserve">Opleiden in de </w:t>
      </w:r>
    </w:p>
    <w:p w14:paraId="40D82E8B" w14:textId="42E4AF48" w:rsidR="00B071C9" w:rsidRDefault="001F2D8A">
      <w:pPr>
        <w:spacing w:after="0" w:line="359" w:lineRule="auto"/>
        <w:ind w:left="72"/>
      </w:pPr>
      <w:r>
        <w:rPr>
          <w:i/>
        </w:rPr>
        <w:t>School (Oplis)</w:t>
      </w:r>
      <w:r>
        <w:t xml:space="preserve">. De IO begeleidt alle studenten op de </w:t>
      </w:r>
      <w:r w:rsidR="00252851">
        <w:t>Opleidingsschool</w:t>
      </w:r>
      <w:r>
        <w:t xml:space="preserve">locatie, maar doet dat in algemene zin (‘op afstand’); de dagelijkse begeleiding ligt bij jouw Werkplekbegeleider (WPB). Je krijgt een IO toegewezen na registratie van de leerwerkplek. Het registratieproces wordt toegelicht in 2.2.6.  </w:t>
      </w:r>
    </w:p>
    <w:p w14:paraId="407E5B7E" w14:textId="77777777" w:rsidR="00B071C9" w:rsidRDefault="001F2D8A">
      <w:pPr>
        <w:spacing w:after="110" w:line="259" w:lineRule="auto"/>
        <w:ind w:left="76" w:firstLine="0"/>
      </w:pPr>
      <w:r>
        <w:t xml:space="preserve"> </w:t>
      </w:r>
    </w:p>
    <w:p w14:paraId="4A88D82D" w14:textId="2E7AB51B" w:rsidR="00B071C9" w:rsidRDefault="001F2D8A">
      <w:pPr>
        <w:spacing w:after="0" w:line="359" w:lineRule="auto"/>
        <w:ind w:left="72"/>
      </w:pPr>
      <w:r>
        <w:t xml:space="preserve">De </w:t>
      </w:r>
      <w:r>
        <w:rPr>
          <w:b/>
        </w:rPr>
        <w:t>coördinator werkplekleren (CW)</w:t>
      </w:r>
      <w:r>
        <w:t xml:space="preserve"> is </w:t>
      </w:r>
      <w:r w:rsidR="00CD36EF">
        <w:t xml:space="preserve">een algemeen overkoepelende coördinator voor werkplekleren van de </w:t>
      </w:r>
      <w:r>
        <w:t>HvA</w:t>
      </w:r>
      <w:r w:rsidR="00CD36EF">
        <w:t xml:space="preserve">.  Als student heb je alleen in uitzonderlijke gevallen contact met de CW.  </w:t>
      </w:r>
    </w:p>
    <w:p w14:paraId="7EDA034C" w14:textId="77777777" w:rsidR="00B071C9" w:rsidRDefault="001F2D8A">
      <w:pPr>
        <w:spacing w:after="112" w:line="259" w:lineRule="auto"/>
        <w:ind w:left="76" w:firstLine="0"/>
      </w:pPr>
      <w:r>
        <w:t xml:space="preserve"> </w:t>
      </w:r>
    </w:p>
    <w:p w14:paraId="0CBD695B" w14:textId="1296679C" w:rsidR="00B071C9" w:rsidRDefault="001F2D8A">
      <w:pPr>
        <w:spacing w:after="0" w:line="359" w:lineRule="auto"/>
        <w:ind w:left="72"/>
      </w:pPr>
      <w:r>
        <w:t xml:space="preserve">Op </w:t>
      </w:r>
      <w:r w:rsidR="00CD36EF">
        <w:t>i</w:t>
      </w:r>
      <w:r>
        <w:t xml:space="preserve">ndividuele stagescholen is de </w:t>
      </w:r>
      <w:r w:rsidRPr="5A198D0F">
        <w:rPr>
          <w:b/>
          <w:bCs/>
        </w:rPr>
        <w:t xml:space="preserve">stagebegeleider vanuit </w:t>
      </w:r>
      <w:r w:rsidR="002D67B1" w:rsidRPr="5A198D0F">
        <w:rPr>
          <w:b/>
          <w:bCs/>
        </w:rPr>
        <w:t>jouw</w:t>
      </w:r>
      <w:r w:rsidRPr="5A198D0F">
        <w:rPr>
          <w:b/>
          <w:bCs/>
        </w:rPr>
        <w:t xml:space="preserve"> lerarenopleiding</w:t>
      </w:r>
      <w:r w:rsidRPr="5A198D0F">
        <w:rPr>
          <w:b/>
          <w:bCs/>
          <w:i/>
          <w:iCs/>
        </w:rPr>
        <w:t xml:space="preserve"> </w:t>
      </w:r>
      <w:r w:rsidR="00B3213F">
        <w:t>je</w:t>
      </w:r>
      <w:r>
        <w:t xml:space="preserve"> begeleider vanuit de HvA. De stagebegeleider vanuit de lerarenopleiding is</w:t>
      </w:r>
      <w:r w:rsidR="74A8B644">
        <w:t xml:space="preserve"> HvA</w:t>
      </w:r>
      <w:r w:rsidR="00C1457B">
        <w:t>-</w:t>
      </w:r>
      <w:r>
        <w:t xml:space="preserve">examinator en verantwoordelijk voor de beoordeling van het werkplekleren. De stagebegeleider vanuit de lerarenopleiding biedt beperkte begeleiding; de dagelijkse begeleiding ligt bij jouw werkplekbegeleider (WPB). Neem bij aanvang van het werkplekleren contact op met jouw stagebegeleider vanuit de lerarenopleiding. Je krijgt een stagebegeleider vanuit de lerarenopleiding toegewezen na goedkeuring </w:t>
      </w:r>
      <w:r w:rsidR="00C1457B">
        <w:t xml:space="preserve">van de coördinator van jouw opleiding </w:t>
      </w:r>
      <w:r>
        <w:t>en registratie van de leerwerkplek</w:t>
      </w:r>
      <w:r w:rsidR="052F2F56">
        <w:t xml:space="preserve"> </w:t>
      </w:r>
      <w:r w:rsidR="00C1457B">
        <w:t xml:space="preserve">in Centuri. </w:t>
      </w:r>
      <w:r>
        <w:t xml:space="preserve"> </w:t>
      </w:r>
    </w:p>
    <w:p w14:paraId="4086311B" w14:textId="579B432B" w:rsidR="00B071C9" w:rsidRDefault="001F2D8A" w:rsidP="00B3213F">
      <w:pPr>
        <w:spacing w:after="112" w:line="259" w:lineRule="auto"/>
        <w:ind w:left="76" w:firstLine="0"/>
      </w:pPr>
      <w:r>
        <w:t xml:space="preserve">  </w:t>
      </w:r>
    </w:p>
    <w:p w14:paraId="18F6E38B" w14:textId="77777777" w:rsidR="00A62714" w:rsidRDefault="00A62714">
      <w:pPr>
        <w:pStyle w:val="Kop1"/>
        <w:ind w:left="293"/>
      </w:pPr>
      <w:r>
        <w:br w:type="page"/>
      </w:r>
    </w:p>
    <w:p w14:paraId="7716A861" w14:textId="7BAC3840" w:rsidR="00B071C9" w:rsidRDefault="001F2D8A">
      <w:pPr>
        <w:pStyle w:val="Kop1"/>
        <w:ind w:left="293"/>
      </w:pPr>
      <w:bookmarkStart w:id="6" w:name="_Toc135044008"/>
      <w:r>
        <w:t>2. Organisatorische zaken</w:t>
      </w:r>
      <w:bookmarkEnd w:id="6"/>
      <w:r>
        <w:t xml:space="preserve"> </w:t>
      </w:r>
    </w:p>
    <w:p w14:paraId="3B468DB2" w14:textId="77777777" w:rsidR="00B071C9" w:rsidRDefault="001F2D8A">
      <w:pPr>
        <w:spacing w:after="112" w:line="259" w:lineRule="auto"/>
        <w:ind w:left="218" w:firstLine="0"/>
      </w:pPr>
      <w:r>
        <w:t xml:space="preserve"> </w:t>
      </w:r>
    </w:p>
    <w:p w14:paraId="08575F87" w14:textId="77777777" w:rsidR="00B071C9" w:rsidRDefault="001F2D8A">
      <w:pPr>
        <w:pStyle w:val="Kop2"/>
        <w:ind w:left="224"/>
      </w:pPr>
      <w:bookmarkStart w:id="7" w:name="_Toc135044009"/>
      <w:r>
        <w:t>2.1 Organisatorische activiteitenkalender</w:t>
      </w:r>
      <w:bookmarkEnd w:id="7"/>
      <w:r>
        <w:t xml:space="preserve">     </w:t>
      </w:r>
    </w:p>
    <w:p w14:paraId="1AF866E2" w14:textId="65C33618" w:rsidR="00B071C9" w:rsidRDefault="001F2D8A">
      <w:pPr>
        <w:spacing w:after="0" w:line="359" w:lineRule="auto"/>
        <w:ind w:left="227"/>
      </w:pPr>
      <w:r>
        <w:t xml:space="preserve">Als stagiaire ben je zelf verantwoordelijk voor het zoeken en registreren van je stage, voor het maken van afspraken over de inhoud van het werkplekleren en voor het organiseren van een </w:t>
      </w:r>
      <w:r w:rsidR="007422BC">
        <w:t xml:space="preserve">startsituatie, </w:t>
      </w:r>
      <w:r>
        <w:t xml:space="preserve">tussenevaluatie en een </w:t>
      </w:r>
      <w:r w:rsidR="791D0380">
        <w:t>eind</w:t>
      </w:r>
      <w:r>
        <w:t>beoordeling. In onderstaande tabel staat beschreven welke organisatorische zaken je moet regelen gedurende het werkplekleren. In de eerste kolom staat in welke fase van het werkplekleren iets gedaan moet worden, in de tweede kolom staat het soort activiteit en in de derde kolom staan de concreet te ondernemen acties. De acties uit de tabel worden toegelicht in</w:t>
      </w:r>
      <w:r w:rsidR="002A2E82">
        <w:t xml:space="preserve"> paragraaf</w:t>
      </w:r>
      <w:r>
        <w:t xml:space="preserve"> 2.2.1 tot en met 2.2.8 en in hoofdstuk 4 </w:t>
      </w:r>
      <w:r w:rsidRPr="5A198D0F">
        <w:rPr>
          <w:i/>
          <w:iCs/>
        </w:rPr>
        <w:t>De Inhoud van het Werkplekleren</w:t>
      </w:r>
      <w:r>
        <w:t xml:space="preserve"> en hoofdstuk 5 </w:t>
      </w:r>
      <w:r w:rsidR="008730AF" w:rsidRPr="00790729">
        <w:rPr>
          <w:i/>
          <w:iCs/>
        </w:rPr>
        <w:t>Beoordelingsprocedure</w:t>
      </w:r>
      <w:r w:rsidR="008730AF">
        <w:t>.</w:t>
      </w:r>
      <w:r>
        <w:t xml:space="preserve">   </w:t>
      </w:r>
    </w:p>
    <w:p w14:paraId="468F9F5A" w14:textId="142D2712" w:rsidR="00B071C9" w:rsidRDefault="001F2D8A">
      <w:pPr>
        <w:spacing w:after="1" w:line="358" w:lineRule="auto"/>
        <w:ind w:left="226"/>
      </w:pPr>
      <w:r w:rsidRPr="5A198D0F">
        <w:rPr>
          <w:b/>
          <w:bCs/>
        </w:rPr>
        <w:t>Let op:</w:t>
      </w:r>
      <w:r>
        <w:t xml:space="preserve"> He</w:t>
      </w:r>
      <w:r w:rsidR="008959E5">
        <w:t xml:space="preserve">el </w:t>
      </w:r>
      <w:r>
        <w:t xml:space="preserve">belangrijk is het registreren van je leerwerkplek door het </w:t>
      </w:r>
      <w:r w:rsidR="00C1457B">
        <w:t xml:space="preserve">registreren </w:t>
      </w:r>
      <w:r>
        <w:t xml:space="preserve">van een stageovereenkomst. In de toelichting bij de activiteitenkalender staat beschreven hoe je jouw leerwerkplek kunt registreren.   </w:t>
      </w:r>
    </w:p>
    <w:p w14:paraId="0EE122D4" w14:textId="77777777" w:rsidR="00B071C9" w:rsidRDefault="001F2D8A">
      <w:pPr>
        <w:spacing w:after="0" w:line="259" w:lineRule="auto"/>
        <w:ind w:left="217" w:firstLine="0"/>
      </w:pPr>
      <w:r>
        <w:t xml:space="preserve"> </w:t>
      </w:r>
    </w:p>
    <w:tbl>
      <w:tblPr>
        <w:tblStyle w:val="TableGrid1"/>
        <w:tblW w:w="9558" w:type="dxa"/>
        <w:tblInd w:w="218" w:type="dxa"/>
        <w:tblCellMar>
          <w:top w:w="48" w:type="dxa"/>
          <w:left w:w="108" w:type="dxa"/>
          <w:right w:w="92" w:type="dxa"/>
        </w:tblCellMar>
        <w:tblLook w:val="04A0" w:firstRow="1" w:lastRow="0" w:firstColumn="1" w:lastColumn="0" w:noHBand="0" w:noVBand="1"/>
      </w:tblPr>
      <w:tblGrid>
        <w:gridCol w:w="1574"/>
        <w:gridCol w:w="2031"/>
        <w:gridCol w:w="5953"/>
      </w:tblGrid>
      <w:tr w:rsidR="00B071C9" w14:paraId="58BE08E2" w14:textId="77777777" w:rsidTr="45615F5D">
        <w:trPr>
          <w:trHeight w:val="278"/>
        </w:trPr>
        <w:tc>
          <w:tcPr>
            <w:tcW w:w="9558"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E01DE67" w14:textId="77777777" w:rsidR="00B071C9" w:rsidRDefault="001F2D8A" w:rsidP="00C1457B">
            <w:pPr>
              <w:spacing w:after="0" w:line="240" w:lineRule="auto"/>
              <w:ind w:left="0" w:firstLine="0"/>
            </w:pPr>
            <w:r>
              <w:rPr>
                <w:b/>
              </w:rPr>
              <w:t xml:space="preserve">Organisatorische activiteitenkalender </w:t>
            </w:r>
          </w:p>
        </w:tc>
      </w:tr>
      <w:tr w:rsidR="00B071C9" w14:paraId="161439FC" w14:textId="77777777" w:rsidTr="00F73FE7">
        <w:trPr>
          <w:trHeight w:val="413"/>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D679C7F" w14:textId="77777777" w:rsidR="00B071C9" w:rsidRDefault="001F2D8A" w:rsidP="00C1457B">
            <w:pPr>
              <w:spacing w:after="0" w:line="240" w:lineRule="auto"/>
              <w:ind w:left="0" w:firstLine="0"/>
            </w:pPr>
            <w:r>
              <w:t xml:space="preserve">Fase </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AEB782C" w14:textId="77777777" w:rsidR="00B071C9" w:rsidRDefault="001F2D8A" w:rsidP="00C1457B">
            <w:pPr>
              <w:spacing w:after="0" w:line="240" w:lineRule="auto"/>
              <w:ind w:left="0" w:firstLine="0"/>
            </w:pPr>
            <w:r>
              <w:t xml:space="preserve">Activiteit </w:t>
            </w:r>
          </w:p>
        </w:tc>
        <w:tc>
          <w:tcPr>
            <w:tcW w:w="59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66E0721" w14:textId="77777777" w:rsidR="00B071C9" w:rsidRDefault="001F2D8A" w:rsidP="00C1457B">
            <w:pPr>
              <w:spacing w:after="0" w:line="240" w:lineRule="auto"/>
              <w:ind w:left="0" w:firstLine="0"/>
            </w:pPr>
            <w:r>
              <w:t xml:space="preserve">Te ondernemen actie </w:t>
            </w:r>
          </w:p>
        </w:tc>
      </w:tr>
      <w:tr w:rsidR="00B071C9" w14:paraId="35891FE3" w14:textId="77777777" w:rsidTr="00F73FE7">
        <w:trPr>
          <w:trHeight w:val="2878"/>
        </w:trPr>
        <w:tc>
          <w:tcPr>
            <w:tcW w:w="1574" w:type="dxa"/>
            <w:vMerge w:val="restart"/>
            <w:tcBorders>
              <w:top w:val="single" w:sz="4" w:space="0" w:color="000000" w:themeColor="text1"/>
              <w:left w:val="single" w:sz="4" w:space="0" w:color="auto"/>
              <w:bottom w:val="single" w:sz="4" w:space="0" w:color="000000" w:themeColor="text1"/>
              <w:right w:val="single" w:sz="4" w:space="0" w:color="000000" w:themeColor="text1"/>
            </w:tcBorders>
          </w:tcPr>
          <w:p w14:paraId="2101267B" w14:textId="77777777" w:rsidR="00B071C9" w:rsidRDefault="001F2D8A" w:rsidP="00C1457B">
            <w:pPr>
              <w:spacing w:after="0" w:line="240" w:lineRule="auto"/>
              <w:ind w:left="0" w:firstLine="0"/>
            </w:pPr>
            <w:r>
              <w:t xml:space="preserve">Voor de start van het werkplekleren </w:t>
            </w:r>
          </w:p>
          <w:p w14:paraId="442DFD6C" w14:textId="77777777" w:rsidR="00B071C9" w:rsidRDefault="001F2D8A" w:rsidP="00C1457B">
            <w:pPr>
              <w:spacing w:after="0" w:line="240" w:lineRule="auto"/>
              <w:ind w:left="0" w:firstLine="0"/>
            </w:pPr>
            <w:r>
              <w:t xml:space="preserve"> </w:t>
            </w: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35FEFAD" w14:textId="77777777" w:rsidR="00B071C9" w:rsidRDefault="001F2D8A" w:rsidP="00C1457B">
            <w:pPr>
              <w:spacing w:after="0" w:line="240" w:lineRule="auto"/>
              <w:ind w:left="0" w:firstLine="0"/>
            </w:pPr>
            <w:r>
              <w:t xml:space="preserve">Oriëntatie (Zie ook toelichting 2.2.1) </w:t>
            </w:r>
          </w:p>
        </w:tc>
        <w:tc>
          <w:tcPr>
            <w:tcW w:w="59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7A98B7" w14:textId="597DEC6B" w:rsidR="00B071C9" w:rsidRDefault="001F2D8A" w:rsidP="00726BCB">
            <w:pPr>
              <w:numPr>
                <w:ilvl w:val="0"/>
                <w:numId w:val="14"/>
              </w:numPr>
              <w:spacing w:after="0" w:line="240" w:lineRule="auto"/>
              <w:ind w:left="357" w:hanging="357"/>
            </w:pPr>
            <w:r>
              <w:t xml:space="preserve">VT jaar 1: Je volgt </w:t>
            </w:r>
            <w:r w:rsidR="009670CE">
              <w:t>b</w:t>
            </w:r>
            <w:r>
              <w:t xml:space="preserve">eroepsopdracht 1 en je schrijft je via een mail die je van het stagebureau krijgt in voor </w:t>
            </w:r>
            <w:r w:rsidR="00B1216E">
              <w:t>b</w:t>
            </w:r>
            <w:r>
              <w:t xml:space="preserve">ezoekdag 1 en 2 </w:t>
            </w:r>
          </w:p>
          <w:p w14:paraId="3441684B" w14:textId="4EE3A6E0" w:rsidR="00B071C9" w:rsidRDefault="001F2D8A" w:rsidP="00726BCB">
            <w:pPr>
              <w:numPr>
                <w:ilvl w:val="0"/>
                <w:numId w:val="14"/>
              </w:numPr>
              <w:spacing w:after="0" w:line="240" w:lineRule="auto"/>
              <w:ind w:left="357" w:hanging="357"/>
            </w:pPr>
            <w:r>
              <w:t xml:space="preserve">DT jaar 1: Je volgt </w:t>
            </w:r>
            <w:r w:rsidR="009670CE">
              <w:t>b</w:t>
            </w:r>
            <w:r>
              <w:t xml:space="preserve">eroepsopdracht 1 en je zoekt en bezoekt een school </w:t>
            </w:r>
          </w:p>
          <w:p w14:paraId="4C4AC77C" w14:textId="77777777" w:rsidR="00B071C9" w:rsidRDefault="001F2D8A" w:rsidP="00726BCB">
            <w:pPr>
              <w:numPr>
                <w:ilvl w:val="0"/>
                <w:numId w:val="14"/>
              </w:numPr>
              <w:spacing w:after="0" w:line="240" w:lineRule="auto"/>
              <w:ind w:left="357" w:hanging="357"/>
            </w:pPr>
            <w:r>
              <w:t xml:space="preserve">VT en DT jaar 1: Je gaat naar de stagemarkt voor jaar 1  </w:t>
            </w:r>
          </w:p>
          <w:p w14:paraId="6BD3C067" w14:textId="0E062C8A" w:rsidR="00B071C9" w:rsidRDefault="001F2D8A" w:rsidP="00726BCB">
            <w:pPr>
              <w:numPr>
                <w:ilvl w:val="0"/>
                <w:numId w:val="14"/>
              </w:numPr>
              <w:spacing w:after="0" w:line="240" w:lineRule="auto"/>
              <w:ind w:left="357" w:hanging="357"/>
            </w:pPr>
            <w:r>
              <w:t>VT en DT jaar 2 – 4: Je gaat naar de stagemarkt voor jaar 2-4</w:t>
            </w:r>
          </w:p>
        </w:tc>
      </w:tr>
      <w:tr w:rsidR="00B071C9" w14:paraId="4638CD38" w14:textId="77777777" w:rsidTr="00F73FE7">
        <w:trPr>
          <w:trHeight w:val="981"/>
        </w:trPr>
        <w:tc>
          <w:tcPr>
            <w:tcW w:w="0" w:type="auto"/>
            <w:vMerge/>
            <w:tcBorders>
              <w:left w:val="single" w:sz="4" w:space="0" w:color="auto"/>
            </w:tcBorders>
            <w:vAlign w:val="center"/>
          </w:tcPr>
          <w:p w14:paraId="689913AA" w14:textId="77777777" w:rsidR="00B071C9" w:rsidRDefault="00B071C9" w:rsidP="00187A69">
            <w:pPr>
              <w:spacing w:after="0" w:line="240" w:lineRule="auto"/>
              <w:ind w:left="0" w:firstLine="0"/>
            </w:pPr>
          </w:p>
        </w:tc>
        <w:tc>
          <w:tcPr>
            <w:tcW w:w="203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94568B" w14:textId="77777777" w:rsidR="00B071C9" w:rsidRDefault="001F2D8A" w:rsidP="006218A1">
            <w:pPr>
              <w:spacing w:after="0" w:line="240" w:lineRule="auto"/>
              <w:ind w:left="0" w:firstLine="0"/>
            </w:pPr>
            <w:r>
              <w:t xml:space="preserve">Plannen (Zie ook toelichting 2.2.2) </w:t>
            </w:r>
          </w:p>
        </w:tc>
        <w:tc>
          <w:tcPr>
            <w:tcW w:w="59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CC90103" w14:textId="77777777" w:rsidR="00B071C9" w:rsidRDefault="001F2D8A" w:rsidP="006218A1">
            <w:pPr>
              <w:spacing w:after="0" w:line="240" w:lineRule="auto"/>
              <w:ind w:left="360" w:right="12" w:hanging="360"/>
            </w:pP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Je vraagt bij jouw opleiding naar de deadline voor het zoeken van een leerwerkplek en je plant in wanneer je een leerwerkplek gaat zoeken </w:t>
            </w:r>
          </w:p>
        </w:tc>
      </w:tr>
      <w:tr w:rsidR="00B071C9" w14:paraId="060D0F21" w14:textId="77777777" w:rsidTr="00F73FE7">
        <w:trPr>
          <w:trHeight w:val="924"/>
        </w:trPr>
        <w:tc>
          <w:tcPr>
            <w:tcW w:w="0" w:type="auto"/>
            <w:vMerge/>
            <w:tcBorders>
              <w:left w:val="single" w:sz="4" w:space="0" w:color="auto"/>
              <w:bottom w:val="single" w:sz="4" w:space="0" w:color="auto"/>
            </w:tcBorders>
            <w:vAlign w:val="center"/>
          </w:tcPr>
          <w:p w14:paraId="0C25C460" w14:textId="77777777" w:rsidR="00B071C9" w:rsidRDefault="00B071C9" w:rsidP="00187A69">
            <w:pPr>
              <w:spacing w:after="0" w:line="240" w:lineRule="auto"/>
              <w:ind w:left="0" w:firstLine="0"/>
            </w:pPr>
          </w:p>
        </w:tc>
        <w:tc>
          <w:tcPr>
            <w:tcW w:w="2031" w:type="dxa"/>
            <w:tcBorders>
              <w:top w:val="single" w:sz="4" w:space="0" w:color="000000" w:themeColor="text1"/>
              <w:left w:val="single" w:sz="4" w:space="0" w:color="000000" w:themeColor="text1"/>
              <w:bottom w:val="single" w:sz="4" w:space="0" w:color="auto"/>
              <w:right w:val="single" w:sz="4" w:space="0" w:color="000000" w:themeColor="text1"/>
            </w:tcBorders>
          </w:tcPr>
          <w:p w14:paraId="1FEB40FD" w14:textId="77777777" w:rsidR="00B071C9" w:rsidRDefault="001F2D8A" w:rsidP="006218A1">
            <w:pPr>
              <w:spacing w:after="0" w:line="240" w:lineRule="auto"/>
              <w:ind w:left="0" w:firstLine="0"/>
            </w:pPr>
            <w:r>
              <w:t xml:space="preserve">Zoeken en solliciteren (Zie ook toelichting 2.2.3 en </w:t>
            </w:r>
          </w:p>
        </w:tc>
        <w:tc>
          <w:tcPr>
            <w:tcW w:w="595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F28E089" w14:textId="77777777" w:rsidR="00B071C9" w:rsidRDefault="001F2D8A" w:rsidP="00726BCB">
            <w:pPr>
              <w:numPr>
                <w:ilvl w:val="0"/>
                <w:numId w:val="15"/>
              </w:numPr>
              <w:spacing w:after="0" w:line="240" w:lineRule="auto"/>
              <w:ind w:hanging="360"/>
            </w:pPr>
            <w:r>
              <w:t xml:space="preserve">Je zoekt naar vacatures op </w:t>
            </w:r>
            <w:hyperlink r:id="rId15">
              <w:r w:rsidRPr="45615F5D">
                <w:rPr>
                  <w:u w:val="single"/>
                </w:rPr>
                <w:t>Centuri</w:t>
              </w:r>
            </w:hyperlink>
            <w:hyperlink r:id="rId16">
              <w:r w:rsidRPr="45615F5D">
                <w:rPr>
                  <w:u w:val="single"/>
                </w:rPr>
                <w:t xml:space="preserve"> </w:t>
              </w:r>
            </w:hyperlink>
            <w:r w:rsidRPr="45615F5D">
              <w:rPr>
                <w:rFonts w:ascii="Arial" w:eastAsia="Arial" w:hAnsi="Arial" w:cs="Arial"/>
                <w:sz w:val="20"/>
                <w:szCs w:val="20"/>
              </w:rPr>
              <w:t>(stage.centuri.hva.nl).</w:t>
            </w:r>
            <w:r>
              <w:t xml:space="preserve">  </w:t>
            </w:r>
          </w:p>
          <w:p w14:paraId="14F248A8" w14:textId="6B89CBA6" w:rsidR="00B3213F" w:rsidRDefault="001F2D8A" w:rsidP="00726BCB">
            <w:pPr>
              <w:numPr>
                <w:ilvl w:val="0"/>
                <w:numId w:val="15"/>
              </w:numPr>
              <w:spacing w:after="0" w:line="240" w:lineRule="auto"/>
              <w:ind w:hanging="360"/>
            </w:pPr>
            <w:r>
              <w:t xml:space="preserve">Je zoekt </w:t>
            </w:r>
            <w:r w:rsidR="00693DF8">
              <w:t xml:space="preserve">in eerste instantie </w:t>
            </w:r>
            <w:r>
              <w:t xml:space="preserve">naar vacatures op de websites van </w:t>
            </w:r>
          </w:p>
          <w:p w14:paraId="2BC6D604" w14:textId="7B02C813" w:rsidR="00B071C9" w:rsidRDefault="001F2D8A" w:rsidP="00693DF8">
            <w:pPr>
              <w:spacing w:after="0" w:line="240" w:lineRule="auto"/>
              <w:ind w:left="360" w:firstLine="0"/>
            </w:pPr>
            <w:r>
              <w:t>(</w:t>
            </w:r>
            <w:r w:rsidR="00693DF8">
              <w:t>o</w:t>
            </w:r>
            <w:r>
              <w:t>pleidings</w:t>
            </w:r>
            <w:r w:rsidR="00735AE8">
              <w:t>-</w:t>
            </w:r>
            <w:r>
              <w:t xml:space="preserve">)scholen </w:t>
            </w:r>
          </w:p>
        </w:tc>
      </w:tr>
    </w:tbl>
    <w:p w14:paraId="3E0A16E4" w14:textId="77777777" w:rsidR="00B071C9" w:rsidRDefault="00B071C9">
      <w:pPr>
        <w:spacing w:after="0" w:line="259" w:lineRule="auto"/>
        <w:ind w:left="-1202" w:right="6" w:firstLine="0"/>
      </w:pPr>
    </w:p>
    <w:tbl>
      <w:tblPr>
        <w:tblStyle w:val="TableGrid1"/>
        <w:tblW w:w="9558" w:type="dxa"/>
        <w:tblInd w:w="218" w:type="dxa"/>
        <w:tblCellMar>
          <w:top w:w="48" w:type="dxa"/>
          <w:right w:w="61" w:type="dxa"/>
        </w:tblCellMar>
        <w:tblLook w:val="04A0" w:firstRow="1" w:lastRow="0" w:firstColumn="1" w:lastColumn="0" w:noHBand="0" w:noVBand="1"/>
      </w:tblPr>
      <w:tblGrid>
        <w:gridCol w:w="1574"/>
        <w:gridCol w:w="2009"/>
        <w:gridCol w:w="435"/>
        <w:gridCol w:w="5540"/>
      </w:tblGrid>
      <w:tr w:rsidR="00B071C9" w14:paraId="1E2A8224" w14:textId="77777777" w:rsidTr="22E8BB66">
        <w:trPr>
          <w:trHeight w:val="782"/>
        </w:trPr>
        <w:tc>
          <w:tcPr>
            <w:tcW w:w="1574" w:type="dxa"/>
            <w:tcBorders>
              <w:top w:val="single" w:sz="4" w:space="0" w:color="000000" w:themeColor="text1"/>
              <w:left w:val="single" w:sz="4" w:space="0" w:color="000000" w:themeColor="text1"/>
              <w:bottom w:val="nil"/>
              <w:right w:val="single" w:sz="4" w:space="0" w:color="000000" w:themeColor="text1"/>
            </w:tcBorders>
          </w:tcPr>
          <w:p w14:paraId="241D019F" w14:textId="77777777" w:rsidR="00B071C9" w:rsidRDefault="00B071C9" w:rsidP="006218A1">
            <w:pPr>
              <w:spacing w:after="0" w:line="240" w:lineRule="auto"/>
              <w:ind w:left="0" w:firstLine="0"/>
            </w:pPr>
          </w:p>
        </w:tc>
        <w:tc>
          <w:tcPr>
            <w:tcW w:w="2009" w:type="dxa"/>
            <w:tcBorders>
              <w:top w:val="single" w:sz="4" w:space="0" w:color="000000" w:themeColor="text1"/>
              <w:left w:val="single" w:sz="4" w:space="0" w:color="000000" w:themeColor="text1"/>
              <w:bottom w:val="nil"/>
              <w:right w:val="single" w:sz="4" w:space="0" w:color="000000" w:themeColor="text1"/>
            </w:tcBorders>
          </w:tcPr>
          <w:p w14:paraId="07D3ED9B" w14:textId="77777777" w:rsidR="00B071C9" w:rsidRDefault="001F2D8A" w:rsidP="006218A1">
            <w:pPr>
              <w:spacing w:after="0" w:line="240" w:lineRule="auto"/>
              <w:ind w:left="108" w:firstLine="0"/>
            </w:pPr>
            <w:r>
              <w:t xml:space="preserve">2.2.4) </w:t>
            </w:r>
          </w:p>
        </w:tc>
        <w:tc>
          <w:tcPr>
            <w:tcW w:w="435" w:type="dxa"/>
            <w:tcBorders>
              <w:top w:val="single" w:sz="4" w:space="0" w:color="000000" w:themeColor="text1"/>
              <w:left w:val="single" w:sz="4" w:space="0" w:color="000000" w:themeColor="text1"/>
              <w:bottom w:val="nil"/>
              <w:right w:val="nil"/>
            </w:tcBorders>
          </w:tcPr>
          <w:p w14:paraId="684F19AA"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nil"/>
              <w:right w:val="single" w:sz="4" w:space="0" w:color="000000" w:themeColor="text1"/>
            </w:tcBorders>
          </w:tcPr>
          <w:p w14:paraId="3D987E1A" w14:textId="0A3FC901" w:rsidR="00B071C9" w:rsidRDefault="00693DF8" w:rsidP="006218A1">
            <w:pPr>
              <w:spacing w:after="0" w:line="240" w:lineRule="auto"/>
              <w:ind w:left="0" w:firstLine="0"/>
            </w:pPr>
            <w:r>
              <w:t xml:space="preserve">Indien er geen stages zijn op opleidingsscholen zoek je naar </w:t>
            </w:r>
            <w:r w:rsidR="001F2D8A">
              <w:t xml:space="preserve">vacatures op de websites van individuele stagescholen </w:t>
            </w:r>
          </w:p>
        </w:tc>
      </w:tr>
      <w:tr w:rsidR="00B071C9" w14:paraId="4471FB84" w14:textId="77777777" w:rsidTr="22E8BB66">
        <w:trPr>
          <w:trHeight w:val="817"/>
        </w:trPr>
        <w:tc>
          <w:tcPr>
            <w:tcW w:w="1574" w:type="dxa"/>
            <w:tcBorders>
              <w:top w:val="nil"/>
              <w:left w:val="single" w:sz="4" w:space="0" w:color="000000" w:themeColor="text1"/>
              <w:bottom w:val="nil"/>
              <w:right w:val="single" w:sz="4" w:space="0" w:color="000000" w:themeColor="text1"/>
            </w:tcBorders>
          </w:tcPr>
          <w:p w14:paraId="5FCF589F" w14:textId="77777777" w:rsidR="00B071C9" w:rsidRDefault="00B071C9" w:rsidP="006218A1">
            <w:pPr>
              <w:spacing w:after="0" w:line="240" w:lineRule="auto"/>
              <w:ind w:left="0" w:firstLine="0"/>
            </w:pPr>
          </w:p>
        </w:tc>
        <w:tc>
          <w:tcPr>
            <w:tcW w:w="2009" w:type="dxa"/>
            <w:tcBorders>
              <w:top w:val="nil"/>
              <w:left w:val="single" w:sz="4" w:space="0" w:color="000000" w:themeColor="text1"/>
              <w:bottom w:val="nil"/>
              <w:right w:val="single" w:sz="4" w:space="0" w:color="000000" w:themeColor="text1"/>
            </w:tcBorders>
          </w:tcPr>
          <w:p w14:paraId="3087B8C9" w14:textId="77777777" w:rsidR="00B071C9" w:rsidRDefault="00B071C9" w:rsidP="006218A1">
            <w:pPr>
              <w:spacing w:after="0" w:line="240" w:lineRule="auto"/>
              <w:ind w:left="0" w:firstLine="0"/>
            </w:pPr>
          </w:p>
        </w:tc>
        <w:tc>
          <w:tcPr>
            <w:tcW w:w="435" w:type="dxa"/>
            <w:tcBorders>
              <w:top w:val="nil"/>
              <w:left w:val="single" w:sz="4" w:space="0" w:color="000000" w:themeColor="text1"/>
              <w:bottom w:val="nil"/>
              <w:right w:val="nil"/>
            </w:tcBorders>
          </w:tcPr>
          <w:p w14:paraId="61C8B582"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nil"/>
              <w:left w:val="nil"/>
              <w:bottom w:val="nil"/>
              <w:right w:val="single" w:sz="4" w:space="0" w:color="000000" w:themeColor="text1"/>
            </w:tcBorders>
          </w:tcPr>
          <w:p w14:paraId="6BE828CC" w14:textId="77777777" w:rsidR="00B071C9" w:rsidRDefault="001F2D8A" w:rsidP="006218A1">
            <w:pPr>
              <w:spacing w:after="0" w:line="240" w:lineRule="auto"/>
              <w:ind w:left="0" w:firstLine="0"/>
            </w:pPr>
            <w:r>
              <w:t xml:space="preserve">Je mailt je sollicitatiebrief en CV naar scholen met een vacature </w:t>
            </w:r>
          </w:p>
        </w:tc>
      </w:tr>
      <w:tr w:rsidR="00B071C9" w14:paraId="7C868676" w14:textId="77777777" w:rsidTr="22E8BB66">
        <w:trPr>
          <w:trHeight w:val="818"/>
        </w:trPr>
        <w:tc>
          <w:tcPr>
            <w:tcW w:w="1574" w:type="dxa"/>
            <w:tcBorders>
              <w:top w:val="nil"/>
              <w:left w:val="single" w:sz="4" w:space="0" w:color="000000" w:themeColor="text1"/>
              <w:bottom w:val="nil"/>
              <w:right w:val="single" w:sz="4" w:space="0" w:color="000000" w:themeColor="text1"/>
            </w:tcBorders>
          </w:tcPr>
          <w:p w14:paraId="63CAD5E3" w14:textId="77777777" w:rsidR="00B071C9" w:rsidRDefault="00B071C9" w:rsidP="006218A1">
            <w:pPr>
              <w:spacing w:after="0" w:line="240" w:lineRule="auto"/>
              <w:ind w:left="0" w:firstLine="0"/>
            </w:pPr>
          </w:p>
        </w:tc>
        <w:tc>
          <w:tcPr>
            <w:tcW w:w="2009" w:type="dxa"/>
            <w:tcBorders>
              <w:top w:val="nil"/>
              <w:left w:val="single" w:sz="4" w:space="0" w:color="000000" w:themeColor="text1"/>
              <w:bottom w:val="nil"/>
              <w:right w:val="single" w:sz="4" w:space="0" w:color="000000" w:themeColor="text1"/>
            </w:tcBorders>
          </w:tcPr>
          <w:p w14:paraId="777C449F" w14:textId="77777777" w:rsidR="00B071C9" w:rsidRDefault="00B071C9" w:rsidP="006218A1">
            <w:pPr>
              <w:spacing w:after="0" w:line="240" w:lineRule="auto"/>
              <w:ind w:left="0" w:firstLine="0"/>
            </w:pPr>
          </w:p>
        </w:tc>
        <w:tc>
          <w:tcPr>
            <w:tcW w:w="435" w:type="dxa"/>
            <w:tcBorders>
              <w:top w:val="nil"/>
              <w:left w:val="single" w:sz="4" w:space="0" w:color="000000" w:themeColor="text1"/>
              <w:bottom w:val="nil"/>
              <w:right w:val="nil"/>
            </w:tcBorders>
          </w:tcPr>
          <w:p w14:paraId="75617BD3"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nil"/>
              <w:left w:val="nil"/>
              <w:bottom w:val="nil"/>
              <w:right w:val="single" w:sz="4" w:space="0" w:color="000000" w:themeColor="text1"/>
            </w:tcBorders>
          </w:tcPr>
          <w:p w14:paraId="37D8356E" w14:textId="77777777" w:rsidR="00B071C9" w:rsidRDefault="001F2D8A" w:rsidP="006218A1">
            <w:pPr>
              <w:spacing w:after="0" w:line="240" w:lineRule="auto"/>
              <w:ind w:left="1" w:firstLine="0"/>
            </w:pPr>
            <w:r>
              <w:t xml:space="preserve">Je mailt een open sollicitatiebrief en CV naar scholen die geen vacature hebben  </w:t>
            </w:r>
          </w:p>
        </w:tc>
      </w:tr>
      <w:tr w:rsidR="00B071C9" w14:paraId="61F52330" w14:textId="77777777" w:rsidTr="22E8BB66">
        <w:trPr>
          <w:trHeight w:val="635"/>
        </w:trPr>
        <w:tc>
          <w:tcPr>
            <w:tcW w:w="1574" w:type="dxa"/>
            <w:tcBorders>
              <w:top w:val="nil"/>
              <w:left w:val="single" w:sz="4" w:space="0" w:color="000000" w:themeColor="text1"/>
              <w:bottom w:val="single" w:sz="4" w:space="0" w:color="000000" w:themeColor="text1"/>
              <w:right w:val="single" w:sz="4" w:space="0" w:color="000000" w:themeColor="text1"/>
            </w:tcBorders>
          </w:tcPr>
          <w:p w14:paraId="4FE16456" w14:textId="77777777" w:rsidR="00B071C9" w:rsidRDefault="00B071C9" w:rsidP="006218A1">
            <w:pPr>
              <w:spacing w:after="0" w:line="240" w:lineRule="auto"/>
              <w:ind w:left="0" w:firstLine="0"/>
            </w:pPr>
          </w:p>
        </w:tc>
        <w:tc>
          <w:tcPr>
            <w:tcW w:w="2009" w:type="dxa"/>
            <w:tcBorders>
              <w:top w:val="nil"/>
              <w:left w:val="single" w:sz="4" w:space="0" w:color="000000" w:themeColor="text1"/>
              <w:bottom w:val="single" w:sz="4" w:space="0" w:color="000000" w:themeColor="text1"/>
              <w:right w:val="single" w:sz="4" w:space="0" w:color="000000" w:themeColor="text1"/>
            </w:tcBorders>
          </w:tcPr>
          <w:p w14:paraId="14D320AB" w14:textId="77777777" w:rsidR="00B071C9" w:rsidRDefault="00B071C9" w:rsidP="006218A1">
            <w:pPr>
              <w:spacing w:after="0" w:line="240" w:lineRule="auto"/>
              <w:ind w:left="0" w:firstLine="0"/>
            </w:pPr>
          </w:p>
        </w:tc>
        <w:tc>
          <w:tcPr>
            <w:tcW w:w="435" w:type="dxa"/>
            <w:tcBorders>
              <w:top w:val="nil"/>
              <w:left w:val="single" w:sz="4" w:space="0" w:color="000000" w:themeColor="text1"/>
              <w:bottom w:val="single" w:sz="4" w:space="0" w:color="000000" w:themeColor="text1"/>
              <w:right w:val="nil"/>
            </w:tcBorders>
          </w:tcPr>
          <w:p w14:paraId="02990968"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nil"/>
              <w:left w:val="nil"/>
              <w:bottom w:val="single" w:sz="4" w:space="0" w:color="000000" w:themeColor="text1"/>
              <w:right w:val="single" w:sz="4" w:space="0" w:color="000000" w:themeColor="text1"/>
            </w:tcBorders>
          </w:tcPr>
          <w:p w14:paraId="440A809F" w14:textId="77777777" w:rsidR="00B071C9" w:rsidRDefault="001F2D8A" w:rsidP="006218A1">
            <w:pPr>
              <w:spacing w:after="0" w:line="240" w:lineRule="auto"/>
              <w:ind w:left="1" w:right="32" w:firstLine="0"/>
            </w:pPr>
            <w:r>
              <w:t xml:space="preserve">Je stuurt een herinnering als je niets hoort van de scholen die je hebt aangeschreven </w:t>
            </w:r>
          </w:p>
        </w:tc>
      </w:tr>
      <w:tr w:rsidR="00B071C9" w14:paraId="5B7EFC25" w14:textId="77777777" w:rsidTr="22E8BB66">
        <w:trPr>
          <w:trHeight w:val="1412"/>
        </w:trPr>
        <w:tc>
          <w:tcPr>
            <w:tcW w:w="1574" w:type="dxa"/>
            <w:tcBorders>
              <w:top w:val="single" w:sz="4" w:space="0" w:color="000000" w:themeColor="text1"/>
              <w:left w:val="single" w:sz="4" w:space="0" w:color="000000" w:themeColor="text1"/>
              <w:bottom w:val="nil"/>
              <w:right w:val="single" w:sz="4" w:space="0" w:color="000000" w:themeColor="text1"/>
            </w:tcBorders>
          </w:tcPr>
          <w:p w14:paraId="1453C799" w14:textId="77777777" w:rsidR="00B071C9" w:rsidRDefault="001F2D8A" w:rsidP="006218A1">
            <w:pPr>
              <w:spacing w:after="0" w:line="240" w:lineRule="auto"/>
              <w:ind w:left="108" w:firstLine="0"/>
            </w:pPr>
            <w:r>
              <w:t xml:space="preserve">Start werkplekleren </w:t>
            </w:r>
          </w:p>
        </w:tc>
        <w:tc>
          <w:tcPr>
            <w:tcW w:w="2009" w:type="dxa"/>
            <w:tcBorders>
              <w:top w:val="single" w:sz="4" w:space="0" w:color="000000" w:themeColor="text1"/>
              <w:left w:val="single" w:sz="4" w:space="0" w:color="000000" w:themeColor="text1"/>
              <w:bottom w:val="nil"/>
              <w:right w:val="single" w:sz="4" w:space="0" w:color="000000" w:themeColor="text1"/>
            </w:tcBorders>
          </w:tcPr>
          <w:p w14:paraId="6D1D0648" w14:textId="77777777" w:rsidR="00B071C9" w:rsidRDefault="001F2D8A" w:rsidP="006218A1">
            <w:pPr>
              <w:spacing w:after="0" w:line="240" w:lineRule="auto"/>
              <w:ind w:left="108" w:firstLine="0"/>
            </w:pPr>
            <w:r>
              <w:t xml:space="preserve">Afspraken maken </w:t>
            </w:r>
          </w:p>
          <w:p w14:paraId="0D86DFDC" w14:textId="77777777" w:rsidR="00B071C9" w:rsidRDefault="001F2D8A" w:rsidP="006218A1">
            <w:pPr>
              <w:spacing w:after="0" w:line="240" w:lineRule="auto"/>
              <w:ind w:left="108" w:firstLine="0"/>
            </w:pPr>
            <w:r>
              <w:t xml:space="preserve">(Zie ook toelichting </w:t>
            </w:r>
          </w:p>
          <w:p w14:paraId="0A46BD63" w14:textId="77777777" w:rsidR="00B071C9" w:rsidRDefault="001F2D8A" w:rsidP="006218A1">
            <w:pPr>
              <w:spacing w:after="0" w:line="240" w:lineRule="auto"/>
              <w:ind w:left="108" w:firstLine="0"/>
            </w:pPr>
            <w:r>
              <w:t xml:space="preserve">2.2.5) </w:t>
            </w:r>
          </w:p>
        </w:tc>
        <w:tc>
          <w:tcPr>
            <w:tcW w:w="435" w:type="dxa"/>
            <w:tcBorders>
              <w:top w:val="single" w:sz="4" w:space="0" w:color="000000" w:themeColor="text1"/>
              <w:left w:val="single" w:sz="4" w:space="0" w:color="000000" w:themeColor="text1"/>
              <w:bottom w:val="nil"/>
              <w:right w:val="nil"/>
            </w:tcBorders>
          </w:tcPr>
          <w:p w14:paraId="56DC36DC"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nil"/>
              <w:right w:val="single" w:sz="4" w:space="0" w:color="000000" w:themeColor="text1"/>
            </w:tcBorders>
          </w:tcPr>
          <w:p w14:paraId="7C62948F" w14:textId="23409C55" w:rsidR="00693DF8" w:rsidRDefault="001F2D8A" w:rsidP="00693DF8">
            <w:pPr>
              <w:spacing w:after="0" w:line="240" w:lineRule="auto"/>
              <w:ind w:left="0" w:firstLine="0"/>
            </w:pPr>
            <w:r>
              <w:t>Je maakt, aan de hand van de eisen die voor jouw leerjaar beschreven staan in de handleiding Werkplekleren en de eisen die vanuit jouw opleiding gesteld worden, werkafspraken met de begeleiders van de (</w:t>
            </w:r>
            <w:r w:rsidR="00693DF8">
              <w:t>o</w:t>
            </w:r>
            <w:r>
              <w:t>pleiding)school.</w:t>
            </w:r>
          </w:p>
          <w:p w14:paraId="71140295" w14:textId="77777777" w:rsidR="00693DF8" w:rsidRDefault="00693DF8" w:rsidP="00693DF8">
            <w:pPr>
              <w:spacing w:after="0" w:line="240" w:lineRule="auto"/>
              <w:ind w:left="0" w:firstLine="0"/>
            </w:pPr>
          </w:p>
          <w:p w14:paraId="7FC9BAF9" w14:textId="404EF35E" w:rsidR="00693DF8" w:rsidRDefault="00693DF8" w:rsidP="00693DF8">
            <w:pPr>
              <w:spacing w:after="0" w:line="240" w:lineRule="auto"/>
              <w:ind w:left="0" w:firstLine="0"/>
            </w:pPr>
            <w:r>
              <w:t xml:space="preserve">Je maakt afspraken met de school rondom het uitvoeren van de beroepsopdrachten. </w:t>
            </w:r>
          </w:p>
          <w:p w14:paraId="59318317" w14:textId="3F10BA59" w:rsidR="00693DF8" w:rsidRDefault="00693DF8" w:rsidP="006218A1">
            <w:pPr>
              <w:spacing w:after="0" w:line="240" w:lineRule="auto"/>
              <w:ind w:left="0" w:firstLine="0"/>
            </w:pPr>
          </w:p>
        </w:tc>
      </w:tr>
      <w:tr w:rsidR="00B071C9" w14:paraId="0BAE0A24" w14:textId="77777777" w:rsidTr="22E8BB66">
        <w:trPr>
          <w:trHeight w:val="669"/>
        </w:trPr>
        <w:tc>
          <w:tcPr>
            <w:tcW w:w="1574" w:type="dxa"/>
            <w:tcBorders>
              <w:top w:val="nil"/>
              <w:left w:val="single" w:sz="4" w:space="0" w:color="000000" w:themeColor="text1"/>
              <w:bottom w:val="single" w:sz="4" w:space="0" w:color="000000" w:themeColor="text1"/>
              <w:right w:val="single" w:sz="4" w:space="0" w:color="000000" w:themeColor="text1"/>
            </w:tcBorders>
          </w:tcPr>
          <w:p w14:paraId="319BFBC6" w14:textId="77777777" w:rsidR="00B071C9" w:rsidRDefault="00B071C9" w:rsidP="006218A1">
            <w:pPr>
              <w:spacing w:after="0" w:line="240" w:lineRule="auto"/>
              <w:ind w:left="0" w:firstLine="0"/>
            </w:pPr>
          </w:p>
        </w:tc>
        <w:tc>
          <w:tcPr>
            <w:tcW w:w="2009" w:type="dxa"/>
            <w:tcBorders>
              <w:top w:val="nil"/>
              <w:left w:val="single" w:sz="4" w:space="0" w:color="000000" w:themeColor="text1"/>
              <w:bottom w:val="single" w:sz="4" w:space="0" w:color="000000" w:themeColor="text1"/>
              <w:right w:val="single" w:sz="4" w:space="0" w:color="000000" w:themeColor="text1"/>
            </w:tcBorders>
          </w:tcPr>
          <w:p w14:paraId="481696B9" w14:textId="77777777" w:rsidR="00B071C9" w:rsidRDefault="00B071C9" w:rsidP="006218A1">
            <w:pPr>
              <w:spacing w:after="0" w:line="240" w:lineRule="auto"/>
              <w:ind w:left="0" w:firstLine="0"/>
            </w:pPr>
          </w:p>
        </w:tc>
        <w:tc>
          <w:tcPr>
            <w:tcW w:w="435" w:type="dxa"/>
            <w:tcBorders>
              <w:top w:val="nil"/>
              <w:left w:val="single" w:sz="4" w:space="0" w:color="000000" w:themeColor="text1"/>
              <w:bottom w:val="single" w:sz="4" w:space="0" w:color="000000" w:themeColor="text1"/>
              <w:right w:val="nil"/>
            </w:tcBorders>
          </w:tcPr>
          <w:p w14:paraId="25A10F1A"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nil"/>
              <w:left w:val="nil"/>
              <w:bottom w:val="single" w:sz="4" w:space="0" w:color="000000" w:themeColor="text1"/>
              <w:right w:val="single" w:sz="4" w:space="0" w:color="000000" w:themeColor="text1"/>
            </w:tcBorders>
          </w:tcPr>
          <w:p w14:paraId="2ECD0E65" w14:textId="647B7F99" w:rsidR="00B071C9" w:rsidRDefault="001F2D8A" w:rsidP="00693DF8">
            <w:pPr>
              <w:spacing w:after="0" w:line="240" w:lineRule="auto"/>
              <w:ind w:left="0" w:firstLine="0"/>
            </w:pPr>
            <w:r>
              <w:t xml:space="preserve">Je vraagt de </w:t>
            </w:r>
            <w:r w:rsidR="006218A1">
              <w:t>SO</w:t>
            </w:r>
            <w:r>
              <w:t xml:space="preserve"> om de benodigde gegevens voor het invullen van de </w:t>
            </w:r>
            <w:r w:rsidR="00693DF8">
              <w:t>stageovereenkomst</w:t>
            </w:r>
            <w:r>
              <w:t xml:space="preserve"> </w:t>
            </w:r>
          </w:p>
        </w:tc>
      </w:tr>
      <w:tr w:rsidR="00B071C9" w14:paraId="3C140340" w14:textId="77777777" w:rsidTr="22E8BB66">
        <w:trPr>
          <w:trHeight w:val="1168"/>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C7CB90" w14:textId="77777777" w:rsidR="00B071C9" w:rsidRDefault="001F2D8A" w:rsidP="006218A1">
            <w:pPr>
              <w:spacing w:after="0" w:line="240" w:lineRule="auto"/>
              <w:ind w:left="108" w:firstLine="0"/>
            </w:pPr>
            <w:r>
              <w:t xml:space="preserve"> </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D92DE7" w14:textId="77777777" w:rsidR="00B071C9" w:rsidRDefault="001F2D8A" w:rsidP="006218A1">
            <w:pPr>
              <w:spacing w:after="0" w:line="240" w:lineRule="auto"/>
              <w:ind w:left="108" w:firstLine="0"/>
            </w:pPr>
            <w:r>
              <w:t xml:space="preserve">De werkplek definitief maken </w:t>
            </w:r>
          </w:p>
          <w:p w14:paraId="43C2C18C" w14:textId="77777777" w:rsidR="00B071C9" w:rsidRDefault="001F2D8A" w:rsidP="006218A1">
            <w:pPr>
              <w:spacing w:after="0" w:line="240" w:lineRule="auto"/>
              <w:ind w:left="108" w:firstLine="0"/>
            </w:pPr>
            <w:r>
              <w:t xml:space="preserve">(Zie ook toelichting </w:t>
            </w:r>
          </w:p>
          <w:p w14:paraId="2187EE67" w14:textId="77777777" w:rsidR="00B071C9" w:rsidRDefault="001F2D8A" w:rsidP="006218A1">
            <w:pPr>
              <w:spacing w:after="0" w:line="240" w:lineRule="auto"/>
              <w:ind w:left="108" w:firstLine="0"/>
            </w:pPr>
            <w:r>
              <w:t xml:space="preserve">2.2.6) </w:t>
            </w:r>
          </w:p>
        </w:tc>
        <w:tc>
          <w:tcPr>
            <w:tcW w:w="435" w:type="dxa"/>
            <w:tcBorders>
              <w:top w:val="single" w:sz="4" w:space="0" w:color="000000" w:themeColor="text1"/>
              <w:left w:val="single" w:sz="4" w:space="0" w:color="000000" w:themeColor="text1"/>
              <w:bottom w:val="single" w:sz="4" w:space="0" w:color="000000" w:themeColor="text1"/>
              <w:right w:val="nil"/>
            </w:tcBorders>
          </w:tcPr>
          <w:p w14:paraId="76D1B763"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single" w:sz="4" w:space="0" w:color="000000" w:themeColor="text1"/>
              <w:right w:val="single" w:sz="4" w:space="0" w:color="000000" w:themeColor="text1"/>
            </w:tcBorders>
          </w:tcPr>
          <w:p w14:paraId="6675463A" w14:textId="064C9B42" w:rsidR="00B071C9" w:rsidRDefault="001F2D8A" w:rsidP="006218A1">
            <w:pPr>
              <w:spacing w:after="0" w:line="240" w:lineRule="auto"/>
              <w:ind w:left="0" w:right="10" w:firstLine="0"/>
            </w:pPr>
            <w:r>
              <w:t xml:space="preserve">Je maakt een </w:t>
            </w:r>
            <w:r w:rsidR="00693DF8">
              <w:t>stageo</w:t>
            </w:r>
            <w:r w:rsidR="005D249D">
              <w:t>v</w:t>
            </w:r>
            <w:r w:rsidR="00693DF8">
              <w:t>ereenkomst</w:t>
            </w:r>
            <w:r>
              <w:t xml:space="preserve"> aan in Centuri. Dit </w:t>
            </w:r>
            <w:r w:rsidR="00693DF8">
              <w:t>dient te gebeuren</w:t>
            </w:r>
            <w:r>
              <w:t xml:space="preserve"> voor</w:t>
            </w:r>
            <w:r w:rsidR="00693DF8">
              <w:t xml:space="preserve"> de</w:t>
            </w:r>
            <w:r>
              <w:t xml:space="preserve"> aanvang van het werkplekleren. Let op: aan niet geregistreerde stage worden geen studiepunten of begeleiders toegekend.  </w:t>
            </w:r>
          </w:p>
        </w:tc>
      </w:tr>
      <w:tr w:rsidR="00B071C9" w14:paraId="0528519F" w14:textId="77777777" w:rsidTr="22E8BB66">
        <w:trPr>
          <w:trHeight w:val="597"/>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6CD8278" w14:textId="77777777" w:rsidR="00B071C9" w:rsidRDefault="001F2D8A" w:rsidP="006218A1">
            <w:pPr>
              <w:spacing w:after="0" w:line="240" w:lineRule="auto"/>
              <w:ind w:left="108" w:firstLine="0"/>
            </w:pPr>
            <w:r>
              <w:t xml:space="preserve"> </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51315B9" w14:textId="77777777" w:rsidR="00B071C9" w:rsidRDefault="001F2D8A" w:rsidP="006218A1">
            <w:pPr>
              <w:spacing w:after="0" w:line="240" w:lineRule="auto"/>
              <w:ind w:left="108" w:firstLine="0"/>
            </w:pPr>
            <w:r>
              <w:t xml:space="preserve">VOG (Zie ook toelichting 2.2.7) </w:t>
            </w:r>
          </w:p>
        </w:tc>
        <w:tc>
          <w:tcPr>
            <w:tcW w:w="435" w:type="dxa"/>
            <w:tcBorders>
              <w:top w:val="single" w:sz="4" w:space="0" w:color="000000" w:themeColor="text1"/>
              <w:left w:val="single" w:sz="4" w:space="0" w:color="000000" w:themeColor="text1"/>
              <w:bottom w:val="single" w:sz="4" w:space="0" w:color="000000" w:themeColor="text1"/>
              <w:right w:val="nil"/>
            </w:tcBorders>
          </w:tcPr>
          <w:p w14:paraId="78355C21"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single" w:sz="4" w:space="0" w:color="000000" w:themeColor="text1"/>
              <w:right w:val="single" w:sz="4" w:space="0" w:color="000000" w:themeColor="text1"/>
            </w:tcBorders>
          </w:tcPr>
          <w:p w14:paraId="321C5CFE" w14:textId="542FCE13" w:rsidR="00B071C9" w:rsidRDefault="001F2D8A" w:rsidP="006218A1">
            <w:pPr>
              <w:spacing w:after="0" w:line="240" w:lineRule="auto"/>
              <w:ind w:left="0" w:firstLine="0"/>
            </w:pPr>
            <w:r>
              <w:t xml:space="preserve">Je vraagt een VOG aan bij </w:t>
            </w:r>
            <w:r w:rsidR="007C7C22">
              <w:t>de</w:t>
            </w:r>
            <w:r>
              <w:t xml:space="preserve"> gemeente</w:t>
            </w:r>
            <w:r w:rsidR="007C7C22">
              <w:t xml:space="preserve"> waar je bent ingeschreven</w:t>
            </w:r>
            <w:r>
              <w:t xml:space="preserve">.  </w:t>
            </w:r>
          </w:p>
        </w:tc>
      </w:tr>
      <w:tr w:rsidR="00B071C9" w14:paraId="5EB8F910" w14:textId="77777777" w:rsidTr="22E8BB66">
        <w:trPr>
          <w:trHeight w:val="864"/>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6CFEFF7" w14:textId="77777777" w:rsidR="00B071C9" w:rsidRDefault="001F2D8A" w:rsidP="006218A1">
            <w:pPr>
              <w:spacing w:after="0" w:line="240" w:lineRule="auto"/>
              <w:ind w:left="108" w:firstLine="0"/>
            </w:pPr>
            <w:r>
              <w:t xml:space="preserve"> </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235C135" w14:textId="77777777" w:rsidR="00B071C9" w:rsidRDefault="001F2D8A" w:rsidP="006218A1">
            <w:pPr>
              <w:spacing w:after="0" w:line="240" w:lineRule="auto"/>
              <w:ind w:left="108" w:firstLine="0"/>
            </w:pPr>
            <w:r>
              <w:t xml:space="preserve">Kennismaking </w:t>
            </w:r>
          </w:p>
          <w:p w14:paraId="0341C614" w14:textId="77777777" w:rsidR="00B071C9" w:rsidRDefault="001F2D8A" w:rsidP="006218A1">
            <w:pPr>
              <w:spacing w:after="0" w:line="240" w:lineRule="auto"/>
              <w:ind w:left="108" w:firstLine="0"/>
            </w:pPr>
            <w:r>
              <w:t xml:space="preserve">(Zie ook toelichting </w:t>
            </w:r>
          </w:p>
          <w:p w14:paraId="0D58AD1C" w14:textId="77777777" w:rsidR="00B071C9" w:rsidRDefault="001F2D8A" w:rsidP="006218A1">
            <w:pPr>
              <w:spacing w:after="0" w:line="240" w:lineRule="auto"/>
              <w:ind w:left="108" w:firstLine="0"/>
            </w:pPr>
            <w:r>
              <w:t xml:space="preserve">2.2.8) </w:t>
            </w:r>
          </w:p>
        </w:tc>
        <w:tc>
          <w:tcPr>
            <w:tcW w:w="435" w:type="dxa"/>
            <w:tcBorders>
              <w:top w:val="single" w:sz="4" w:space="0" w:color="000000" w:themeColor="text1"/>
              <w:left w:val="single" w:sz="4" w:space="0" w:color="000000" w:themeColor="text1"/>
              <w:bottom w:val="single" w:sz="4" w:space="0" w:color="000000" w:themeColor="text1"/>
              <w:right w:val="nil"/>
            </w:tcBorders>
          </w:tcPr>
          <w:p w14:paraId="1DF5B55C"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single" w:sz="4" w:space="0" w:color="000000" w:themeColor="text1"/>
              <w:right w:val="single" w:sz="4" w:space="0" w:color="000000" w:themeColor="text1"/>
            </w:tcBorders>
          </w:tcPr>
          <w:p w14:paraId="763B5F03" w14:textId="69C9EC0F" w:rsidR="005D1123" w:rsidRDefault="001F2D8A" w:rsidP="006218A1">
            <w:pPr>
              <w:spacing w:after="0" w:line="240" w:lineRule="auto"/>
              <w:ind w:left="0" w:firstLine="0"/>
            </w:pPr>
            <w:r>
              <w:t>Je neemt contact op met jouw HvA</w:t>
            </w:r>
            <w:r w:rsidR="00C1457B">
              <w:t>-</w:t>
            </w:r>
            <w:r>
              <w:t xml:space="preserve">begeleider en informeert hoe deze de begeleiding en beoordeling aanpakt </w:t>
            </w:r>
          </w:p>
        </w:tc>
      </w:tr>
      <w:tr w:rsidR="003E523B" w14:paraId="6227271E" w14:textId="77777777" w:rsidTr="22E8BB66">
        <w:trPr>
          <w:trHeight w:val="864"/>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25F7D8E" w14:textId="77777777" w:rsidR="003E523B" w:rsidRDefault="003E523B" w:rsidP="006218A1">
            <w:pPr>
              <w:spacing w:after="0" w:line="240" w:lineRule="auto"/>
              <w:ind w:left="108" w:firstLine="0"/>
            </w:pP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4608A33" w14:textId="1A51A921" w:rsidR="003E523B" w:rsidRDefault="003E523B" w:rsidP="006218A1">
            <w:pPr>
              <w:spacing w:after="0" w:line="240" w:lineRule="auto"/>
              <w:ind w:left="108" w:firstLine="0"/>
            </w:pPr>
            <w:r>
              <w:t>Startsituatie</w:t>
            </w:r>
          </w:p>
        </w:tc>
        <w:tc>
          <w:tcPr>
            <w:tcW w:w="435" w:type="dxa"/>
            <w:tcBorders>
              <w:top w:val="single" w:sz="4" w:space="0" w:color="000000" w:themeColor="text1"/>
              <w:left w:val="single" w:sz="4" w:space="0" w:color="000000" w:themeColor="text1"/>
              <w:bottom w:val="single" w:sz="4" w:space="0" w:color="000000" w:themeColor="text1"/>
              <w:right w:val="nil"/>
            </w:tcBorders>
          </w:tcPr>
          <w:p w14:paraId="66A2A9A8" w14:textId="77777777" w:rsidR="003E523B" w:rsidRPr="00F4564F" w:rsidRDefault="003E523B" w:rsidP="00F4564F">
            <w:pPr>
              <w:pStyle w:val="Lijstalinea"/>
              <w:numPr>
                <w:ilvl w:val="0"/>
                <w:numId w:val="45"/>
              </w:numPr>
              <w:rPr>
                <w:rFonts w:ascii="Segoe UI Symbol" w:eastAsia="Segoe UI Symbol" w:hAnsi="Segoe UI Symbol" w:cs="Segoe UI Symbol"/>
              </w:rPr>
            </w:pPr>
          </w:p>
        </w:tc>
        <w:tc>
          <w:tcPr>
            <w:tcW w:w="5540" w:type="dxa"/>
            <w:tcBorders>
              <w:top w:val="single" w:sz="4" w:space="0" w:color="000000" w:themeColor="text1"/>
              <w:left w:val="nil"/>
              <w:bottom w:val="single" w:sz="4" w:space="0" w:color="000000" w:themeColor="text1"/>
              <w:right w:val="single" w:sz="4" w:space="0" w:color="000000" w:themeColor="text1"/>
            </w:tcBorders>
          </w:tcPr>
          <w:p w14:paraId="095377CA" w14:textId="3501D657" w:rsidR="00F4564F" w:rsidRPr="00824DB8" w:rsidRDefault="006646B7" w:rsidP="006646B7">
            <w:pPr>
              <w:pStyle w:val="Lijstalinea"/>
              <w:numPr>
                <w:ilvl w:val="0"/>
                <w:numId w:val="49"/>
              </w:numPr>
              <w:rPr>
                <w:rFonts w:asciiTheme="minorHAnsi" w:eastAsiaTheme="minorHAnsi" w:hAnsiTheme="minorHAnsi" w:cstheme="minorHAnsi"/>
                <w:lang w:val="nl-NL"/>
              </w:rPr>
            </w:pPr>
            <w:r w:rsidRPr="00824DB8">
              <w:rPr>
                <w:rFonts w:asciiTheme="minorHAnsi" w:hAnsiTheme="minorHAnsi" w:cstheme="minorHAnsi"/>
                <w:b/>
                <w:bCs/>
                <w:lang w:val="nl-NL"/>
              </w:rPr>
              <w:t>Direct bij de start van de stage</w:t>
            </w:r>
            <w:r w:rsidRPr="00824DB8">
              <w:rPr>
                <w:rFonts w:asciiTheme="minorHAnsi" w:hAnsiTheme="minorHAnsi" w:cstheme="minorHAnsi"/>
                <w:lang w:val="nl-NL"/>
              </w:rPr>
              <w:t xml:space="preserve"> volg je d</w:t>
            </w:r>
            <w:r w:rsidR="00536BA9" w:rsidRPr="00824DB8">
              <w:rPr>
                <w:rFonts w:asciiTheme="minorHAnsi" w:hAnsiTheme="minorHAnsi" w:cstheme="minorHAnsi"/>
                <w:lang w:val="nl-NL"/>
              </w:rPr>
              <w:t xml:space="preserve">e stappen uit het beoordelingsformulier voor de startsituatie. </w:t>
            </w:r>
          </w:p>
        </w:tc>
      </w:tr>
      <w:tr w:rsidR="00B071C9" w14:paraId="621A854B" w14:textId="77777777" w:rsidTr="003E523B">
        <w:trPr>
          <w:trHeight w:val="2257"/>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937C821" w14:textId="77777777" w:rsidR="00B071C9" w:rsidRDefault="001F2D8A" w:rsidP="006218A1">
            <w:pPr>
              <w:spacing w:after="0" w:line="240" w:lineRule="auto"/>
              <w:ind w:left="108" w:firstLine="0"/>
            </w:pPr>
            <w:r>
              <w:t xml:space="preserve">Gedurende het werkplekleren </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059AB6" w14:textId="77777777" w:rsidR="00B071C9" w:rsidRDefault="001F2D8A" w:rsidP="006218A1">
            <w:pPr>
              <w:spacing w:after="0" w:line="240" w:lineRule="auto"/>
              <w:ind w:left="108" w:firstLine="0"/>
            </w:pPr>
            <w:r>
              <w:t xml:space="preserve">Bijeenkomsten </w:t>
            </w:r>
          </w:p>
          <w:p w14:paraId="2E0D3AB8" w14:textId="77777777" w:rsidR="00B071C9" w:rsidRDefault="001F2D8A" w:rsidP="006218A1">
            <w:pPr>
              <w:spacing w:after="0" w:line="240" w:lineRule="auto"/>
              <w:ind w:left="108" w:firstLine="0"/>
            </w:pPr>
            <w:r>
              <w:t xml:space="preserve">(opleidingsschool) </w:t>
            </w:r>
          </w:p>
          <w:p w14:paraId="4C926F66" w14:textId="77777777" w:rsidR="00B071C9" w:rsidRDefault="001F2D8A" w:rsidP="006218A1">
            <w:pPr>
              <w:spacing w:after="0" w:line="240" w:lineRule="auto"/>
              <w:ind w:left="108" w:firstLine="0"/>
            </w:pPr>
            <w:r>
              <w:t xml:space="preserve">(Zie ook Hfst. 4) </w:t>
            </w:r>
          </w:p>
        </w:tc>
        <w:tc>
          <w:tcPr>
            <w:tcW w:w="435" w:type="dxa"/>
            <w:tcBorders>
              <w:top w:val="single" w:sz="4" w:space="0" w:color="000000" w:themeColor="text1"/>
              <w:left w:val="single" w:sz="4" w:space="0" w:color="000000" w:themeColor="text1"/>
              <w:bottom w:val="single" w:sz="4" w:space="0" w:color="000000" w:themeColor="text1"/>
              <w:right w:val="nil"/>
            </w:tcBorders>
          </w:tcPr>
          <w:p w14:paraId="28C86BA1"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single" w:sz="4" w:space="0" w:color="000000" w:themeColor="text1"/>
              <w:right w:val="single" w:sz="4" w:space="0" w:color="000000" w:themeColor="text1"/>
            </w:tcBorders>
          </w:tcPr>
          <w:p w14:paraId="166111BC" w14:textId="78E49D3A" w:rsidR="00693DF8" w:rsidRDefault="001F2D8A" w:rsidP="00693DF8">
            <w:pPr>
              <w:spacing w:after="0" w:line="240" w:lineRule="auto"/>
              <w:ind w:left="108" w:firstLine="0"/>
            </w:pPr>
            <w:r>
              <w:t xml:space="preserve">Naast het lesgeven werk je aan de taken die je bent overeengekomen met de school. </w:t>
            </w:r>
          </w:p>
          <w:p w14:paraId="7570B1BA" w14:textId="11F975B9" w:rsidR="00693DF8" w:rsidRDefault="00693DF8" w:rsidP="00693DF8">
            <w:pPr>
              <w:spacing w:after="0" w:line="240" w:lineRule="auto"/>
              <w:ind w:left="108" w:firstLine="0"/>
            </w:pPr>
            <w:r>
              <w:t>Je voert de beroepsopdrachten uit op de school.</w:t>
            </w:r>
          </w:p>
          <w:p w14:paraId="2A25E24C" w14:textId="77777777" w:rsidR="00693DF8" w:rsidRDefault="00693DF8" w:rsidP="00693DF8">
            <w:pPr>
              <w:spacing w:after="0" w:line="240" w:lineRule="auto"/>
              <w:ind w:left="108" w:firstLine="0"/>
            </w:pPr>
          </w:p>
          <w:p w14:paraId="2BD5D595" w14:textId="3A66D75E" w:rsidR="00B071C9" w:rsidRDefault="001F2D8A" w:rsidP="00693DF8">
            <w:pPr>
              <w:spacing w:after="0" w:line="240" w:lineRule="auto"/>
              <w:ind w:left="108" w:firstLine="0"/>
            </w:pPr>
            <w:r>
              <w:t xml:space="preserve">Je neemt ook deel aan de bijeenkomsten die de </w:t>
            </w:r>
            <w:r w:rsidR="00693DF8">
              <w:t>o</w:t>
            </w:r>
            <w:r w:rsidR="00252851">
              <w:t>pleidingsschool</w:t>
            </w:r>
            <w:r>
              <w:t xml:space="preserve"> organiseert (uit het werkpleklerencurriculum van de </w:t>
            </w:r>
            <w:r w:rsidR="00693DF8">
              <w:t>o</w:t>
            </w:r>
            <w:r w:rsidR="00252851">
              <w:t>pleidingsschool</w:t>
            </w:r>
            <w:r>
              <w:t xml:space="preserve">). </w:t>
            </w:r>
          </w:p>
          <w:p w14:paraId="456F83A7" w14:textId="6B70C284" w:rsidR="00B071C9" w:rsidRDefault="001F2D8A" w:rsidP="00693DF8">
            <w:pPr>
              <w:spacing w:after="0" w:line="240" w:lineRule="auto"/>
              <w:ind w:left="108" w:firstLine="0"/>
            </w:pPr>
            <w:r>
              <w:t>Deeltijds</w:t>
            </w:r>
            <w:r w:rsidR="00C1457B">
              <w:t xml:space="preserve">tudenten overleggen indien nodig hierover met de SO en IO van de school. </w:t>
            </w:r>
          </w:p>
        </w:tc>
      </w:tr>
      <w:tr w:rsidR="00EC7B26" w14:paraId="3D8ADC89" w14:textId="77777777" w:rsidTr="003E523B">
        <w:trPr>
          <w:trHeight w:val="1590"/>
        </w:trPr>
        <w:tc>
          <w:tcPr>
            <w:tcW w:w="1574" w:type="dxa"/>
            <w:tcBorders>
              <w:top w:val="single" w:sz="4" w:space="0" w:color="000000" w:themeColor="text1"/>
              <w:left w:val="single" w:sz="4" w:space="0" w:color="000000" w:themeColor="text1"/>
              <w:bottom w:val="nil"/>
              <w:right w:val="single" w:sz="4" w:space="0" w:color="000000" w:themeColor="text1"/>
            </w:tcBorders>
          </w:tcPr>
          <w:p w14:paraId="2E78701B" w14:textId="77777777" w:rsidR="00EC7B26" w:rsidRDefault="00EC7B26" w:rsidP="006218A1">
            <w:pPr>
              <w:spacing w:after="0" w:line="240" w:lineRule="auto"/>
              <w:ind w:left="108" w:firstLine="0"/>
            </w:pPr>
            <w:r>
              <w:t xml:space="preserve">Halverwege het werkplekleren </w:t>
            </w:r>
          </w:p>
        </w:tc>
        <w:tc>
          <w:tcPr>
            <w:tcW w:w="2009" w:type="dxa"/>
            <w:tcBorders>
              <w:top w:val="single" w:sz="4" w:space="0" w:color="000000" w:themeColor="text1"/>
              <w:left w:val="single" w:sz="4" w:space="0" w:color="000000" w:themeColor="text1"/>
              <w:bottom w:val="nil"/>
              <w:right w:val="single" w:sz="4" w:space="0" w:color="000000" w:themeColor="text1"/>
            </w:tcBorders>
          </w:tcPr>
          <w:p w14:paraId="5D7177D3" w14:textId="77777777" w:rsidR="00EC7B26" w:rsidRDefault="00EC7B26" w:rsidP="006218A1">
            <w:pPr>
              <w:spacing w:after="0" w:line="240" w:lineRule="auto"/>
              <w:ind w:left="108" w:firstLine="0"/>
            </w:pPr>
            <w:r>
              <w:t xml:space="preserve">Tussenevaluatie </w:t>
            </w:r>
          </w:p>
          <w:p w14:paraId="650EC672" w14:textId="77777777" w:rsidR="00EC7B26" w:rsidRDefault="00EC7B26" w:rsidP="006218A1">
            <w:pPr>
              <w:spacing w:after="0" w:line="240" w:lineRule="auto"/>
              <w:ind w:left="108" w:firstLine="0"/>
            </w:pPr>
            <w:r>
              <w:t xml:space="preserve">(Zie ook Hfst. 5) </w:t>
            </w:r>
          </w:p>
        </w:tc>
        <w:tc>
          <w:tcPr>
            <w:tcW w:w="5975" w:type="dxa"/>
            <w:gridSpan w:val="2"/>
            <w:vMerge w:val="restart"/>
            <w:tcBorders>
              <w:top w:val="single" w:sz="4" w:space="0" w:color="000000" w:themeColor="text1"/>
              <w:left w:val="single" w:sz="4" w:space="0" w:color="000000" w:themeColor="text1"/>
              <w:right w:val="single" w:sz="4" w:space="0" w:color="auto"/>
            </w:tcBorders>
          </w:tcPr>
          <w:p w14:paraId="0AFC5D01" w14:textId="74AA9A19" w:rsidR="009935AE" w:rsidRDefault="001D5220" w:rsidP="009935AE">
            <w:pPr>
              <w:spacing w:after="0" w:line="240" w:lineRule="auto"/>
              <w:ind w:left="360" w:right="12" w:hanging="360"/>
            </w:pPr>
            <w:r>
              <w:rPr>
                <w:rFonts w:ascii="Segoe UI Symbol" w:eastAsia="Segoe UI Symbol" w:hAnsi="Segoe UI Symbol" w:cs="Segoe UI Symbol"/>
              </w:rPr>
              <w:t xml:space="preserve">  </w:t>
            </w:r>
            <w:r w:rsidR="00EC7B26">
              <w:rPr>
                <w:rFonts w:ascii="Segoe UI Symbol" w:eastAsia="Segoe UI Symbol" w:hAnsi="Segoe UI Symbol" w:cs="Segoe UI Symbol"/>
              </w:rPr>
              <w:t>•</w:t>
            </w:r>
            <w:r>
              <w:rPr>
                <w:rFonts w:ascii="Segoe UI Symbol" w:eastAsia="Segoe UI Symbol" w:hAnsi="Segoe UI Symbol" w:cs="Segoe UI Symbol"/>
              </w:rPr>
              <w:t xml:space="preserve">  </w:t>
            </w:r>
            <w:r w:rsidR="00EC7B26">
              <w:t xml:space="preserve">Je bespreekt </w:t>
            </w:r>
            <w:r w:rsidR="00693DF8">
              <w:t>ongeveer</w:t>
            </w:r>
            <w:r w:rsidR="00EC7B26">
              <w:t xml:space="preserve"> een maand voor het midden van de stage met jouw begeleiders van de school en de HvA hoe en wanneer de tussenevaluatie zal plaatsvinden. Zie ook hoofdstuk 5 Tussenevaluatie en beoordelingsprocedure.</w:t>
            </w:r>
          </w:p>
          <w:p w14:paraId="657C2724" w14:textId="61B5C0FE" w:rsidR="00EC7B26" w:rsidRDefault="00EC7B26" w:rsidP="009935AE">
            <w:pPr>
              <w:spacing w:after="0" w:line="240" w:lineRule="auto"/>
              <w:ind w:left="0" w:right="12" w:firstLine="0"/>
            </w:pPr>
          </w:p>
          <w:p w14:paraId="0681D311" w14:textId="12B713C3" w:rsidR="001D5220" w:rsidRDefault="001D5220" w:rsidP="00536BA9">
            <w:pPr>
              <w:spacing w:after="0" w:line="240" w:lineRule="auto"/>
              <w:ind w:left="360" w:right="12" w:hanging="360"/>
            </w:pPr>
            <w:r>
              <w:rPr>
                <w:rFonts w:ascii="Segoe UI Symbol" w:eastAsia="Segoe UI Symbol" w:hAnsi="Segoe UI Symbol" w:cs="Segoe UI Symbol"/>
              </w:rPr>
              <w:t xml:space="preserve">   </w:t>
            </w:r>
            <w:r w:rsidR="00EC7B26">
              <w:rPr>
                <w:rFonts w:ascii="Segoe UI Symbol" w:eastAsia="Segoe UI Symbol" w:hAnsi="Segoe UI Symbol" w:cs="Segoe UI Symbol"/>
              </w:rPr>
              <w:t>•</w:t>
            </w:r>
            <w:r w:rsidR="00705A4B">
              <w:rPr>
                <w:rFonts w:ascii="Segoe UI Symbol" w:eastAsia="Segoe UI Symbol" w:hAnsi="Segoe UI Symbol" w:cs="Segoe UI Symbol"/>
              </w:rPr>
              <w:t xml:space="preserve"> </w:t>
            </w:r>
            <w:r w:rsidR="00EC7B26">
              <w:t xml:space="preserve">Je </w:t>
            </w:r>
            <w:r w:rsidR="00536BA9">
              <w:t xml:space="preserve">volgt de stappen voor de tussenevaluatie uit het beoordelingsformulier. </w:t>
            </w:r>
          </w:p>
        </w:tc>
      </w:tr>
      <w:tr w:rsidR="00EC7B26" w14:paraId="13163B3A" w14:textId="77777777" w:rsidTr="003E523B">
        <w:trPr>
          <w:trHeight w:val="772"/>
        </w:trPr>
        <w:tc>
          <w:tcPr>
            <w:tcW w:w="1574" w:type="dxa"/>
            <w:tcBorders>
              <w:top w:val="nil"/>
              <w:left w:val="single" w:sz="4" w:space="0" w:color="000000" w:themeColor="text1"/>
              <w:right w:val="single" w:sz="4" w:space="0" w:color="000000" w:themeColor="text1"/>
            </w:tcBorders>
          </w:tcPr>
          <w:p w14:paraId="133B57CD" w14:textId="338BBF10" w:rsidR="00EC7B26" w:rsidRDefault="00EC7B26" w:rsidP="006218A1">
            <w:pPr>
              <w:spacing w:after="0" w:line="240" w:lineRule="auto"/>
              <w:ind w:left="0" w:firstLine="0"/>
            </w:pPr>
          </w:p>
        </w:tc>
        <w:tc>
          <w:tcPr>
            <w:tcW w:w="2009" w:type="dxa"/>
            <w:tcBorders>
              <w:top w:val="nil"/>
              <w:left w:val="single" w:sz="4" w:space="0" w:color="000000" w:themeColor="text1"/>
              <w:right w:val="single" w:sz="4" w:space="0" w:color="000000" w:themeColor="text1"/>
            </w:tcBorders>
          </w:tcPr>
          <w:p w14:paraId="66A419C1" w14:textId="77777777" w:rsidR="00EC7B26" w:rsidRDefault="00EC7B26" w:rsidP="006218A1">
            <w:pPr>
              <w:spacing w:after="0" w:line="240" w:lineRule="auto"/>
              <w:ind w:left="0" w:firstLine="0"/>
            </w:pPr>
          </w:p>
        </w:tc>
        <w:tc>
          <w:tcPr>
            <w:tcW w:w="5975" w:type="dxa"/>
            <w:gridSpan w:val="2"/>
            <w:vMerge/>
            <w:tcBorders>
              <w:right w:val="single" w:sz="4" w:space="0" w:color="auto"/>
            </w:tcBorders>
            <w:vAlign w:val="center"/>
          </w:tcPr>
          <w:p w14:paraId="407CE97D" w14:textId="77777777" w:rsidR="00EC7B26" w:rsidRDefault="00EC7B26" w:rsidP="00187A69">
            <w:pPr>
              <w:spacing w:after="0" w:line="240" w:lineRule="auto"/>
              <w:ind w:left="0"/>
            </w:pPr>
          </w:p>
        </w:tc>
      </w:tr>
      <w:tr w:rsidR="00B071C9" w14:paraId="24FA976A" w14:textId="77777777" w:rsidTr="22E8BB66">
        <w:trPr>
          <w:trHeight w:val="906"/>
        </w:trPr>
        <w:tc>
          <w:tcPr>
            <w:tcW w:w="157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C233FAC" w14:textId="77777777" w:rsidR="00B071C9" w:rsidRDefault="001F2D8A" w:rsidP="006218A1">
            <w:pPr>
              <w:spacing w:after="0" w:line="240" w:lineRule="auto"/>
              <w:ind w:left="108" w:firstLine="0"/>
            </w:pPr>
            <w:r>
              <w:t xml:space="preserve">April/Mei </w:t>
            </w:r>
          </w:p>
        </w:tc>
        <w:tc>
          <w:tcPr>
            <w:tcW w:w="200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4E7876" w14:textId="77777777" w:rsidR="00B071C9" w:rsidRDefault="001F2D8A" w:rsidP="006218A1">
            <w:pPr>
              <w:spacing w:after="0" w:line="240" w:lineRule="auto"/>
              <w:ind w:left="108" w:firstLine="0"/>
            </w:pPr>
            <w:r>
              <w:t xml:space="preserve">Nieuwe werkplek zoeken </w:t>
            </w:r>
          </w:p>
          <w:p w14:paraId="70700B93" w14:textId="0071ABE1" w:rsidR="00B071C9" w:rsidRDefault="001F2D8A" w:rsidP="006218A1">
            <w:pPr>
              <w:spacing w:after="0" w:line="240" w:lineRule="auto"/>
              <w:ind w:left="108" w:firstLine="0"/>
            </w:pPr>
            <w:r>
              <w:t xml:space="preserve">(Zie ook 2.2.3) </w:t>
            </w:r>
          </w:p>
        </w:tc>
        <w:tc>
          <w:tcPr>
            <w:tcW w:w="435" w:type="dxa"/>
            <w:tcBorders>
              <w:top w:val="single" w:sz="4" w:space="0" w:color="000000" w:themeColor="text1"/>
              <w:left w:val="single" w:sz="4" w:space="0" w:color="000000" w:themeColor="text1"/>
              <w:bottom w:val="single" w:sz="4" w:space="0" w:color="000000" w:themeColor="text1"/>
              <w:right w:val="nil"/>
            </w:tcBorders>
          </w:tcPr>
          <w:p w14:paraId="1578F5E6"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single" w:sz="4" w:space="0" w:color="000000" w:themeColor="text1"/>
              <w:right w:val="single" w:sz="4" w:space="0" w:color="000000" w:themeColor="text1"/>
            </w:tcBorders>
          </w:tcPr>
          <w:p w14:paraId="5C7E36D2" w14:textId="77777777" w:rsidR="00B071C9" w:rsidRDefault="001F2D8A" w:rsidP="006218A1">
            <w:pPr>
              <w:spacing w:after="0" w:line="240" w:lineRule="auto"/>
              <w:ind w:left="0" w:firstLine="0"/>
            </w:pPr>
            <w:r>
              <w:t xml:space="preserve">Je zoekt een nieuwe werkplek voor komend studiejaar </w:t>
            </w:r>
          </w:p>
          <w:p w14:paraId="7109EDF4" w14:textId="77777777" w:rsidR="00B071C9" w:rsidRDefault="001F2D8A" w:rsidP="006218A1">
            <w:pPr>
              <w:spacing w:after="0" w:line="240" w:lineRule="auto"/>
              <w:ind w:left="0" w:firstLine="0"/>
            </w:pPr>
            <w:r>
              <w:t xml:space="preserve">(indien van toepassing) </w:t>
            </w:r>
          </w:p>
        </w:tc>
      </w:tr>
      <w:tr w:rsidR="00B071C9" w14:paraId="51FABB40" w14:textId="77777777" w:rsidTr="22E8BB66">
        <w:trPr>
          <w:trHeight w:val="1193"/>
        </w:trPr>
        <w:tc>
          <w:tcPr>
            <w:tcW w:w="1574" w:type="dxa"/>
            <w:tcBorders>
              <w:top w:val="single" w:sz="4" w:space="0" w:color="000000" w:themeColor="text1"/>
              <w:left w:val="single" w:sz="4" w:space="0" w:color="000000" w:themeColor="text1"/>
              <w:bottom w:val="nil"/>
              <w:right w:val="single" w:sz="4" w:space="0" w:color="000000" w:themeColor="text1"/>
            </w:tcBorders>
          </w:tcPr>
          <w:p w14:paraId="3C8F7508" w14:textId="77777777" w:rsidR="00B071C9" w:rsidRDefault="001F2D8A" w:rsidP="006218A1">
            <w:pPr>
              <w:spacing w:after="0" w:line="240" w:lineRule="auto"/>
              <w:ind w:left="108" w:firstLine="0"/>
            </w:pPr>
            <w:r>
              <w:t xml:space="preserve">Acht weken voor het einde van het werkplekleren </w:t>
            </w:r>
          </w:p>
        </w:tc>
        <w:tc>
          <w:tcPr>
            <w:tcW w:w="2009" w:type="dxa"/>
            <w:tcBorders>
              <w:top w:val="single" w:sz="4" w:space="0" w:color="000000" w:themeColor="text1"/>
              <w:left w:val="single" w:sz="4" w:space="0" w:color="000000" w:themeColor="text1"/>
              <w:bottom w:val="nil"/>
              <w:right w:val="single" w:sz="4" w:space="0" w:color="000000" w:themeColor="text1"/>
            </w:tcBorders>
          </w:tcPr>
          <w:p w14:paraId="66897E3C" w14:textId="77777777" w:rsidR="00B071C9" w:rsidRDefault="001F2D8A" w:rsidP="006218A1">
            <w:pPr>
              <w:spacing w:after="0" w:line="240" w:lineRule="auto"/>
              <w:ind w:left="108" w:firstLine="0"/>
            </w:pPr>
            <w:r>
              <w:t xml:space="preserve">Eindbeoordeling </w:t>
            </w:r>
          </w:p>
          <w:p w14:paraId="43BCA4D4" w14:textId="77777777" w:rsidR="00B071C9" w:rsidRDefault="001F2D8A" w:rsidP="006218A1">
            <w:pPr>
              <w:spacing w:after="0" w:line="240" w:lineRule="auto"/>
              <w:ind w:left="108" w:firstLine="0"/>
            </w:pPr>
            <w:r>
              <w:t xml:space="preserve">(Zie ook Hfst. 5) </w:t>
            </w:r>
          </w:p>
        </w:tc>
        <w:tc>
          <w:tcPr>
            <w:tcW w:w="435" w:type="dxa"/>
            <w:tcBorders>
              <w:top w:val="single" w:sz="4" w:space="0" w:color="000000" w:themeColor="text1"/>
              <w:left w:val="single" w:sz="4" w:space="0" w:color="000000" w:themeColor="text1"/>
              <w:bottom w:val="nil"/>
              <w:right w:val="nil"/>
            </w:tcBorders>
          </w:tcPr>
          <w:p w14:paraId="370C3B79"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single" w:sz="4" w:space="0" w:color="000000" w:themeColor="text1"/>
              <w:left w:val="nil"/>
              <w:bottom w:val="nil"/>
              <w:right w:val="single" w:sz="4" w:space="0" w:color="000000" w:themeColor="text1"/>
            </w:tcBorders>
          </w:tcPr>
          <w:p w14:paraId="6B3D3AA6" w14:textId="77777777" w:rsidR="003E523B" w:rsidRDefault="001F2D8A" w:rsidP="006218A1">
            <w:pPr>
              <w:spacing w:after="0" w:line="240" w:lineRule="auto"/>
              <w:ind w:left="0" w:firstLine="0"/>
            </w:pPr>
            <w:r>
              <w:t xml:space="preserve">Je bespreekt </w:t>
            </w:r>
            <w:r w:rsidR="003E523B">
              <w:t>ongeveer</w:t>
            </w:r>
            <w:r>
              <w:t xml:space="preserve"> acht weken voor het einde van de stage met jouw begeleiders van de school en de HvA hoe en wanneer de eindbeoordeling zal plaatsvinden. Zie ook hoofdstuk 5 Tussenevaluatie en beoordelingsprocedure.</w:t>
            </w:r>
          </w:p>
          <w:p w14:paraId="4132D790" w14:textId="5684925E" w:rsidR="003E523B" w:rsidRDefault="003E523B" w:rsidP="006218A1">
            <w:pPr>
              <w:spacing w:after="0" w:line="240" w:lineRule="auto"/>
              <w:ind w:left="0" w:firstLine="0"/>
            </w:pPr>
          </w:p>
          <w:p w14:paraId="36EFFEEF" w14:textId="06C341F7" w:rsidR="003E523B" w:rsidRDefault="003E523B" w:rsidP="006218A1">
            <w:pPr>
              <w:spacing w:after="0" w:line="240" w:lineRule="auto"/>
              <w:ind w:left="0" w:firstLine="0"/>
            </w:pPr>
            <w:r>
              <w:t xml:space="preserve">Je volgt de stappen uit het beoordelingsformulier voor de </w:t>
            </w:r>
            <w:r w:rsidR="00536BA9">
              <w:t>eind</w:t>
            </w:r>
            <w:r>
              <w:t>beoordeling van het werkplekleren.</w:t>
            </w:r>
          </w:p>
          <w:p w14:paraId="6B525E5B" w14:textId="26FFDFA0" w:rsidR="00B071C9" w:rsidRDefault="001F2D8A" w:rsidP="006218A1">
            <w:pPr>
              <w:spacing w:after="0" w:line="240" w:lineRule="auto"/>
              <w:ind w:left="0" w:firstLine="0"/>
            </w:pPr>
            <w:r>
              <w:t xml:space="preserve">  </w:t>
            </w:r>
          </w:p>
        </w:tc>
      </w:tr>
      <w:tr w:rsidR="00B071C9" w14:paraId="53F17147" w14:textId="77777777" w:rsidTr="22E8BB66">
        <w:trPr>
          <w:trHeight w:val="863"/>
        </w:trPr>
        <w:tc>
          <w:tcPr>
            <w:tcW w:w="1574" w:type="dxa"/>
            <w:tcBorders>
              <w:top w:val="nil"/>
              <w:left w:val="single" w:sz="4" w:space="0" w:color="000000" w:themeColor="text1"/>
              <w:bottom w:val="single" w:sz="4" w:space="0" w:color="000000" w:themeColor="text1"/>
              <w:right w:val="single" w:sz="4" w:space="0" w:color="000000" w:themeColor="text1"/>
            </w:tcBorders>
            <w:vAlign w:val="center"/>
          </w:tcPr>
          <w:p w14:paraId="27A56002" w14:textId="77777777" w:rsidR="00B071C9" w:rsidRDefault="00B071C9" w:rsidP="006218A1">
            <w:pPr>
              <w:spacing w:after="0" w:line="240" w:lineRule="auto"/>
              <w:ind w:left="0" w:firstLine="0"/>
            </w:pPr>
          </w:p>
        </w:tc>
        <w:tc>
          <w:tcPr>
            <w:tcW w:w="2009" w:type="dxa"/>
            <w:tcBorders>
              <w:top w:val="nil"/>
              <w:left w:val="single" w:sz="4" w:space="0" w:color="000000" w:themeColor="text1"/>
              <w:bottom w:val="single" w:sz="4" w:space="0" w:color="000000" w:themeColor="text1"/>
              <w:right w:val="single" w:sz="4" w:space="0" w:color="000000" w:themeColor="text1"/>
            </w:tcBorders>
            <w:vAlign w:val="center"/>
          </w:tcPr>
          <w:p w14:paraId="0E60E1EE" w14:textId="77777777" w:rsidR="00B071C9" w:rsidRDefault="00B071C9" w:rsidP="006218A1">
            <w:pPr>
              <w:spacing w:after="0" w:line="240" w:lineRule="auto"/>
              <w:ind w:left="0" w:firstLine="0"/>
            </w:pPr>
          </w:p>
        </w:tc>
        <w:tc>
          <w:tcPr>
            <w:tcW w:w="435" w:type="dxa"/>
            <w:tcBorders>
              <w:top w:val="nil"/>
              <w:left w:val="single" w:sz="4" w:space="0" w:color="000000" w:themeColor="text1"/>
              <w:bottom w:val="single" w:sz="4" w:space="0" w:color="000000" w:themeColor="text1"/>
              <w:right w:val="nil"/>
            </w:tcBorders>
          </w:tcPr>
          <w:p w14:paraId="35C81997" w14:textId="77777777" w:rsidR="00B071C9" w:rsidRDefault="001F2D8A" w:rsidP="006218A1">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5540" w:type="dxa"/>
            <w:tcBorders>
              <w:top w:val="nil"/>
              <w:left w:val="nil"/>
              <w:bottom w:val="single" w:sz="4" w:space="0" w:color="000000" w:themeColor="text1"/>
              <w:right w:val="single" w:sz="4" w:space="0" w:color="000000" w:themeColor="text1"/>
            </w:tcBorders>
          </w:tcPr>
          <w:p w14:paraId="588A7D30" w14:textId="3E7D9DDB" w:rsidR="00B071C9" w:rsidRDefault="001F2D8A" w:rsidP="006218A1">
            <w:pPr>
              <w:spacing w:after="0" w:line="240" w:lineRule="auto"/>
              <w:ind w:left="0" w:firstLine="0"/>
            </w:pPr>
            <w:r>
              <w:t xml:space="preserve">Je controleert na </w:t>
            </w:r>
            <w:r w:rsidR="00302CE0">
              <w:t>15 werkdagen</w:t>
            </w:r>
            <w:r>
              <w:t xml:space="preserve"> of je cijfer is ingevoerd in SIS. Je neemt contact op met jouw HvA begeleider als dit niet zo is. </w:t>
            </w:r>
          </w:p>
        </w:tc>
      </w:tr>
    </w:tbl>
    <w:p w14:paraId="70939EA3" w14:textId="77777777" w:rsidR="001D5220" w:rsidRDefault="001D5220">
      <w:pPr>
        <w:pStyle w:val="Kop2"/>
        <w:ind w:left="73"/>
      </w:pPr>
    </w:p>
    <w:p w14:paraId="435470F4" w14:textId="77777777" w:rsidR="00B071C9" w:rsidRDefault="001F2D8A">
      <w:pPr>
        <w:pStyle w:val="Kop2"/>
        <w:ind w:left="73"/>
      </w:pPr>
      <w:bookmarkStart w:id="8" w:name="_Toc135044010"/>
      <w:r>
        <w:t>2.2 Toelichting bij de organisatorische activiteitenkalender</w:t>
      </w:r>
      <w:bookmarkEnd w:id="8"/>
      <w:r>
        <w:t xml:space="preserve"> </w:t>
      </w:r>
    </w:p>
    <w:p w14:paraId="7F3D383C" w14:textId="200A7F4D" w:rsidR="00B071C9" w:rsidRDefault="001F2D8A" w:rsidP="00790729">
      <w:pPr>
        <w:ind w:left="72"/>
      </w:pPr>
      <w:r>
        <w:t xml:space="preserve">  </w:t>
      </w:r>
    </w:p>
    <w:p w14:paraId="6AA362A9" w14:textId="77777777" w:rsidR="00B071C9" w:rsidRDefault="001F2D8A">
      <w:pPr>
        <w:pStyle w:val="Kop4"/>
        <w:ind w:left="73"/>
      </w:pPr>
      <w:r>
        <w:t xml:space="preserve">2.2.1 Oriënteren   </w:t>
      </w:r>
    </w:p>
    <w:p w14:paraId="190CD9D2" w14:textId="741DAB41" w:rsidR="00B071C9" w:rsidRDefault="001F2D8A">
      <w:pPr>
        <w:spacing w:after="0" w:line="359" w:lineRule="auto"/>
        <w:ind w:left="72"/>
      </w:pPr>
      <w:r>
        <w:t xml:space="preserve">Je kunt je oriënteren op werkplekleren tijdens twee bezoekdagen (DT één) en de stagemarkt. Bezoekdag één en twee zijn onderdeel van </w:t>
      </w:r>
      <w:r w:rsidR="009670CE">
        <w:t>b</w:t>
      </w:r>
      <w:r>
        <w:t xml:space="preserve">eroepsopdracht 1. Hoewel de bezoekdagen geen onderdeel zijn van werkplekleren, bieden ze wel een oriëntatie op het werken als docent.  </w:t>
      </w:r>
    </w:p>
    <w:p w14:paraId="1D0CFA66" w14:textId="77777777" w:rsidR="00B071C9" w:rsidRDefault="001F2D8A">
      <w:pPr>
        <w:spacing w:after="153" w:line="259" w:lineRule="auto"/>
        <w:ind w:left="76" w:firstLine="0"/>
      </w:pPr>
      <w:r>
        <w:t xml:space="preserve"> </w:t>
      </w:r>
    </w:p>
    <w:p w14:paraId="15EEDBDF" w14:textId="77777777" w:rsidR="00B071C9" w:rsidRDefault="001F2D8A">
      <w:pPr>
        <w:pStyle w:val="Kop4"/>
        <w:ind w:left="73"/>
      </w:pPr>
      <w:r>
        <w:t xml:space="preserve">2.2.2 Plannen </w:t>
      </w:r>
    </w:p>
    <w:p w14:paraId="0775B210" w14:textId="09DD4625" w:rsidR="00B071C9" w:rsidRDefault="007422BC">
      <w:pPr>
        <w:spacing w:after="24" w:line="359" w:lineRule="auto"/>
        <w:ind w:left="72"/>
      </w:pPr>
      <w:r>
        <w:t>Begin op tijd met het zoeken naar een leerwerkplek.</w:t>
      </w:r>
      <w:r w:rsidR="001F2D8A">
        <w:t xml:space="preserve"> Houd er rekening mee dat je hiervoor gemiddeld twee maanden nodig hebt. Om studievertraging te voorkomen is het daarom belangrijk om goed te plannen. Hieronder staat per studiejaar (uitgaand van een voltijd lerarenopleiding) beschreven wanneer de leerwerkplek gevonden moet zijn: </w:t>
      </w:r>
    </w:p>
    <w:p w14:paraId="493CBE31" w14:textId="77777777" w:rsidR="00B071C9" w:rsidRDefault="001F2D8A" w:rsidP="00372D67">
      <w:pPr>
        <w:numPr>
          <w:ilvl w:val="0"/>
          <w:numId w:val="1"/>
        </w:numPr>
        <w:spacing w:after="27" w:line="359" w:lineRule="auto"/>
        <w:ind w:left="794" w:hanging="360"/>
      </w:pPr>
      <w:r>
        <w:rPr>
          <w:b/>
        </w:rPr>
        <w:t>WPL 1:</w:t>
      </w:r>
      <w:r>
        <w:t xml:space="preserve"> Het werkplekleren start in semester 2 (februari) van jaar 1. Je moet tijdig – uiterlijk eind september – starten met solliciteren en </w:t>
      </w:r>
      <w:r>
        <w:rPr>
          <w:i/>
        </w:rPr>
        <w:t>vóór de kerstvakantie van jaar 1</w:t>
      </w:r>
      <w:r>
        <w:t xml:space="preserve"> een leerwerkplek hebben gevonden.  </w:t>
      </w:r>
    </w:p>
    <w:p w14:paraId="3A594859" w14:textId="77777777" w:rsidR="00B071C9" w:rsidRDefault="001F2D8A" w:rsidP="00372D67">
      <w:pPr>
        <w:numPr>
          <w:ilvl w:val="0"/>
          <w:numId w:val="1"/>
        </w:numPr>
        <w:spacing w:after="28" w:line="358" w:lineRule="auto"/>
        <w:ind w:left="794" w:hanging="360"/>
      </w:pPr>
      <w:r>
        <w:rPr>
          <w:b/>
        </w:rPr>
        <w:t>WPL 2:</w:t>
      </w:r>
      <w:r>
        <w:t xml:space="preserve"> Het werkplekleren in jaar 2 loopt gedurende het hele schooljaar, start in september en afronding eind juni. </w:t>
      </w:r>
      <w:r>
        <w:rPr>
          <w:i/>
        </w:rPr>
        <w:t>Vóór de zomervakantie aan het einde van jaar 1</w:t>
      </w:r>
      <w:r>
        <w:t xml:space="preserve"> moet je een leerwerkplek hebben gevonden, om in het nieuwe studiejaar meteen te kunnen beginnen. </w:t>
      </w:r>
    </w:p>
    <w:p w14:paraId="0E39636A" w14:textId="04F0A84C" w:rsidR="00B071C9" w:rsidRDefault="001F2D8A" w:rsidP="00372D67">
      <w:pPr>
        <w:numPr>
          <w:ilvl w:val="0"/>
          <w:numId w:val="1"/>
        </w:numPr>
        <w:spacing w:after="27" w:line="359" w:lineRule="auto"/>
        <w:ind w:left="794" w:hanging="360"/>
      </w:pPr>
      <w:r w:rsidRPr="00AB2B96">
        <w:rPr>
          <w:b/>
          <w:bCs/>
        </w:rPr>
        <w:t>WPL 3:</w:t>
      </w:r>
      <w:r w:rsidRPr="00AB2B96">
        <w:t xml:space="preserve"> Het werkplekleren in jaar 3 voltijd loopt gedurende semester 1. Dat geldt ook als je een lintminor volgt</w:t>
      </w:r>
      <w:r w:rsidRPr="00AB2B96">
        <w:rPr>
          <w:i/>
          <w:iCs/>
        </w:rPr>
        <w:t>. Vóór de zomervakantie aan het einde van jaar 2</w:t>
      </w:r>
      <w:r w:rsidRPr="00AB2B96">
        <w:t xml:space="preserve"> moet je een leerwerkplek hebben gevonden, om in het nieuwe studiejaar meteen te kunnen beginnen.</w:t>
      </w:r>
      <w:r>
        <w:t xml:space="preserve">  </w:t>
      </w:r>
    </w:p>
    <w:p w14:paraId="4AA78E42" w14:textId="580E9B0A" w:rsidR="00B071C9" w:rsidRDefault="001F2D8A" w:rsidP="00372D67">
      <w:pPr>
        <w:numPr>
          <w:ilvl w:val="0"/>
          <w:numId w:val="1"/>
        </w:numPr>
        <w:spacing w:after="1" w:line="359" w:lineRule="auto"/>
        <w:ind w:left="794" w:hanging="360"/>
      </w:pPr>
      <w:r>
        <w:rPr>
          <w:b/>
        </w:rPr>
        <w:t xml:space="preserve">WPL 4: </w:t>
      </w:r>
      <w:r>
        <w:t>Het werkplekleren</w:t>
      </w:r>
      <w:r>
        <w:rPr>
          <w:b/>
        </w:rPr>
        <w:t xml:space="preserve"> </w:t>
      </w:r>
      <w:r>
        <w:t>in jaar 4 loopt gedurende semester 1 en 2</w:t>
      </w:r>
      <w:r w:rsidR="00635C2B">
        <w:t>.</w:t>
      </w:r>
      <w:r w:rsidR="00976808">
        <w:t xml:space="preserve"> </w:t>
      </w:r>
      <w:r w:rsidR="00681E4B">
        <w:rPr>
          <w:i/>
        </w:rPr>
        <w:t>V</w:t>
      </w:r>
      <w:r>
        <w:rPr>
          <w:i/>
        </w:rPr>
        <w:t>óór de zomervakantie</w:t>
      </w:r>
      <w:r w:rsidR="00681E4B">
        <w:rPr>
          <w:i/>
        </w:rPr>
        <w:t xml:space="preserve"> aan het einde</w:t>
      </w:r>
      <w:r>
        <w:rPr>
          <w:i/>
        </w:rPr>
        <w:t xml:space="preserve"> van jaar 3</w:t>
      </w:r>
      <w:r>
        <w:t xml:space="preserve"> </w:t>
      </w:r>
      <w:r w:rsidR="00681E4B">
        <w:t xml:space="preserve">moet je </w:t>
      </w:r>
      <w:r>
        <w:t>een leerwerkplek hebben</w:t>
      </w:r>
      <w:r w:rsidR="00681E4B">
        <w:t xml:space="preserve"> gevonden</w:t>
      </w:r>
      <w:r w:rsidR="00BD41E3">
        <w:t>, om in het nieuwe studiejaar meteen te kunnen beginnen.</w:t>
      </w:r>
      <w:r>
        <w:t xml:space="preserve"> </w:t>
      </w:r>
    </w:p>
    <w:p w14:paraId="19094F06" w14:textId="77777777" w:rsidR="00B071C9" w:rsidRDefault="001F2D8A">
      <w:pPr>
        <w:spacing w:after="153" w:line="259" w:lineRule="auto"/>
        <w:ind w:left="74" w:firstLine="0"/>
      </w:pPr>
      <w:r>
        <w:t xml:space="preserve"> </w:t>
      </w:r>
    </w:p>
    <w:p w14:paraId="152952E1" w14:textId="77777777" w:rsidR="00B071C9" w:rsidRDefault="001F2D8A">
      <w:pPr>
        <w:pStyle w:val="Kop4"/>
        <w:ind w:left="73"/>
      </w:pPr>
      <w:r>
        <w:t xml:space="preserve">2.2.3 Een werkplek zoeken en solliciteren </w:t>
      </w:r>
    </w:p>
    <w:p w14:paraId="2B0619B5" w14:textId="067C9653" w:rsidR="00B071C9" w:rsidRDefault="001F2D8A">
      <w:pPr>
        <w:spacing w:after="1" w:line="358" w:lineRule="auto"/>
        <w:ind w:left="72"/>
      </w:pPr>
      <w:r>
        <w:t xml:space="preserve">Op twee jaarlijks terugkerende stagemarkten kun je kennismaken met </w:t>
      </w:r>
      <w:r w:rsidR="00536BA9">
        <w:t>o</w:t>
      </w:r>
      <w:r>
        <w:t xml:space="preserve">pleidingsscholen. Je ontvangt ruim van tevoren een uitnodiging van het stagebureau via je HvA-mailadres. Door naar de stagemarkt te gaan, krijg je een beeld van de werkplekken die er zijn en krijg je de kans contacten te leggen met scholen. Neem meerdere exemplaren mee van je CV en sollicitatiebrief zodat je die kunt geven aan scholen waar jij stage zou willen lopen.  </w:t>
      </w:r>
    </w:p>
    <w:p w14:paraId="2414FBB7" w14:textId="77777777" w:rsidR="00B071C9" w:rsidRDefault="001F2D8A">
      <w:pPr>
        <w:spacing w:after="112" w:line="259" w:lineRule="auto"/>
        <w:ind w:left="77" w:firstLine="0"/>
      </w:pPr>
      <w:r>
        <w:t xml:space="preserve"> </w:t>
      </w:r>
    </w:p>
    <w:p w14:paraId="54094F7B" w14:textId="5BDE24BC" w:rsidR="00B071C9" w:rsidRDefault="001F2D8A">
      <w:pPr>
        <w:spacing w:after="154" w:line="259" w:lineRule="auto"/>
        <w:ind w:left="73" w:hanging="10"/>
      </w:pPr>
      <w:r>
        <w:rPr>
          <w:b/>
        </w:rPr>
        <w:t>Data stagemarkten studiejaar 20</w:t>
      </w:r>
      <w:r w:rsidR="0060587A">
        <w:rPr>
          <w:b/>
        </w:rPr>
        <w:t>2</w:t>
      </w:r>
      <w:r w:rsidR="007A0F88">
        <w:rPr>
          <w:b/>
        </w:rPr>
        <w:t>3</w:t>
      </w:r>
      <w:r>
        <w:rPr>
          <w:b/>
        </w:rPr>
        <w:t>-202</w:t>
      </w:r>
      <w:r w:rsidR="007A0F88">
        <w:rPr>
          <w:b/>
        </w:rPr>
        <w:t>4</w:t>
      </w:r>
      <w:r>
        <w:rPr>
          <w:b/>
        </w:rPr>
        <w:t xml:space="preserve">: </w:t>
      </w:r>
    </w:p>
    <w:p w14:paraId="66265178" w14:textId="7B9CA434" w:rsidR="00B071C9" w:rsidRPr="00536BA9" w:rsidRDefault="4242B81A" w:rsidP="00726BCB">
      <w:pPr>
        <w:pStyle w:val="Lijstalinea"/>
        <w:numPr>
          <w:ilvl w:val="0"/>
          <w:numId w:val="38"/>
        </w:numPr>
        <w:spacing w:line="359" w:lineRule="auto"/>
        <w:rPr>
          <w:rFonts w:asciiTheme="minorHAnsi" w:hAnsiTheme="minorHAnsi" w:cstheme="minorHAnsi"/>
          <w:sz w:val="22"/>
          <w:szCs w:val="24"/>
          <w:lang w:val="nl-NL"/>
        </w:rPr>
      </w:pPr>
      <w:r w:rsidRPr="003F30D1">
        <w:rPr>
          <w:rFonts w:asciiTheme="minorHAnsi" w:hAnsiTheme="minorHAnsi" w:cstheme="minorHAnsi"/>
          <w:sz w:val="22"/>
          <w:szCs w:val="24"/>
          <w:lang w:val="nl-NL"/>
        </w:rPr>
        <w:t>2</w:t>
      </w:r>
      <w:r w:rsidR="0009758C" w:rsidRPr="003F30D1">
        <w:rPr>
          <w:rFonts w:asciiTheme="minorHAnsi" w:hAnsiTheme="minorHAnsi" w:cstheme="minorHAnsi"/>
          <w:sz w:val="22"/>
          <w:szCs w:val="24"/>
          <w:lang w:val="nl-NL"/>
        </w:rPr>
        <w:t>7</w:t>
      </w:r>
      <w:r w:rsidR="00536BA9" w:rsidRPr="003F30D1">
        <w:rPr>
          <w:rFonts w:asciiTheme="minorHAnsi" w:hAnsiTheme="minorHAnsi" w:cstheme="minorHAnsi"/>
          <w:sz w:val="22"/>
          <w:szCs w:val="24"/>
          <w:lang w:val="nl-NL"/>
        </w:rPr>
        <w:t xml:space="preserve"> </w:t>
      </w:r>
      <w:r w:rsidRPr="003F30D1">
        <w:rPr>
          <w:rFonts w:asciiTheme="minorHAnsi" w:hAnsiTheme="minorHAnsi" w:cstheme="minorHAnsi"/>
          <w:sz w:val="22"/>
          <w:szCs w:val="24"/>
          <w:lang w:val="nl-NL"/>
        </w:rPr>
        <w:t>september 202</w:t>
      </w:r>
      <w:r w:rsidR="0009758C" w:rsidRPr="003F30D1">
        <w:rPr>
          <w:rFonts w:asciiTheme="minorHAnsi" w:hAnsiTheme="minorHAnsi" w:cstheme="minorHAnsi"/>
          <w:sz w:val="22"/>
          <w:szCs w:val="24"/>
          <w:lang w:val="nl-NL"/>
        </w:rPr>
        <w:t>3</w:t>
      </w:r>
      <w:r w:rsidR="00410BE5" w:rsidRPr="00536BA9">
        <w:rPr>
          <w:rFonts w:asciiTheme="minorHAnsi" w:hAnsiTheme="minorHAnsi" w:cstheme="minorHAnsi"/>
          <w:sz w:val="22"/>
          <w:szCs w:val="24"/>
          <w:lang w:val="nl-NL"/>
        </w:rPr>
        <w:t xml:space="preserve">: </w:t>
      </w:r>
      <w:r w:rsidR="001F2D8A" w:rsidRPr="00536BA9">
        <w:rPr>
          <w:rFonts w:asciiTheme="minorHAnsi" w:hAnsiTheme="minorHAnsi" w:cstheme="minorHAnsi"/>
          <w:sz w:val="22"/>
          <w:szCs w:val="24"/>
          <w:lang w:val="nl-NL"/>
        </w:rPr>
        <w:t>voor eerstejaars studenten; 13.</w:t>
      </w:r>
      <w:r w:rsidR="00282194" w:rsidRPr="00536BA9">
        <w:rPr>
          <w:rFonts w:asciiTheme="minorHAnsi" w:hAnsiTheme="minorHAnsi" w:cstheme="minorHAnsi"/>
          <w:sz w:val="22"/>
          <w:szCs w:val="24"/>
          <w:lang w:val="nl-NL"/>
        </w:rPr>
        <w:t>00</w:t>
      </w:r>
      <w:r w:rsidR="001F2D8A" w:rsidRPr="00536BA9">
        <w:rPr>
          <w:rFonts w:asciiTheme="minorHAnsi" w:hAnsiTheme="minorHAnsi" w:cstheme="minorHAnsi"/>
          <w:sz w:val="22"/>
          <w:szCs w:val="24"/>
          <w:lang w:val="nl-NL"/>
        </w:rPr>
        <w:t>-15.</w:t>
      </w:r>
      <w:r w:rsidR="73AB5746" w:rsidRPr="00536BA9">
        <w:rPr>
          <w:rFonts w:asciiTheme="minorHAnsi" w:hAnsiTheme="minorHAnsi" w:cstheme="minorHAnsi"/>
          <w:sz w:val="22"/>
          <w:szCs w:val="24"/>
          <w:lang w:val="nl-NL"/>
        </w:rPr>
        <w:t>30</w:t>
      </w:r>
      <w:r w:rsidR="001F2D8A" w:rsidRPr="00536BA9">
        <w:rPr>
          <w:rFonts w:asciiTheme="minorHAnsi" w:hAnsiTheme="minorHAnsi" w:cstheme="minorHAnsi"/>
          <w:sz w:val="22"/>
          <w:szCs w:val="24"/>
          <w:lang w:val="nl-NL"/>
        </w:rPr>
        <w:t xml:space="preserve"> uur </w:t>
      </w:r>
      <w:r w:rsidR="006D5D3B" w:rsidRPr="00536BA9">
        <w:rPr>
          <w:rFonts w:asciiTheme="minorHAnsi" w:hAnsiTheme="minorHAnsi" w:cstheme="minorHAnsi"/>
          <w:sz w:val="22"/>
          <w:szCs w:val="24"/>
          <w:lang w:val="nl-NL"/>
        </w:rPr>
        <w:t>op de Amstelcampus in het Wibauthuis</w:t>
      </w:r>
    </w:p>
    <w:p w14:paraId="67105FCD" w14:textId="3794C6BE" w:rsidR="00B071C9" w:rsidRPr="00536BA9" w:rsidRDefault="0009758C" w:rsidP="00726BCB">
      <w:pPr>
        <w:pStyle w:val="Lijstalinea"/>
        <w:numPr>
          <w:ilvl w:val="0"/>
          <w:numId w:val="38"/>
        </w:numPr>
        <w:spacing w:line="359" w:lineRule="auto"/>
        <w:rPr>
          <w:rFonts w:asciiTheme="minorHAnsi" w:hAnsiTheme="minorHAnsi" w:cstheme="minorHAnsi"/>
          <w:sz w:val="22"/>
          <w:szCs w:val="24"/>
          <w:lang w:val="nl-NL"/>
        </w:rPr>
      </w:pPr>
      <w:r w:rsidRPr="003F30D1">
        <w:rPr>
          <w:rFonts w:asciiTheme="minorHAnsi" w:hAnsiTheme="minorHAnsi" w:cstheme="minorHAnsi"/>
          <w:color w:val="000000"/>
          <w:sz w:val="22"/>
          <w:szCs w:val="24"/>
          <w:lang w:val="nl-NL"/>
        </w:rPr>
        <w:t>17</w:t>
      </w:r>
      <w:r w:rsidR="7770452F" w:rsidRPr="003F30D1">
        <w:rPr>
          <w:rFonts w:asciiTheme="minorHAnsi" w:hAnsiTheme="minorHAnsi" w:cstheme="minorHAnsi"/>
          <w:color w:val="000000"/>
          <w:sz w:val="22"/>
          <w:szCs w:val="24"/>
          <w:lang w:val="nl-NL"/>
        </w:rPr>
        <w:t xml:space="preserve"> april 202</w:t>
      </w:r>
      <w:r w:rsidRPr="003F30D1">
        <w:rPr>
          <w:rFonts w:asciiTheme="minorHAnsi" w:hAnsiTheme="minorHAnsi" w:cstheme="minorHAnsi"/>
          <w:color w:val="000000"/>
          <w:sz w:val="22"/>
          <w:szCs w:val="24"/>
          <w:lang w:val="nl-NL"/>
        </w:rPr>
        <w:t>4</w:t>
      </w:r>
      <w:r w:rsidR="00410BE5" w:rsidRPr="00536BA9">
        <w:rPr>
          <w:rFonts w:asciiTheme="minorHAnsi" w:hAnsiTheme="minorHAnsi" w:cstheme="minorHAnsi"/>
          <w:color w:val="000000"/>
          <w:sz w:val="22"/>
          <w:szCs w:val="24"/>
          <w:lang w:val="nl-NL"/>
        </w:rPr>
        <w:t xml:space="preserve">: </w:t>
      </w:r>
      <w:r w:rsidR="001F2D8A" w:rsidRPr="00536BA9">
        <w:rPr>
          <w:rFonts w:asciiTheme="minorHAnsi" w:hAnsiTheme="minorHAnsi" w:cstheme="minorHAnsi"/>
          <w:color w:val="000000"/>
          <w:sz w:val="22"/>
          <w:szCs w:val="24"/>
          <w:lang w:val="nl-NL"/>
        </w:rPr>
        <w:t xml:space="preserve">voor </w:t>
      </w:r>
      <w:r w:rsidR="001F2D8A" w:rsidRPr="00536BA9">
        <w:rPr>
          <w:rFonts w:asciiTheme="minorHAnsi" w:hAnsiTheme="minorHAnsi" w:cstheme="minorHAnsi"/>
          <w:sz w:val="22"/>
          <w:szCs w:val="24"/>
          <w:lang w:val="nl-NL"/>
        </w:rPr>
        <w:t xml:space="preserve">(aankomend) hogerejaars studenten; 13.30-15.00 </w:t>
      </w:r>
      <w:r w:rsidR="006D5D3B" w:rsidRPr="00536BA9">
        <w:rPr>
          <w:rFonts w:asciiTheme="minorHAnsi" w:hAnsiTheme="minorHAnsi" w:cstheme="minorHAnsi"/>
          <w:sz w:val="22"/>
          <w:szCs w:val="24"/>
          <w:lang w:val="nl-NL"/>
        </w:rPr>
        <w:t>uur</w:t>
      </w:r>
      <w:r w:rsidR="001F2D8A" w:rsidRPr="00536BA9">
        <w:rPr>
          <w:rFonts w:asciiTheme="minorHAnsi" w:hAnsiTheme="minorHAnsi" w:cstheme="minorHAnsi"/>
          <w:sz w:val="22"/>
          <w:szCs w:val="24"/>
          <w:lang w:val="nl-NL"/>
        </w:rPr>
        <w:t xml:space="preserve"> begane grond Kohnstammhuis</w:t>
      </w:r>
      <w:r w:rsidR="2B1BA07A" w:rsidRPr="00536BA9">
        <w:rPr>
          <w:rFonts w:asciiTheme="minorHAnsi" w:hAnsiTheme="minorHAnsi" w:cstheme="minorHAnsi"/>
          <w:sz w:val="22"/>
          <w:szCs w:val="24"/>
          <w:lang w:val="nl-NL"/>
        </w:rPr>
        <w:t xml:space="preserve"> of online</w:t>
      </w:r>
      <w:r w:rsidR="001F2D8A" w:rsidRPr="00536BA9">
        <w:rPr>
          <w:rFonts w:asciiTheme="minorHAnsi" w:hAnsiTheme="minorHAnsi" w:cstheme="minorHAnsi"/>
          <w:sz w:val="22"/>
          <w:szCs w:val="24"/>
          <w:lang w:val="nl-NL"/>
        </w:rPr>
        <w:t xml:space="preserve">  </w:t>
      </w:r>
    </w:p>
    <w:p w14:paraId="7A383B4C" w14:textId="77777777" w:rsidR="00B071C9" w:rsidRPr="00536BA9" w:rsidRDefault="001F2D8A">
      <w:pPr>
        <w:spacing w:after="112" w:line="259" w:lineRule="auto"/>
        <w:ind w:left="77" w:firstLine="0"/>
        <w:rPr>
          <w:sz w:val="24"/>
          <w:szCs w:val="24"/>
        </w:rPr>
      </w:pPr>
      <w:r w:rsidRPr="00536BA9">
        <w:rPr>
          <w:sz w:val="24"/>
          <w:szCs w:val="24"/>
        </w:rPr>
        <w:t xml:space="preserve"> </w:t>
      </w:r>
    </w:p>
    <w:p w14:paraId="5A47CE2A" w14:textId="77777777" w:rsidR="00B071C9" w:rsidRDefault="001F2D8A">
      <w:pPr>
        <w:pStyle w:val="Kop5"/>
        <w:spacing w:after="91"/>
        <w:ind w:left="73"/>
      </w:pPr>
      <w:r>
        <w:t xml:space="preserve">Zelf een stage zoeken </w:t>
      </w:r>
    </w:p>
    <w:p w14:paraId="5981D6FB" w14:textId="3000516C" w:rsidR="00B071C9" w:rsidRDefault="00536BA9" w:rsidP="001462BD">
      <w:pPr>
        <w:spacing w:after="0" w:line="359" w:lineRule="auto"/>
        <w:ind w:left="72"/>
      </w:pPr>
      <w:r>
        <w:t xml:space="preserve">Zoek een stage op een opleidingsschool. </w:t>
      </w:r>
      <w:r w:rsidR="7A3718E4">
        <w:t xml:space="preserve">De </w:t>
      </w:r>
      <w:r>
        <w:t>HvA</w:t>
      </w:r>
      <w:r w:rsidR="7A3718E4">
        <w:t xml:space="preserve"> heeft een ruim aantal </w:t>
      </w:r>
      <w:r>
        <w:t>o</w:t>
      </w:r>
      <w:r w:rsidR="7A3718E4">
        <w:t xml:space="preserve">pleidingsscholen waarmee we samenwerken. </w:t>
      </w:r>
      <w:r w:rsidR="001F2D8A">
        <w:t>Opleidingsscholen plaats</w:t>
      </w:r>
      <w:r w:rsidR="2A59CF97">
        <w:t xml:space="preserve">en </w:t>
      </w:r>
      <w:r w:rsidR="001F2D8A">
        <w:t xml:space="preserve">stagevacatures in het stagesysteem Centuri. Je kunt op Centuri inloggen en naar stagevacatures zoeken via deze link:  </w:t>
      </w:r>
      <w:hyperlink r:id="rId17">
        <w:r w:rsidR="001F2D8A" w:rsidRPr="5A198D0F">
          <w:rPr>
            <w:u w:val="single"/>
          </w:rPr>
          <w:t>https://stage.centuri.hva.nl</w:t>
        </w:r>
      </w:hyperlink>
      <w:hyperlink r:id="rId18">
        <w:r w:rsidR="001F2D8A">
          <w:t>.</w:t>
        </w:r>
      </w:hyperlink>
      <w:r w:rsidR="001F2D8A">
        <w:t xml:space="preserve"> Bij de vacatures staat aangegeven hoe je kunt solliciteren. </w:t>
      </w:r>
    </w:p>
    <w:p w14:paraId="652141D5" w14:textId="77777777" w:rsidR="00B071C9" w:rsidRDefault="001F2D8A">
      <w:pPr>
        <w:spacing w:after="112" w:line="259" w:lineRule="auto"/>
        <w:ind w:left="77" w:firstLine="0"/>
      </w:pPr>
      <w:r>
        <w:t xml:space="preserve"> </w:t>
      </w:r>
    </w:p>
    <w:p w14:paraId="178F57E4" w14:textId="043B4B3C" w:rsidR="00B071C9" w:rsidRDefault="001F2D8A" w:rsidP="006218A1">
      <w:pPr>
        <w:spacing w:after="0" w:line="359" w:lineRule="auto"/>
        <w:ind w:left="72"/>
      </w:pPr>
      <w:r>
        <w:t xml:space="preserve">Veel </w:t>
      </w:r>
      <w:r w:rsidR="30C065FB">
        <w:t xml:space="preserve">schoollocaties van </w:t>
      </w:r>
      <w:r w:rsidR="00536BA9">
        <w:t>o</w:t>
      </w:r>
      <w:r w:rsidR="30C065FB">
        <w:t>pleidingsscholen</w:t>
      </w:r>
      <w:r w:rsidR="08F91D4C">
        <w:t xml:space="preserve"> </w:t>
      </w:r>
      <w:r>
        <w:t xml:space="preserve">plaatsen </w:t>
      </w:r>
      <w:r w:rsidR="23FA17FE">
        <w:t xml:space="preserve">hun </w:t>
      </w:r>
      <w:r>
        <w:t xml:space="preserve">vacatures </w:t>
      </w:r>
      <w:r w:rsidR="04CAF71D">
        <w:t>vaak ook</w:t>
      </w:r>
      <w:r w:rsidR="2E3D3B6D">
        <w:t xml:space="preserve"> op de website</w:t>
      </w:r>
      <w:r>
        <w:t xml:space="preserve"> van de </w:t>
      </w:r>
      <w:r w:rsidR="00536BA9">
        <w:t>o</w:t>
      </w:r>
      <w:r w:rsidR="00252851">
        <w:t>pleidingsschool</w:t>
      </w:r>
      <w:r>
        <w:t xml:space="preserve">. Je kunt ook naar de websites van de schoollocaties zelf gaan voor het bekijken van vacatures. Op Brightspace staat een </w:t>
      </w:r>
      <w:r w:rsidR="006218A1">
        <w:t>o</w:t>
      </w:r>
      <w:r>
        <w:t xml:space="preserve">verzicht met </w:t>
      </w:r>
      <w:r w:rsidR="00536BA9">
        <w:t>o</w:t>
      </w:r>
      <w:r>
        <w:t>pleidingsscholen, hun locaties en contactgegevens, te bereiken via</w:t>
      </w:r>
      <w:hyperlink r:id="rId19">
        <w:r>
          <w:t xml:space="preserve"> </w:t>
        </w:r>
      </w:hyperlink>
      <w:hyperlink r:id="rId20">
        <w:r>
          <w:rPr>
            <w:u w:val="single" w:color="000000"/>
          </w:rPr>
          <w:t>https://dlo.mijnhva.nl</w:t>
        </w:r>
      </w:hyperlink>
      <w:hyperlink r:id="rId21">
        <w:r>
          <w:t xml:space="preserve"> </w:t>
        </w:r>
      </w:hyperlink>
      <w:r>
        <w:t xml:space="preserve"> </w:t>
      </w:r>
    </w:p>
    <w:p w14:paraId="712B8763" w14:textId="77777777" w:rsidR="00B071C9" w:rsidRDefault="001F2D8A">
      <w:pPr>
        <w:spacing w:after="112" w:line="259" w:lineRule="auto"/>
        <w:ind w:left="77" w:firstLine="0"/>
      </w:pPr>
      <w:r>
        <w:t xml:space="preserve"> </w:t>
      </w:r>
    </w:p>
    <w:p w14:paraId="2DF5DEB2" w14:textId="6643248F" w:rsidR="00B071C9" w:rsidRDefault="001F2D8A">
      <w:pPr>
        <w:spacing w:after="0" w:line="359" w:lineRule="auto"/>
        <w:ind w:left="72"/>
      </w:pPr>
      <w:r>
        <w:t xml:space="preserve">Wanneer je geen passende leerwerkplek kunt vinden op een </w:t>
      </w:r>
      <w:r w:rsidR="00536BA9">
        <w:t>o</w:t>
      </w:r>
      <w:r w:rsidR="00252851">
        <w:t>pleidingsschool</w:t>
      </w:r>
      <w:r>
        <w:t xml:space="preserve">, of indien er een andere reden is om het werkplekleren niet op een </w:t>
      </w:r>
      <w:r w:rsidR="00536BA9">
        <w:t>o</w:t>
      </w:r>
      <w:r w:rsidR="00252851">
        <w:t>pleidingsschool</w:t>
      </w:r>
      <w:r>
        <w:t xml:space="preserve"> te doen, is het </w:t>
      </w:r>
      <w:r w:rsidR="27A399FA">
        <w:t xml:space="preserve">verplicht om toestemming van de opleiding te krijgen om een leerwerkplek te zoeken op een </w:t>
      </w:r>
      <w:r w:rsidR="00B57EBB">
        <w:t>i</w:t>
      </w:r>
      <w:r w:rsidR="27A399FA">
        <w:t>ndividuele stageschool.</w:t>
      </w:r>
      <w:r w:rsidR="00642816">
        <w:t xml:space="preserve"> </w:t>
      </w:r>
      <w:r>
        <w:t xml:space="preserve">De coördinator van jouw lerarenopleiding beslist </w:t>
      </w:r>
      <w:r w:rsidR="51B6C55C">
        <w:t xml:space="preserve">vervolgens </w:t>
      </w:r>
      <w:r>
        <w:t xml:space="preserve">of je toestemming krijgt om op een </w:t>
      </w:r>
      <w:r w:rsidR="00B57EBB">
        <w:t>i</w:t>
      </w:r>
      <w:r>
        <w:t xml:space="preserve">ndividuele stageschool de leerwerkplek te volgen. In 2.2.6 kan je meer lezen over het aanvragen van deze toestemming.  </w:t>
      </w:r>
    </w:p>
    <w:p w14:paraId="4C6D24B6" w14:textId="77777777" w:rsidR="00B071C9" w:rsidRDefault="001F2D8A">
      <w:pPr>
        <w:spacing w:after="110" w:line="259" w:lineRule="auto"/>
        <w:ind w:left="76" w:firstLine="0"/>
      </w:pPr>
      <w:r>
        <w:t xml:space="preserve"> </w:t>
      </w:r>
    </w:p>
    <w:p w14:paraId="12262FFD" w14:textId="0857313C" w:rsidR="00B071C9" w:rsidRDefault="001F2D8A">
      <w:pPr>
        <w:spacing w:after="0" w:line="359" w:lineRule="auto"/>
        <w:ind w:left="72"/>
      </w:pPr>
      <w:r>
        <w:t>Wanneer je er niet in slaagt een leerwerkplek te vinden, kun je je richten tot het stagebureau voor een verzoek tot ondersteuning. De contactgegevens staan in de inleiding van deze handleiding</w:t>
      </w:r>
      <w:r w:rsidR="00FF6DB0">
        <w:t xml:space="preserve"> (pagina 4)</w:t>
      </w:r>
      <w:r>
        <w:t xml:space="preserve">. Er wordt gekeken en besproken wat je al hebt ondernomen en vervolgens geeft het stagebureau advies op maat bij het verwerven van een leerwerkplek. </w:t>
      </w:r>
      <w:r w:rsidR="00AD2650">
        <w:t>Let op: j</w:t>
      </w:r>
      <w:r>
        <w:t xml:space="preserve">e blijft zelf verantwoordelijk voor het vinden van de leerwerkplek. </w:t>
      </w:r>
    </w:p>
    <w:p w14:paraId="5E0BB687" w14:textId="77777777" w:rsidR="00B071C9" w:rsidRDefault="001F2D8A">
      <w:pPr>
        <w:spacing w:after="153" w:line="259" w:lineRule="auto"/>
        <w:ind w:left="76" w:firstLine="0"/>
      </w:pPr>
      <w:r>
        <w:t xml:space="preserve"> </w:t>
      </w:r>
    </w:p>
    <w:p w14:paraId="02664D09" w14:textId="77777777" w:rsidR="00B071C9" w:rsidRDefault="001F2D8A">
      <w:pPr>
        <w:pStyle w:val="Kop4"/>
        <w:ind w:left="73"/>
      </w:pPr>
      <w:r>
        <w:t xml:space="preserve">2.2.4 Sollicitatiebrief en CV </w:t>
      </w:r>
    </w:p>
    <w:p w14:paraId="29A60CA4" w14:textId="49F7B211" w:rsidR="00B071C9" w:rsidRDefault="001F2D8A">
      <w:pPr>
        <w:spacing w:after="0" w:line="359" w:lineRule="auto"/>
        <w:ind w:left="72"/>
      </w:pPr>
      <w:r>
        <w:t>Met jouw sollicitatiebrief en CV laat je zien wie je bent, wat je zoekt en wat jij de (</w:t>
      </w:r>
      <w:r w:rsidR="00536BA9">
        <w:t>o</w:t>
      </w:r>
      <w:r>
        <w:t>pleidings-)school te bieden hebt. Jouw brief en CV moeten foutloos geschreven zijn en er verzorgd uitzien, scholen maken vaak een eerste selectie op basis van taal en lay-out. Op de taalwebsite van de HvA,</w:t>
      </w:r>
      <w:hyperlink r:id="rId22">
        <w:r>
          <w:t xml:space="preserve"> </w:t>
        </w:r>
      </w:hyperlink>
      <w:hyperlink r:id="rId23">
        <w:r w:rsidRPr="5A198D0F">
          <w:rPr>
            <w:u w:val="single"/>
          </w:rPr>
          <w:t>www.taalwinkel.nl</w:t>
        </w:r>
      </w:hyperlink>
      <w:hyperlink r:id="rId24">
        <w:r>
          <w:t>,</w:t>
        </w:r>
      </w:hyperlink>
      <w:r>
        <w:t xml:space="preserve"> vind je tips voor het schrijven van een sollicitatiebrief en voor het opstellen van een cv.  </w:t>
      </w:r>
    </w:p>
    <w:p w14:paraId="623FB629" w14:textId="77777777" w:rsidR="00B071C9" w:rsidRDefault="001F2D8A">
      <w:pPr>
        <w:spacing w:after="110" w:line="259" w:lineRule="auto"/>
        <w:ind w:left="77" w:firstLine="0"/>
      </w:pPr>
      <w:r>
        <w:t xml:space="preserve"> </w:t>
      </w:r>
    </w:p>
    <w:p w14:paraId="413C37C8" w14:textId="77777777" w:rsidR="00B071C9" w:rsidRDefault="001F2D8A">
      <w:pPr>
        <w:ind w:left="72"/>
      </w:pPr>
      <w:r>
        <w:t xml:space="preserve">Vermeld in de sollicitatiebrief naast de standaard gegevens in ieder geval de volgende informatie: </w:t>
      </w:r>
    </w:p>
    <w:p w14:paraId="3E34DB48" w14:textId="77777777" w:rsidR="00B071C9" w:rsidRDefault="001F2D8A">
      <w:pPr>
        <w:spacing w:after="139" w:line="259" w:lineRule="auto"/>
        <w:ind w:left="77" w:firstLine="0"/>
      </w:pPr>
      <w:r>
        <w:t xml:space="preserve"> </w:t>
      </w:r>
    </w:p>
    <w:p w14:paraId="0CCD3B04" w14:textId="77777777" w:rsidR="00B071C9" w:rsidRDefault="001F2D8A" w:rsidP="00372D67">
      <w:pPr>
        <w:numPr>
          <w:ilvl w:val="0"/>
          <w:numId w:val="2"/>
        </w:numPr>
        <w:ind w:hanging="360"/>
      </w:pPr>
      <w:r>
        <w:t xml:space="preserve">Studie en studiejaar </w:t>
      </w:r>
    </w:p>
    <w:p w14:paraId="385DC479" w14:textId="77777777" w:rsidR="00B071C9" w:rsidRDefault="001F2D8A" w:rsidP="00372D67">
      <w:pPr>
        <w:numPr>
          <w:ilvl w:val="0"/>
          <w:numId w:val="2"/>
        </w:numPr>
        <w:ind w:hanging="360"/>
      </w:pPr>
      <w:r>
        <w:t xml:space="preserve">Beschikbare stagedagen (zie bijlage 1) </w:t>
      </w:r>
    </w:p>
    <w:p w14:paraId="00471C65" w14:textId="77777777" w:rsidR="00B071C9" w:rsidRDefault="001F2D8A" w:rsidP="00372D67">
      <w:pPr>
        <w:numPr>
          <w:ilvl w:val="0"/>
          <w:numId w:val="2"/>
        </w:numPr>
        <w:ind w:hanging="360"/>
      </w:pPr>
      <w:r>
        <w:t xml:space="preserve">De omvang van de stage (zie hoofdstuk 4) </w:t>
      </w:r>
    </w:p>
    <w:p w14:paraId="4318F847" w14:textId="72932573" w:rsidR="00B071C9" w:rsidRDefault="001F2D8A" w:rsidP="00372D67">
      <w:pPr>
        <w:numPr>
          <w:ilvl w:val="0"/>
          <w:numId w:val="2"/>
        </w:numPr>
        <w:spacing w:after="81"/>
        <w:ind w:hanging="360"/>
      </w:pPr>
      <w:r>
        <w:t xml:space="preserve">De stageperiode (zie hoofdstuk 4) </w:t>
      </w:r>
    </w:p>
    <w:p w14:paraId="2FF98E5E" w14:textId="77777777" w:rsidR="00B071C9" w:rsidRDefault="001F2D8A">
      <w:pPr>
        <w:spacing w:after="153" w:line="259" w:lineRule="auto"/>
        <w:ind w:left="77" w:firstLine="0"/>
      </w:pPr>
      <w:r>
        <w:t xml:space="preserve"> </w:t>
      </w:r>
    </w:p>
    <w:p w14:paraId="13D77475" w14:textId="4DC2632E" w:rsidR="00B071C9" w:rsidRDefault="001F2D8A">
      <w:pPr>
        <w:pStyle w:val="Kop4"/>
        <w:ind w:left="73"/>
      </w:pPr>
      <w:r>
        <w:t>2.2.5 Afspraken maken met de (</w:t>
      </w:r>
      <w:r w:rsidR="009D2C7F">
        <w:t>o</w:t>
      </w:r>
      <w:r>
        <w:t>pleidings</w:t>
      </w:r>
      <w:r w:rsidR="00121EBF">
        <w:t>-</w:t>
      </w:r>
      <w:r>
        <w:t xml:space="preserve">) school </w:t>
      </w:r>
    </w:p>
    <w:p w14:paraId="4B9B6AD8" w14:textId="1B3FDC37" w:rsidR="00B071C9" w:rsidRDefault="001F2D8A">
      <w:pPr>
        <w:spacing w:after="0" w:line="359" w:lineRule="auto"/>
        <w:ind w:left="72"/>
      </w:pPr>
      <w:r>
        <w:t>Maak bij aanvang van het werkplekleren afspraken over wie jouw contactpersoon zal zijn en wie jou gaat (of gaan) begeleiden. Bespreek op welke dagen je verwacht wordt en gedurende welke periode je stage zult lopen.</w:t>
      </w:r>
      <w:r w:rsidR="00DD49AC">
        <w:t xml:space="preserve"> Bespreek </w:t>
      </w:r>
      <w:r w:rsidR="00D465D8">
        <w:t xml:space="preserve">ook </w:t>
      </w:r>
      <w:r w:rsidR="009916A3">
        <w:t>je</w:t>
      </w:r>
      <w:r w:rsidR="00D465D8">
        <w:t xml:space="preserve"> beroepsopdracht met je </w:t>
      </w:r>
      <w:r w:rsidR="006218A1">
        <w:t>WPB</w:t>
      </w:r>
      <w:r w:rsidR="003B6A0D">
        <w:t>/</w:t>
      </w:r>
      <w:r w:rsidR="006218A1">
        <w:t>SO</w:t>
      </w:r>
      <w:r w:rsidR="003B6A0D">
        <w:t>.</w:t>
      </w:r>
      <w:r>
        <w:t xml:space="preserve"> Stem af hoeveel uur je les gaat geven en aan welke klassen. Bespreek hoe je aan lesboeken of docentenhandleidingen kunt komen en vraag of er al (digitaal) materiaal is dat je kunt gebruiken voor jouw lessen. Vraag of je inlogcodes of sleutels nodig hebt en </w:t>
      </w:r>
      <w:r w:rsidR="0023114C">
        <w:t>zo</w:t>
      </w:r>
      <w:r w:rsidR="001440A7">
        <w:t xml:space="preserve"> </w:t>
      </w:r>
      <w:r w:rsidR="0023114C">
        <w:t>ja</w:t>
      </w:r>
      <w:r w:rsidR="001440A7">
        <w:t>,</w:t>
      </w:r>
      <w:r>
        <w:t xml:space="preserve"> hoe je die kunt krijgen. Bespreek </w:t>
      </w:r>
      <w:r w:rsidR="0003770A">
        <w:t>daarnaast</w:t>
      </w:r>
      <w:r>
        <w:t xml:space="preserve"> wat je buiten het lesgeven om kunt doen. Vraag</w:t>
      </w:r>
      <w:r w:rsidR="0003770A">
        <w:t xml:space="preserve"> als laatste</w:t>
      </w:r>
      <w:r>
        <w:t xml:space="preserve"> de gegevens die nodig zijn voor het registreren van jouw leerwerkplek, het gaat in ieder geval om:  </w:t>
      </w:r>
    </w:p>
    <w:p w14:paraId="245EBF1B" w14:textId="77777777" w:rsidR="00B071C9" w:rsidRDefault="001F2D8A">
      <w:pPr>
        <w:spacing w:after="139" w:line="259" w:lineRule="auto"/>
        <w:ind w:left="77" w:firstLine="0"/>
      </w:pPr>
      <w:r>
        <w:t xml:space="preserve"> </w:t>
      </w:r>
    </w:p>
    <w:p w14:paraId="61D63218" w14:textId="71BDA17D" w:rsidR="00B071C9" w:rsidRDefault="001F2D8A" w:rsidP="00372D67">
      <w:pPr>
        <w:numPr>
          <w:ilvl w:val="0"/>
          <w:numId w:val="3"/>
        </w:numPr>
        <w:ind w:hanging="360"/>
      </w:pPr>
      <w:r>
        <w:t xml:space="preserve">Naam en emailadres werkplekbegeleider en </w:t>
      </w:r>
      <w:r w:rsidR="006218A1">
        <w:t>SO</w:t>
      </w:r>
      <w:r>
        <w:t xml:space="preserve"> </w:t>
      </w:r>
    </w:p>
    <w:p w14:paraId="714CA0E7" w14:textId="77777777" w:rsidR="00B071C9" w:rsidRDefault="001F2D8A" w:rsidP="00372D67">
      <w:pPr>
        <w:numPr>
          <w:ilvl w:val="0"/>
          <w:numId w:val="3"/>
        </w:numPr>
        <w:ind w:hanging="360"/>
      </w:pPr>
      <w:r>
        <w:t xml:space="preserve">Naam en emailadres van tekenbevoegde van de stageschool; </w:t>
      </w:r>
    </w:p>
    <w:p w14:paraId="23C5A41F" w14:textId="77777777" w:rsidR="00B071C9" w:rsidRDefault="001F2D8A" w:rsidP="00372D67">
      <w:pPr>
        <w:numPr>
          <w:ilvl w:val="0"/>
          <w:numId w:val="3"/>
        </w:numPr>
        <w:ind w:hanging="360"/>
      </w:pPr>
      <w:r>
        <w:t xml:space="preserve">Naam en adresgegevens van de schoollocatie  </w:t>
      </w:r>
    </w:p>
    <w:p w14:paraId="703609CF" w14:textId="28A3559B" w:rsidR="00B071C9" w:rsidRDefault="001F2D8A" w:rsidP="00372D67">
      <w:pPr>
        <w:numPr>
          <w:ilvl w:val="0"/>
          <w:numId w:val="3"/>
        </w:numPr>
        <w:ind w:hanging="360"/>
      </w:pPr>
      <w:r>
        <w:t xml:space="preserve">Periode van het werkplekleren </w:t>
      </w:r>
      <w:r w:rsidR="009D6F4F">
        <w:t>(van</w:t>
      </w:r>
      <w:r>
        <w:t xml:space="preserve"> … tot</w:t>
      </w:r>
      <w:r w:rsidR="00097BB8">
        <w:t>…)</w:t>
      </w:r>
      <w:r>
        <w:t xml:space="preserve"> </w:t>
      </w:r>
    </w:p>
    <w:p w14:paraId="64232E27" w14:textId="77777777" w:rsidR="00B071C9" w:rsidRDefault="001F2D8A" w:rsidP="00372D67">
      <w:pPr>
        <w:numPr>
          <w:ilvl w:val="0"/>
          <w:numId w:val="3"/>
        </w:numPr>
        <w:spacing w:after="81"/>
        <w:ind w:hanging="360"/>
      </w:pPr>
      <w:r>
        <w:t xml:space="preserve">Stagedag(en). Zie bijlage 1 voor jouw eigen beschikbaarheid. </w:t>
      </w:r>
    </w:p>
    <w:p w14:paraId="34AE73FF" w14:textId="77777777" w:rsidR="00B071C9" w:rsidRDefault="001F2D8A">
      <w:pPr>
        <w:spacing w:after="153" w:line="259" w:lineRule="auto"/>
        <w:ind w:left="78" w:firstLine="0"/>
      </w:pPr>
      <w:r>
        <w:t xml:space="preserve"> </w:t>
      </w:r>
    </w:p>
    <w:p w14:paraId="23A4D1B5" w14:textId="77777777" w:rsidR="00B071C9" w:rsidRDefault="001F2D8A">
      <w:pPr>
        <w:pStyle w:val="Kop4"/>
        <w:ind w:left="73"/>
      </w:pPr>
      <w:r>
        <w:t xml:space="preserve">2.2.6 Stageovereenkomst: de werkplek definitief maken (registreren)  </w:t>
      </w:r>
    </w:p>
    <w:p w14:paraId="7B35EB15" w14:textId="497631CE" w:rsidR="00F449ED" w:rsidRDefault="001F2D8A">
      <w:pPr>
        <w:spacing w:after="0" w:line="359" w:lineRule="auto"/>
        <w:ind w:left="72"/>
      </w:pPr>
      <w:r>
        <w:t xml:space="preserve">Alle leerwerkplekken moeten jaarlijks geregistreerd worden, ook als je al eerder een leerwerkplek had op dezelfde school, of als je een betaalde leerwerkplek hebt. </w:t>
      </w:r>
      <w:r w:rsidR="480C5370">
        <w:t>En ook wanneer de</w:t>
      </w:r>
      <w:r w:rsidR="006218A1">
        <w:t>z</w:t>
      </w:r>
      <w:r w:rsidR="480C5370">
        <w:t>elfde stage wordt verlengd tot het volgende schooljaar</w:t>
      </w:r>
      <w:r w:rsidR="006218A1">
        <w:t>.</w:t>
      </w:r>
      <w:r w:rsidR="217C61C7">
        <w:t xml:space="preserve"> </w:t>
      </w:r>
    </w:p>
    <w:p w14:paraId="7DEFB623" w14:textId="77777777" w:rsidR="009D2C7F" w:rsidRDefault="009D2C7F">
      <w:pPr>
        <w:spacing w:after="0" w:line="359" w:lineRule="auto"/>
        <w:ind w:left="72"/>
      </w:pPr>
    </w:p>
    <w:p w14:paraId="605009BF" w14:textId="5DB34D06" w:rsidR="00BC0A17" w:rsidRPr="00187A69" w:rsidRDefault="009D2C7F">
      <w:pPr>
        <w:spacing w:after="0" w:line="359" w:lineRule="auto"/>
        <w:ind w:left="72"/>
        <w:rPr>
          <w:rFonts w:asciiTheme="minorHAnsi" w:hAnsiTheme="minorHAnsi"/>
        </w:rPr>
      </w:pPr>
      <w:r>
        <w:t xml:space="preserve">Een </w:t>
      </w:r>
      <w:r w:rsidR="001F2D8A">
        <w:t xml:space="preserve">leerwerkplek moet door jou </w:t>
      </w:r>
      <w:r w:rsidR="001F2D8A" w:rsidRPr="00187A69">
        <w:rPr>
          <w:rFonts w:asciiTheme="minorHAnsi" w:hAnsiTheme="minorHAnsi"/>
        </w:rPr>
        <w:t>geregistreerd worden vóór aanvang van het werkplekleren</w:t>
      </w:r>
      <w:r w:rsidR="003F30D1">
        <w:rPr>
          <w:rFonts w:asciiTheme="minorHAnsi" w:hAnsiTheme="minorHAnsi"/>
        </w:rPr>
        <w:t>.</w:t>
      </w:r>
      <w:r w:rsidR="001F2D8A" w:rsidRPr="00187A69">
        <w:rPr>
          <w:rFonts w:asciiTheme="minorHAnsi" w:hAnsiTheme="minorHAnsi"/>
        </w:rPr>
        <w:t xml:space="preserve"> </w:t>
      </w:r>
    </w:p>
    <w:p w14:paraId="5FDEE0F3" w14:textId="39305AFB" w:rsidR="00BC0A17" w:rsidRPr="00187A69" w:rsidRDefault="00BC0A17" w:rsidP="00726BCB">
      <w:pPr>
        <w:pStyle w:val="Lijstalinea"/>
        <w:numPr>
          <w:ilvl w:val="0"/>
          <w:numId w:val="36"/>
        </w:numPr>
        <w:spacing w:line="359" w:lineRule="auto"/>
        <w:rPr>
          <w:rFonts w:asciiTheme="minorHAnsi" w:hAnsiTheme="minorHAnsi"/>
          <w:sz w:val="22"/>
          <w:lang w:val="nl-NL"/>
        </w:rPr>
      </w:pPr>
      <w:r w:rsidRPr="00187A69">
        <w:rPr>
          <w:rFonts w:asciiTheme="minorHAnsi" w:hAnsiTheme="minorHAnsi"/>
          <w:sz w:val="22"/>
          <w:lang w:val="nl-NL"/>
        </w:rPr>
        <w:t xml:space="preserve">Voor hogerejaars studenten: voor aanvang maar uiterlijk </w:t>
      </w:r>
      <w:r w:rsidRPr="003F30D1">
        <w:rPr>
          <w:rFonts w:asciiTheme="minorHAnsi" w:hAnsiTheme="minorHAnsi"/>
          <w:sz w:val="22"/>
          <w:lang w:val="nl-NL"/>
        </w:rPr>
        <w:t>1 november</w:t>
      </w:r>
      <w:r w:rsidR="00FF7877" w:rsidRPr="003F30D1">
        <w:rPr>
          <w:rFonts w:asciiTheme="minorHAnsi" w:hAnsiTheme="minorHAnsi"/>
          <w:sz w:val="22"/>
          <w:lang w:val="nl-NL"/>
        </w:rPr>
        <w:t xml:space="preserve"> </w:t>
      </w:r>
      <w:r w:rsidR="00097BB8" w:rsidRPr="003F30D1">
        <w:rPr>
          <w:rFonts w:asciiTheme="minorHAnsi" w:hAnsiTheme="minorHAnsi"/>
          <w:sz w:val="22"/>
          <w:lang w:val="nl-NL"/>
        </w:rPr>
        <w:t>2023.</w:t>
      </w:r>
      <w:r w:rsidRPr="00187A69">
        <w:rPr>
          <w:rFonts w:asciiTheme="minorHAnsi" w:hAnsiTheme="minorHAnsi"/>
          <w:sz w:val="22"/>
          <w:lang w:val="nl-NL"/>
        </w:rPr>
        <w:t xml:space="preserve"> </w:t>
      </w:r>
    </w:p>
    <w:p w14:paraId="428BA999" w14:textId="5803C4A0" w:rsidR="00BC0A17" w:rsidRPr="00187A69" w:rsidRDefault="00BC0A17" w:rsidP="00726BCB">
      <w:pPr>
        <w:pStyle w:val="Lijstalinea"/>
        <w:numPr>
          <w:ilvl w:val="0"/>
          <w:numId w:val="36"/>
        </w:numPr>
        <w:spacing w:line="359" w:lineRule="auto"/>
        <w:rPr>
          <w:rFonts w:asciiTheme="minorHAnsi" w:hAnsiTheme="minorHAnsi"/>
          <w:sz w:val="22"/>
          <w:lang w:val="nl-NL"/>
        </w:rPr>
      </w:pPr>
      <w:r w:rsidRPr="00187A69">
        <w:rPr>
          <w:rFonts w:asciiTheme="minorHAnsi" w:hAnsiTheme="minorHAnsi"/>
          <w:sz w:val="22"/>
          <w:lang w:val="nl-NL"/>
        </w:rPr>
        <w:t xml:space="preserve">Voor eerstejaars studenten: voor aanvang maar uiterlijk </w:t>
      </w:r>
      <w:r w:rsidRPr="003F30D1">
        <w:rPr>
          <w:rFonts w:asciiTheme="minorHAnsi" w:hAnsiTheme="minorHAnsi"/>
          <w:sz w:val="22"/>
          <w:lang w:val="nl-NL"/>
        </w:rPr>
        <w:t>1 april</w:t>
      </w:r>
      <w:r w:rsidR="00FF7877" w:rsidRPr="003F30D1">
        <w:rPr>
          <w:rFonts w:asciiTheme="minorHAnsi" w:hAnsiTheme="minorHAnsi"/>
          <w:sz w:val="22"/>
          <w:lang w:val="nl-NL"/>
        </w:rPr>
        <w:t xml:space="preserve"> 2024</w:t>
      </w:r>
      <w:r w:rsidRPr="003F30D1">
        <w:rPr>
          <w:rFonts w:asciiTheme="minorHAnsi" w:hAnsiTheme="minorHAnsi"/>
          <w:sz w:val="22"/>
          <w:lang w:val="nl-NL"/>
        </w:rPr>
        <w:t>.</w:t>
      </w:r>
      <w:r w:rsidRPr="00187A69">
        <w:rPr>
          <w:rFonts w:asciiTheme="minorHAnsi" w:hAnsiTheme="minorHAnsi"/>
          <w:sz w:val="22"/>
          <w:lang w:val="nl-NL"/>
        </w:rPr>
        <w:t xml:space="preserve"> </w:t>
      </w:r>
    </w:p>
    <w:p w14:paraId="050DDEF4" w14:textId="42712BA0" w:rsidR="00B071C9" w:rsidRDefault="001F2D8A" w:rsidP="00187A69">
      <w:pPr>
        <w:spacing w:line="359" w:lineRule="auto"/>
        <w:ind w:left="63" w:firstLine="0"/>
      </w:pPr>
      <w:r>
        <w:t xml:space="preserve">In deze paragraaf wordt eerst het registratietraject beschreven voor een </w:t>
      </w:r>
      <w:r w:rsidR="009D2C7F">
        <w:t>o</w:t>
      </w:r>
      <w:r w:rsidR="00252851">
        <w:t>pleidingsschool</w:t>
      </w:r>
      <w:r>
        <w:t xml:space="preserve">, daarna wordt beschreven hoe het registratietraject gaat op een Individuele school.  </w:t>
      </w:r>
    </w:p>
    <w:p w14:paraId="002EF416" w14:textId="77777777" w:rsidR="00B071C9" w:rsidRDefault="001F2D8A">
      <w:pPr>
        <w:spacing w:after="112" w:line="259" w:lineRule="auto"/>
        <w:ind w:left="78" w:firstLine="0"/>
      </w:pPr>
      <w:r>
        <w:t xml:space="preserve"> </w:t>
      </w:r>
    </w:p>
    <w:p w14:paraId="2456A15F" w14:textId="6311396F" w:rsidR="00B071C9" w:rsidRDefault="00397FB8">
      <w:pPr>
        <w:pStyle w:val="Kop5"/>
        <w:spacing w:after="113"/>
        <w:ind w:left="73"/>
      </w:pPr>
      <w:r>
        <w:t>Stageovereenkomst</w:t>
      </w:r>
      <w:r w:rsidR="001F2D8A">
        <w:t xml:space="preserve"> bij een </w:t>
      </w:r>
      <w:r w:rsidR="00252851">
        <w:t>opleidingsschool</w:t>
      </w:r>
      <w:r w:rsidR="001F2D8A">
        <w:t xml:space="preserve"> </w:t>
      </w:r>
    </w:p>
    <w:p w14:paraId="2A7987E4" w14:textId="67DD999F" w:rsidR="00B071C9" w:rsidRDefault="001F2D8A">
      <w:pPr>
        <w:ind w:left="72"/>
      </w:pPr>
      <w:r>
        <w:t>Je start het registratieproces in</w:t>
      </w:r>
      <w:hyperlink r:id="rId25">
        <w:r>
          <w:t xml:space="preserve"> </w:t>
        </w:r>
      </w:hyperlink>
      <w:hyperlink r:id="rId26">
        <w:r w:rsidRPr="66E27F4C">
          <w:rPr>
            <w:u w:val="single"/>
          </w:rPr>
          <w:t>Centuri</w:t>
        </w:r>
      </w:hyperlink>
      <w:hyperlink r:id="rId27">
        <w:r>
          <w:t xml:space="preserve"> </w:t>
        </w:r>
      </w:hyperlink>
      <w:r>
        <w:t>(</w:t>
      </w:r>
      <w:r w:rsidRPr="66E27F4C">
        <w:rPr>
          <w:u w:val="single"/>
        </w:rPr>
        <w:t>https://stage.centuri.hva.nl</w:t>
      </w:r>
      <w:r>
        <w:t xml:space="preserve">) door een stageaanvraag te doen bij de </w:t>
      </w:r>
    </w:p>
    <w:p w14:paraId="135EF78B" w14:textId="26AA4C31" w:rsidR="00B071C9" w:rsidRDefault="00252851">
      <w:pPr>
        <w:spacing w:after="1" w:line="359" w:lineRule="auto"/>
        <w:ind w:left="72"/>
      </w:pPr>
      <w:r>
        <w:t>opleidingsschool</w:t>
      </w:r>
      <w:r w:rsidR="001F2D8A">
        <w:t xml:space="preserve"> die jou heeft aangenomen. Er gaat een automatisch gegenereerde mail naar de SO van de </w:t>
      </w:r>
      <w:r>
        <w:t>o</w:t>
      </w:r>
      <w:r w:rsidR="001F2D8A">
        <w:t xml:space="preserve">pleidingsschool. De SO krijgt het verzoek om de stageaanvraag aan te vullen. Als de SO de stageaanvraag afkeurt krijg je hiervan bericht. Je kunt navraag doen bij de SO wat de reden is voor de afwijzing, een reden kan bijvoorbeeld zijn dat je iets anders hebt ingevuld dan afgesproken in de sollicitatie. Wanneer de stageaanvraag wordt goedgekeurd door de SO krijgt het stagebureau het verzoek de stageaanvraag formeel goed te keuren. Na de goedkeuring van het stagebureau krijgen alle betrokkenen een formele stageovereenkomst (pdf) per mail toegestuurd. De stageovereenkomst is de definitieve bevestiging van de leerwerkplek tussen jou, de lerarenopleiding en de school. De stageovereenkomst beschrijft je rechten en verplichtingen, daarom is het belangrijk om van de inhoud kennis te nemen en het document te bewaren. Neem in eerste instantie contact op met jouw SO als je enkele weken na jouw aanvraag </w:t>
      </w:r>
      <w:r w:rsidR="004B5661">
        <w:t xml:space="preserve">nog </w:t>
      </w:r>
      <w:r w:rsidR="001F2D8A">
        <w:t xml:space="preserve">geen </w:t>
      </w:r>
    </w:p>
    <w:p w14:paraId="3D4B4E70" w14:textId="05104D29" w:rsidR="00B071C9" w:rsidRDefault="001F2D8A">
      <w:pPr>
        <w:spacing w:after="0" w:line="359" w:lineRule="auto"/>
        <w:ind w:left="72"/>
      </w:pPr>
      <w:r>
        <w:t xml:space="preserve">stageovereenkomst hebt ontvangen. Vraag of jouw SO de stageaanvraag heeft ontvangen (verwijs ook naar spambox mail) en wil aanvullen. Neem contact op met het stagebureau als je enkele weken na de bevestiging van de SO nog geen stageovereenkomst hebt ontvangen. De contactgegevens van het stagebureau staan in de </w:t>
      </w:r>
      <w:r w:rsidR="004C748C">
        <w:t>i</w:t>
      </w:r>
      <w:r>
        <w:t xml:space="preserve">nleiding/leeswijzer van deze handleiding.   </w:t>
      </w:r>
    </w:p>
    <w:p w14:paraId="0D0CE858" w14:textId="77777777" w:rsidR="00B071C9" w:rsidRDefault="001F2D8A">
      <w:pPr>
        <w:spacing w:after="112" w:line="259" w:lineRule="auto"/>
        <w:ind w:left="77" w:firstLine="0"/>
      </w:pPr>
      <w:r>
        <w:t xml:space="preserve"> </w:t>
      </w:r>
    </w:p>
    <w:p w14:paraId="433A40A6" w14:textId="455798D2" w:rsidR="00B071C9" w:rsidRDefault="00397FB8">
      <w:pPr>
        <w:pStyle w:val="Kop5"/>
        <w:spacing w:after="110"/>
        <w:ind w:left="73"/>
      </w:pPr>
      <w:r>
        <w:t>Stageovereenkomst</w:t>
      </w:r>
      <w:r w:rsidR="001F2D8A">
        <w:t xml:space="preserve"> bij een </w:t>
      </w:r>
      <w:r w:rsidR="00B57EBB">
        <w:t>i</w:t>
      </w:r>
      <w:r w:rsidR="001F2D8A">
        <w:t xml:space="preserve">ndividuele stageschool </w:t>
      </w:r>
    </w:p>
    <w:p w14:paraId="2CCF017D" w14:textId="292F1A62" w:rsidR="00B071C9" w:rsidRDefault="001F2D8A">
      <w:pPr>
        <w:spacing w:after="0" w:line="359" w:lineRule="auto"/>
        <w:ind w:left="72"/>
      </w:pPr>
      <w:r>
        <w:t>Je start het registratieproces in</w:t>
      </w:r>
      <w:hyperlink r:id="rId28">
        <w:r>
          <w:t xml:space="preserve"> </w:t>
        </w:r>
      </w:hyperlink>
      <w:hyperlink r:id="rId29">
        <w:r w:rsidRPr="66E27F4C">
          <w:rPr>
            <w:u w:val="single"/>
          </w:rPr>
          <w:t>Centuri</w:t>
        </w:r>
      </w:hyperlink>
      <w:hyperlink r:id="rId30">
        <w:r>
          <w:t xml:space="preserve"> </w:t>
        </w:r>
      </w:hyperlink>
      <w:r>
        <w:t>(</w:t>
      </w:r>
      <w:r w:rsidRPr="66E27F4C">
        <w:rPr>
          <w:u w:val="single"/>
        </w:rPr>
        <w:t xml:space="preserve">https://stage.centuri.hva.nl </w:t>
      </w:r>
      <w:r>
        <w:t xml:space="preserve">) door een stageaanvraag te doen bij de </w:t>
      </w:r>
      <w:r w:rsidR="00B57EBB">
        <w:t>i</w:t>
      </w:r>
      <w:r>
        <w:t>ndividuele stageschool die jou heeft aangenomen. Er gaat een automatisch gegenereerde mail naar de opleidingscoördinator van jouw opleiding. De opleidingscoördinator beoordeelt of je toestemming krijgt om op deze</w:t>
      </w:r>
      <w:r w:rsidR="00B57EBB">
        <w:t xml:space="preserve"> i</w:t>
      </w:r>
      <w:r>
        <w:t>ndividuele stageschool stage te gaan lopen. Je krijgt toestemming als de leerwerkplek geschikt is en als de opleidingscoördinator op die locatie een HvA</w:t>
      </w:r>
      <w:r w:rsidR="41FC7617">
        <w:t>-</w:t>
      </w:r>
      <w:r>
        <w:t xml:space="preserve">begeleider kan plaatsen. Je moet een andere leerwerplek zoeken als je geen toestemming krijgt. Bij toestemming vult de opleidingscoördinator in welke vakdocent jou gaat begeleiden en beoordelen op deze leerwerkplek. De stageschool krijgt hier ook bericht van, en verder verloopt het proces zoals hierboven beschreven. Neem in eerste instantie contact op met jouw opleidingscoördinator als je enkele weken na jouw aanvraag </w:t>
      </w:r>
      <w:r w:rsidR="00CE6EB4">
        <w:t xml:space="preserve">nog </w:t>
      </w:r>
      <w:r>
        <w:t xml:space="preserve">geen stageovereenkomst hebt ontvangen. Je vindt de contactgegevens van de opleidingscoördinator op de informatiepagina van jouw opleiding. Vraag jouw opleidingscoördinator of de stageaanvraag is ontvangen en aangevuld. Neem contact op met het stagebureau als je enige tijd na de bevestiging van jouw opleidingscoördinator nog geen stageovereenkomst hebt ontvangen. De contactgegevens van het stagebureau staan op bladzijde </w:t>
      </w:r>
      <w:r w:rsidR="00C02DD4">
        <w:t xml:space="preserve">vier </w:t>
      </w:r>
      <w:r>
        <w:t xml:space="preserve">van deze handleiding. </w:t>
      </w:r>
    </w:p>
    <w:p w14:paraId="1C78E271" w14:textId="77777777" w:rsidR="00B071C9" w:rsidRDefault="001F2D8A">
      <w:pPr>
        <w:spacing w:after="153" w:line="259" w:lineRule="auto"/>
        <w:ind w:left="77" w:firstLine="0"/>
      </w:pPr>
      <w:r>
        <w:t xml:space="preserve"> </w:t>
      </w:r>
    </w:p>
    <w:p w14:paraId="6493CE35" w14:textId="77777777" w:rsidR="00B071C9" w:rsidRDefault="001F2D8A">
      <w:pPr>
        <w:pStyle w:val="Kop4"/>
        <w:ind w:left="73"/>
      </w:pPr>
      <w:r>
        <w:t xml:space="preserve">2.2.7 Verklaring omtrent gedrag (VOG) </w:t>
      </w:r>
    </w:p>
    <w:p w14:paraId="155ABA32" w14:textId="123DA34D" w:rsidR="00B071C9" w:rsidRDefault="001F2D8A">
      <w:pPr>
        <w:spacing w:after="1" w:line="358" w:lineRule="auto"/>
        <w:ind w:left="72"/>
      </w:pPr>
      <w:r>
        <w:t xml:space="preserve">(Opleidings-)scholen mogen van jou een Verklaring </w:t>
      </w:r>
      <w:r w:rsidR="007C7C22">
        <w:t>O</w:t>
      </w:r>
      <w:r>
        <w:t xml:space="preserve">mtrent </w:t>
      </w:r>
      <w:r w:rsidR="007C7C22">
        <w:t>G</w:t>
      </w:r>
      <w:r>
        <w:t xml:space="preserve">edrag (VOG) vragen. Je dient de VOG zelf aan te vragen bij de gemeente waar je bent ingeschreven. Het aanvraagformulier moet mede zijn ingevuld door de stageschool. De </w:t>
      </w:r>
      <w:r w:rsidR="007C7C22">
        <w:t>HvA</w:t>
      </w:r>
      <w:r>
        <w:t xml:space="preserve"> speelt in de aanvraagprocedure geen rol. Voor meer informatie, zie: </w:t>
      </w:r>
    </w:p>
    <w:p w14:paraId="54A5DC11" w14:textId="77777777" w:rsidR="00B071C9" w:rsidRDefault="003B0B14">
      <w:pPr>
        <w:spacing w:after="112" w:line="259" w:lineRule="auto"/>
        <w:ind w:left="72" w:hanging="10"/>
      </w:pPr>
      <w:hyperlink r:id="rId31">
        <w:r w:rsidR="001F2D8A">
          <w:rPr>
            <w:u w:val="single" w:color="000000"/>
          </w:rPr>
          <w:t>https://www.justis.nl/producten/vog/</w:t>
        </w:r>
      </w:hyperlink>
      <w:hyperlink r:id="rId32">
        <w:r w:rsidR="001F2D8A">
          <w:t xml:space="preserve"> </w:t>
        </w:r>
      </w:hyperlink>
      <w:r w:rsidR="001F2D8A">
        <w:t xml:space="preserve"> </w:t>
      </w:r>
    </w:p>
    <w:p w14:paraId="79F85216" w14:textId="77777777" w:rsidR="00B071C9" w:rsidRDefault="001F2D8A">
      <w:pPr>
        <w:spacing w:after="153" w:line="259" w:lineRule="auto"/>
        <w:ind w:left="77" w:firstLine="0"/>
      </w:pPr>
      <w:r>
        <w:t xml:space="preserve"> </w:t>
      </w:r>
    </w:p>
    <w:p w14:paraId="467214FF" w14:textId="54C22F4C" w:rsidR="00B071C9" w:rsidRDefault="001F2D8A">
      <w:pPr>
        <w:pStyle w:val="Kop4"/>
        <w:ind w:left="73"/>
      </w:pPr>
      <w:r>
        <w:t xml:space="preserve">2.2.8 Contact opnemen met de </w:t>
      </w:r>
      <w:r w:rsidR="00642816">
        <w:t>HvA-begeleider</w:t>
      </w:r>
      <w:r>
        <w:t xml:space="preserve"> </w:t>
      </w:r>
    </w:p>
    <w:p w14:paraId="219C4FFB" w14:textId="50F41E14" w:rsidR="00B071C9" w:rsidRDefault="3A305ADA">
      <w:pPr>
        <w:spacing w:after="2" w:line="357" w:lineRule="auto"/>
        <w:ind w:left="72"/>
      </w:pPr>
      <w:r>
        <w:t xml:space="preserve">De contactgegevens van jouw </w:t>
      </w:r>
      <w:r w:rsidR="483F8BB8">
        <w:t>HvA-begeleider</w:t>
      </w:r>
      <w:r>
        <w:t xml:space="preserve"> staan op de stageovereenkomst. Zorg dus dat je die zo snel mogelijk </w:t>
      </w:r>
      <w:r w:rsidR="00406A7D">
        <w:t>registreert</w:t>
      </w:r>
      <w:r>
        <w:t xml:space="preserve"> (zie 2.2.6)</w:t>
      </w:r>
      <w:r w:rsidR="00406A7D">
        <w:t xml:space="preserve">, zodat je daarna zo spoedig mogelijk contact op kunt nemen met je HvA-begeleider of IO. </w:t>
      </w:r>
    </w:p>
    <w:p w14:paraId="04B525C1" w14:textId="77777777" w:rsidR="00B071C9" w:rsidRDefault="001F2D8A">
      <w:pPr>
        <w:spacing w:after="270" w:line="259" w:lineRule="auto"/>
        <w:ind w:left="77" w:firstLine="0"/>
      </w:pPr>
      <w:r>
        <w:t xml:space="preserve"> </w:t>
      </w:r>
    </w:p>
    <w:p w14:paraId="70706010" w14:textId="77777777" w:rsidR="00A62714" w:rsidRDefault="00A62714">
      <w:pPr>
        <w:pStyle w:val="Kop1"/>
        <w:ind w:left="154"/>
      </w:pPr>
      <w:r>
        <w:br w:type="page"/>
      </w:r>
    </w:p>
    <w:p w14:paraId="34762139" w14:textId="379E3210" w:rsidR="00B071C9" w:rsidRDefault="001F2D8A">
      <w:pPr>
        <w:pStyle w:val="Kop1"/>
        <w:ind w:left="154"/>
      </w:pPr>
      <w:bookmarkStart w:id="9" w:name="_Toc135044011"/>
      <w:r>
        <w:t>3. Leer</w:t>
      </w:r>
      <w:r w:rsidR="00540C63">
        <w:t>uitkomsten</w:t>
      </w:r>
      <w:r w:rsidR="00984E62">
        <w:t xml:space="preserve">, </w:t>
      </w:r>
      <w:r>
        <w:t>leerlijn en tempo van het werkplekleren</w:t>
      </w:r>
      <w:bookmarkEnd w:id="9"/>
      <w:r>
        <w:t xml:space="preserve">  </w:t>
      </w:r>
    </w:p>
    <w:p w14:paraId="32E565D1" w14:textId="77777777" w:rsidR="00B071C9" w:rsidRDefault="001F2D8A">
      <w:pPr>
        <w:spacing w:after="0" w:line="259" w:lineRule="auto"/>
        <w:ind w:left="77" w:firstLine="0"/>
      </w:pPr>
      <w:r>
        <w:t xml:space="preserve"> </w:t>
      </w:r>
    </w:p>
    <w:p w14:paraId="3858E282" w14:textId="7C0DE590" w:rsidR="00B071C9" w:rsidRDefault="001F2D8A">
      <w:pPr>
        <w:pStyle w:val="Kop2"/>
        <w:ind w:left="73"/>
      </w:pPr>
      <w:bookmarkStart w:id="10" w:name="_Toc135044012"/>
      <w:r>
        <w:t xml:space="preserve">3.1 </w:t>
      </w:r>
      <w:bookmarkStart w:id="11" w:name="_Hlk109126727"/>
      <w:r>
        <w:t xml:space="preserve">De </w:t>
      </w:r>
      <w:r w:rsidR="009E63FB">
        <w:t>leeruitkomsten</w:t>
      </w:r>
      <w:r w:rsidR="00CA7E3B">
        <w:t>, beoordelingscriteria, clusters en dossiers</w:t>
      </w:r>
      <w:r>
        <w:t xml:space="preserve"> van het werkplekleren</w:t>
      </w:r>
      <w:bookmarkEnd w:id="10"/>
      <w:r>
        <w:t xml:space="preserve"> </w:t>
      </w:r>
    </w:p>
    <w:bookmarkEnd w:id="11"/>
    <w:p w14:paraId="6B7F157B" w14:textId="17DB8090" w:rsidR="009E63FB" w:rsidRDefault="001E69B7">
      <w:pPr>
        <w:spacing w:after="240" w:line="359" w:lineRule="auto"/>
        <w:ind w:left="72"/>
      </w:pPr>
      <w:r>
        <w:t>Het algemene d</w:t>
      </w:r>
      <w:r w:rsidR="001F2D8A">
        <w:t xml:space="preserve">oel van het werkplekleren binnen de tweedegraads lerarenopleidingen is dat je jezelf ontwikkelt tot startbekwame leraar. Uitgangspunt voor de </w:t>
      </w:r>
      <w:r w:rsidR="009E63FB">
        <w:t>leeruitkomsten</w:t>
      </w:r>
      <w:r w:rsidR="001F2D8A">
        <w:t xml:space="preserve"> en het eindniveau van het werkplekleren zijn de bekwaamheidseisen zoals vastgelegd in </w:t>
      </w:r>
      <w:r w:rsidR="009E63FB">
        <w:t>het besluit bekwaamheidseisen onderwijspersoneel</w:t>
      </w:r>
      <w:r w:rsidR="001F2D8A">
        <w:t xml:space="preserve"> (2017). </w:t>
      </w:r>
      <w:r w:rsidR="009E63FB">
        <w:t>Hierin</w:t>
      </w:r>
      <w:r w:rsidR="001F2D8A">
        <w:t xml:space="preserve"> wordt beschreven aan welke bekwaamheidseisen docenten moeten voldoen.</w:t>
      </w:r>
      <w:r w:rsidR="009E63FB">
        <w:t xml:space="preserve"> De volgende bekwaamheden worden hierin beschreven: </w:t>
      </w:r>
      <w:r w:rsidR="001F2D8A">
        <w:t xml:space="preserve">de vakinhoudelijke bekwaamheid, de vakdidactische bekwaamheid, de pedagogische bekwaamheid en </w:t>
      </w:r>
      <w:r>
        <w:t xml:space="preserve">het </w:t>
      </w:r>
      <w:r w:rsidR="001F2D8A">
        <w:t>professioneel handelen</w:t>
      </w:r>
      <w:r w:rsidR="008C016C">
        <w:t xml:space="preserve">. </w:t>
      </w:r>
    </w:p>
    <w:p w14:paraId="44F667F3" w14:textId="5ADFC637" w:rsidR="00B071C9" w:rsidRDefault="008C016C">
      <w:pPr>
        <w:spacing w:after="240" w:line="359" w:lineRule="auto"/>
        <w:ind w:left="72"/>
      </w:pPr>
      <w:r>
        <w:t>De</w:t>
      </w:r>
      <w:r w:rsidR="009E63FB">
        <w:t xml:space="preserve"> bekwaamheden</w:t>
      </w:r>
      <w:r>
        <w:t xml:space="preserve"> zijn door de HvA </w:t>
      </w:r>
      <w:r w:rsidR="00406A7D">
        <w:t>uitgewerkt in</w:t>
      </w:r>
      <w:r w:rsidR="009E63FB">
        <w:t xml:space="preserve"> leeruitkomsten en </w:t>
      </w:r>
      <w:r w:rsidR="00CA7E3B">
        <w:t xml:space="preserve">hieruit voortvloeiende </w:t>
      </w:r>
      <w:r w:rsidR="009E63FB" w:rsidRPr="009E63FB">
        <w:t>beoordelings</w:t>
      </w:r>
      <w:r w:rsidR="00406A7D" w:rsidRPr="009E63FB">
        <w:t>criteria.</w:t>
      </w:r>
      <w:r w:rsidR="009E63FB">
        <w:t xml:space="preserve"> </w:t>
      </w:r>
      <w:r w:rsidR="00CA7E3B">
        <w:t xml:space="preserve">De beoordelingscriteria zijn ondergebracht in clusters. </w:t>
      </w:r>
      <w:r w:rsidR="009E63FB">
        <w:t xml:space="preserve">De van de bekwaamheidseisen afgeleide dossiers vormen de basisindeling van </w:t>
      </w:r>
      <w:r w:rsidR="001F2D8A" w:rsidRPr="009E63FB">
        <w:t xml:space="preserve">het </w:t>
      </w:r>
      <w:r w:rsidR="00EF705F" w:rsidRPr="009E63FB">
        <w:t>portfolio</w:t>
      </w:r>
      <w:r w:rsidR="001F2D8A" w:rsidRPr="009E63FB">
        <w:t>.</w:t>
      </w:r>
      <w:r w:rsidR="001F2D8A">
        <w:t xml:space="preserve">  </w:t>
      </w:r>
      <w:r w:rsidR="00CA7E3B">
        <w:t xml:space="preserve">In paragraaf 3.2 staat aangegeven hoe de clusters zijn ondergebracht in de dossiers. </w:t>
      </w:r>
    </w:p>
    <w:p w14:paraId="3BFE9D22" w14:textId="03F60600" w:rsidR="00B071C9" w:rsidRDefault="001F2D8A">
      <w:pPr>
        <w:pStyle w:val="Kop2"/>
        <w:spacing w:after="290"/>
        <w:ind w:left="73"/>
      </w:pPr>
      <w:bookmarkStart w:id="12" w:name="_Toc135044013"/>
      <w:r>
        <w:t xml:space="preserve">3.2 De </w:t>
      </w:r>
      <w:r w:rsidR="00CA7E3B">
        <w:t>vier dossiers in het portfolio in relatie tot de clusters</w:t>
      </w:r>
      <w:bookmarkEnd w:id="12"/>
      <w:r>
        <w:t xml:space="preserve"> </w:t>
      </w:r>
    </w:p>
    <w:p w14:paraId="31DF029C" w14:textId="7EE08F81" w:rsidR="00B071C9" w:rsidRDefault="004106E5">
      <w:pPr>
        <w:pStyle w:val="Kop5"/>
        <w:spacing w:after="112"/>
        <w:ind w:left="447"/>
      </w:pPr>
      <w:bookmarkStart w:id="13" w:name="_Hlk130980157"/>
      <w:bookmarkStart w:id="14" w:name="_Hlk130979787"/>
      <w:r>
        <w:t xml:space="preserve">Dossier </w:t>
      </w:r>
      <w:r w:rsidR="001F2D8A">
        <w:t>1.</w:t>
      </w:r>
      <w:r w:rsidR="001F2D8A">
        <w:rPr>
          <w:rFonts w:ascii="Arial" w:eastAsia="Arial" w:hAnsi="Arial" w:cs="Arial"/>
        </w:rPr>
        <w:t xml:space="preserve"> </w:t>
      </w:r>
      <w:r w:rsidR="001F2D8A">
        <w:t xml:space="preserve">Pedagogisch dossier </w:t>
      </w:r>
    </w:p>
    <w:p w14:paraId="5373EBAB" w14:textId="6D895922" w:rsidR="00B071C9" w:rsidRDefault="009E63FB" w:rsidP="004106E5">
      <w:pPr>
        <w:spacing w:after="133"/>
        <w:ind w:firstLine="428"/>
      </w:pPr>
      <w:r>
        <w:t>B</w:t>
      </w:r>
      <w:r w:rsidR="001F2D8A">
        <w:t xml:space="preserve">innen dit dossier zijn </w:t>
      </w:r>
      <w:r>
        <w:t>de volgende clusters</w:t>
      </w:r>
      <w:r w:rsidR="00CA7E3B">
        <w:t xml:space="preserve"> </w:t>
      </w:r>
      <w:r w:rsidR="00254977">
        <w:t xml:space="preserve">van beoordelingscriteria </w:t>
      </w:r>
      <w:r w:rsidR="00CA7E3B">
        <w:t>ondergebracht</w:t>
      </w:r>
      <w:r w:rsidR="001F2D8A">
        <w:t xml:space="preserve">: </w:t>
      </w:r>
    </w:p>
    <w:p w14:paraId="2124E686" w14:textId="1B17A4A9" w:rsidR="00B071C9" w:rsidRDefault="004106E5" w:rsidP="008E5FA9">
      <w:pPr>
        <w:ind w:left="1149" w:firstLine="0"/>
      </w:pPr>
      <w:r>
        <w:t xml:space="preserve">Cluster 1. </w:t>
      </w:r>
      <w:r w:rsidR="009E63FB">
        <w:t>V</w:t>
      </w:r>
      <w:r w:rsidR="001F2D8A">
        <w:t xml:space="preserve">eilig, ondersteunend en stimulerend leerklimaat </w:t>
      </w:r>
    </w:p>
    <w:p w14:paraId="1FAC6FA2" w14:textId="76DFC288" w:rsidR="00B071C9" w:rsidRDefault="004106E5" w:rsidP="008E5FA9">
      <w:pPr>
        <w:ind w:left="1158"/>
      </w:pPr>
      <w:r>
        <w:t xml:space="preserve">Cluster 2. </w:t>
      </w:r>
      <w:r w:rsidR="009E63FB">
        <w:t>O</w:t>
      </w:r>
      <w:r w:rsidR="001F2D8A">
        <w:t xml:space="preserve">mgaan met diversiteit </w:t>
      </w:r>
      <w:r w:rsidR="009E63FB">
        <w:t>en inclusiviteit</w:t>
      </w:r>
    </w:p>
    <w:p w14:paraId="3543623C" w14:textId="63296CA2" w:rsidR="00B071C9" w:rsidRDefault="004106E5" w:rsidP="008E5FA9">
      <w:pPr>
        <w:spacing w:after="81"/>
        <w:ind w:left="1158"/>
      </w:pPr>
      <w:r>
        <w:t xml:space="preserve">Cluster 3. </w:t>
      </w:r>
      <w:r w:rsidR="009E63FB">
        <w:t>B</w:t>
      </w:r>
      <w:r w:rsidR="001F2D8A">
        <w:t xml:space="preserve">ijdragen aan persoonsvorming  </w:t>
      </w:r>
    </w:p>
    <w:p w14:paraId="751C5D1A" w14:textId="77777777" w:rsidR="00B071C9" w:rsidRDefault="001F2D8A">
      <w:pPr>
        <w:spacing w:after="112" w:line="259" w:lineRule="auto"/>
        <w:ind w:left="77" w:firstLine="0"/>
      </w:pPr>
      <w:r>
        <w:t xml:space="preserve"> </w:t>
      </w:r>
    </w:p>
    <w:p w14:paraId="5C2CAF52" w14:textId="0707DEA8" w:rsidR="00B071C9" w:rsidRDefault="004106E5">
      <w:pPr>
        <w:pStyle w:val="Kop5"/>
        <w:spacing w:after="112"/>
        <w:ind w:left="447"/>
      </w:pPr>
      <w:r>
        <w:t xml:space="preserve">Dossier </w:t>
      </w:r>
      <w:r w:rsidR="001F2D8A">
        <w:t>2.</w:t>
      </w:r>
      <w:r w:rsidR="001F2D8A">
        <w:rPr>
          <w:rFonts w:ascii="Arial" w:eastAsia="Arial" w:hAnsi="Arial" w:cs="Arial"/>
        </w:rPr>
        <w:t xml:space="preserve"> </w:t>
      </w:r>
      <w:r w:rsidR="001F2D8A">
        <w:t xml:space="preserve">Vakdidactisch dossier </w:t>
      </w:r>
    </w:p>
    <w:p w14:paraId="62D1F796" w14:textId="596A492F" w:rsidR="00CA7E3B" w:rsidRPr="00CA7E3B" w:rsidRDefault="00CA7E3B" w:rsidP="004106E5">
      <w:pPr>
        <w:spacing w:after="133"/>
        <w:ind w:firstLine="428"/>
      </w:pPr>
      <w:r w:rsidRPr="00CA7E3B">
        <w:t xml:space="preserve">Binnen dit dossier zijn de volgende clusters </w:t>
      </w:r>
      <w:r w:rsidR="00254977">
        <w:t xml:space="preserve">van beoordelingscriteria </w:t>
      </w:r>
      <w:r w:rsidRPr="00CA7E3B">
        <w:t xml:space="preserve">ondergebracht: </w:t>
      </w:r>
    </w:p>
    <w:p w14:paraId="1E2DF43A" w14:textId="4B9DD88E" w:rsidR="00B071C9" w:rsidRDefault="004106E5" w:rsidP="004106E5">
      <w:pPr>
        <w:ind w:left="458" w:firstLine="699"/>
      </w:pPr>
      <w:r>
        <w:t xml:space="preserve">Cluster 4. </w:t>
      </w:r>
      <w:r w:rsidR="009E63FB">
        <w:t xml:space="preserve">Voorbereiden van de les </w:t>
      </w:r>
    </w:p>
    <w:p w14:paraId="63FF26AA" w14:textId="1D702655" w:rsidR="00B071C9" w:rsidRDefault="004106E5" w:rsidP="004106E5">
      <w:pPr>
        <w:ind w:left="1157" w:firstLine="0"/>
      </w:pPr>
      <w:r>
        <w:t xml:space="preserve">Cluster 5. </w:t>
      </w:r>
      <w:r w:rsidR="009E63FB">
        <w:t>Uitvoeren van de les</w:t>
      </w:r>
    </w:p>
    <w:p w14:paraId="4E7B408B" w14:textId="51E433C0" w:rsidR="00B071C9" w:rsidRDefault="004106E5" w:rsidP="004106E5">
      <w:pPr>
        <w:spacing w:after="81"/>
        <w:ind w:left="1157" w:firstLine="0"/>
      </w:pPr>
      <w:r>
        <w:t xml:space="preserve">Cluster 6. </w:t>
      </w:r>
      <w:r w:rsidR="009E63FB">
        <w:t>Organiseren van het leren van leerlingen</w:t>
      </w:r>
    </w:p>
    <w:p w14:paraId="0B37C142" w14:textId="0D3FB491" w:rsidR="009E63FB" w:rsidRDefault="004106E5" w:rsidP="004106E5">
      <w:pPr>
        <w:spacing w:after="81"/>
        <w:ind w:left="1157" w:firstLine="0"/>
      </w:pPr>
      <w:r>
        <w:t xml:space="preserve">Cluster 7. </w:t>
      </w:r>
      <w:r w:rsidR="009E63FB">
        <w:t xml:space="preserve">Ontwikkelen van </w:t>
      </w:r>
      <w:r w:rsidR="001242FF">
        <w:t xml:space="preserve">het </w:t>
      </w:r>
      <w:r w:rsidR="009E63FB">
        <w:t>onderwijs</w:t>
      </w:r>
    </w:p>
    <w:p w14:paraId="32220BDC" w14:textId="4EAD9E87" w:rsidR="009E63FB" w:rsidRDefault="004106E5" w:rsidP="004106E5">
      <w:pPr>
        <w:spacing w:after="81"/>
        <w:ind w:left="1157" w:firstLine="0"/>
      </w:pPr>
      <w:r>
        <w:t xml:space="preserve">Cluster 8. </w:t>
      </w:r>
      <w:r w:rsidR="009E63FB">
        <w:t xml:space="preserve">Evalueren van </w:t>
      </w:r>
      <w:r w:rsidR="001242FF">
        <w:t xml:space="preserve">het </w:t>
      </w:r>
      <w:r w:rsidR="009E63FB">
        <w:t>onderwijs</w:t>
      </w:r>
    </w:p>
    <w:p w14:paraId="6967E6D7" w14:textId="77777777" w:rsidR="00B071C9" w:rsidRDefault="001F2D8A">
      <w:pPr>
        <w:spacing w:after="112" w:line="259" w:lineRule="auto"/>
        <w:ind w:left="438" w:firstLine="0"/>
      </w:pPr>
      <w:r>
        <w:t xml:space="preserve"> </w:t>
      </w:r>
    </w:p>
    <w:p w14:paraId="520FB7D9" w14:textId="78DF836D" w:rsidR="00B071C9" w:rsidRDefault="001425DC">
      <w:pPr>
        <w:pStyle w:val="Kop5"/>
        <w:spacing w:after="112"/>
        <w:ind w:left="448"/>
      </w:pPr>
      <w:r>
        <w:t xml:space="preserve">Dossier 3. </w:t>
      </w:r>
      <w:r w:rsidR="001F2D8A">
        <w:t xml:space="preserve">Dossier werken in de school </w:t>
      </w:r>
    </w:p>
    <w:p w14:paraId="5ABA3697" w14:textId="7FE14491" w:rsidR="00CA7E3B" w:rsidRPr="00CA7E3B" w:rsidRDefault="00CA7E3B" w:rsidP="00CA7E3B">
      <w:pPr>
        <w:spacing w:after="133"/>
        <w:ind w:left="806"/>
      </w:pPr>
      <w:r w:rsidRPr="00CA7E3B">
        <w:t>Binnen dit dossier zijn de volgende clusters</w:t>
      </w:r>
      <w:r w:rsidR="00254977">
        <w:t xml:space="preserve"> van beoordelingscriteria</w:t>
      </w:r>
      <w:r w:rsidRPr="00CA7E3B">
        <w:t xml:space="preserve"> ondergebracht: </w:t>
      </w:r>
    </w:p>
    <w:p w14:paraId="467ABF01" w14:textId="4EE8E136" w:rsidR="00B071C9" w:rsidRDefault="001425DC" w:rsidP="001425DC">
      <w:pPr>
        <w:spacing w:after="81"/>
        <w:ind w:left="1157" w:firstLine="0"/>
      </w:pPr>
      <w:r>
        <w:t xml:space="preserve">Cluster 9. </w:t>
      </w:r>
      <w:r w:rsidR="003E0115">
        <w:t xml:space="preserve"> </w:t>
      </w:r>
      <w:r w:rsidR="00CA7E3B" w:rsidRPr="00CA7E3B">
        <w:t>S</w:t>
      </w:r>
      <w:r w:rsidR="001F2D8A">
        <w:t xml:space="preserve">amenwerken in de schoolcontext </w:t>
      </w:r>
    </w:p>
    <w:p w14:paraId="1047D212" w14:textId="5A444B13" w:rsidR="00CA7E3B" w:rsidRDefault="001425DC" w:rsidP="001425DC">
      <w:pPr>
        <w:spacing w:after="81"/>
        <w:ind w:left="1157" w:firstLine="0"/>
      </w:pPr>
      <w:r>
        <w:t xml:space="preserve">Cluster 10. </w:t>
      </w:r>
      <w:r w:rsidR="00CA7E3B">
        <w:t>Doelmatig contact met de omgeving</w:t>
      </w:r>
    </w:p>
    <w:p w14:paraId="6DFE5C02" w14:textId="77777777" w:rsidR="00B071C9" w:rsidRDefault="001F2D8A">
      <w:pPr>
        <w:spacing w:after="112" w:line="259" w:lineRule="auto"/>
        <w:ind w:left="438" w:firstLine="0"/>
      </w:pPr>
      <w:r>
        <w:t xml:space="preserve"> </w:t>
      </w:r>
    </w:p>
    <w:p w14:paraId="521C9FFA" w14:textId="79478F93" w:rsidR="00B071C9" w:rsidRDefault="003E0115">
      <w:pPr>
        <w:pStyle w:val="Kop5"/>
        <w:spacing w:after="112"/>
        <w:ind w:left="448"/>
      </w:pPr>
      <w:r>
        <w:t xml:space="preserve">Dossier 4. </w:t>
      </w:r>
      <w:r w:rsidR="001F2D8A">
        <w:t xml:space="preserve">Dossier professionele ontwikkeling </w:t>
      </w:r>
    </w:p>
    <w:p w14:paraId="273A3FF6" w14:textId="261144EA" w:rsidR="00CA7E3B" w:rsidRPr="00CA7E3B" w:rsidRDefault="00CA7E3B" w:rsidP="00CA7E3B">
      <w:pPr>
        <w:spacing w:after="133"/>
        <w:ind w:left="806"/>
      </w:pPr>
      <w:r w:rsidRPr="00CA7E3B">
        <w:t xml:space="preserve">Binnen dit dossier zijn de volgende clusters </w:t>
      </w:r>
      <w:r w:rsidR="00254977">
        <w:t xml:space="preserve">van beoordelingscriteria </w:t>
      </w:r>
      <w:r w:rsidRPr="00CA7E3B">
        <w:t xml:space="preserve">ondergebracht: </w:t>
      </w:r>
    </w:p>
    <w:p w14:paraId="6F30F8C0" w14:textId="6FECDABC" w:rsidR="00CA7E3B" w:rsidRDefault="003E0115" w:rsidP="003E0115">
      <w:pPr>
        <w:spacing w:after="81"/>
        <w:ind w:left="1157" w:firstLine="0"/>
      </w:pPr>
      <w:r>
        <w:t xml:space="preserve">Cluster 11. </w:t>
      </w:r>
      <w:r w:rsidR="00CA7E3B">
        <w:t>Zelfstandig sturen van professionele ontwikkeling</w:t>
      </w:r>
    </w:p>
    <w:p w14:paraId="30E977E5" w14:textId="31095AB0" w:rsidR="00B071C9" w:rsidRDefault="003E0115" w:rsidP="003E0115">
      <w:pPr>
        <w:spacing w:after="81"/>
        <w:ind w:left="1157" w:firstLine="0"/>
      </w:pPr>
      <w:r>
        <w:t xml:space="preserve">Cluster 12. </w:t>
      </w:r>
      <w:r w:rsidR="00CA7E3B">
        <w:t>Eigenheid en beroepsidentiteit</w:t>
      </w:r>
      <w:r w:rsidR="001F2D8A">
        <w:t xml:space="preserve"> </w:t>
      </w:r>
      <w:bookmarkEnd w:id="13"/>
    </w:p>
    <w:bookmarkEnd w:id="14"/>
    <w:p w14:paraId="58B7D41C" w14:textId="120F2412" w:rsidR="001E69B7" w:rsidRDefault="001F2D8A" w:rsidP="008E5FA9">
      <w:pPr>
        <w:spacing w:after="112" w:line="259" w:lineRule="auto"/>
        <w:ind w:left="77" w:firstLine="0"/>
      </w:pPr>
      <w:r>
        <w:t xml:space="preserve"> </w:t>
      </w:r>
    </w:p>
    <w:p w14:paraId="395709DE" w14:textId="61D82A2C" w:rsidR="00B071C9" w:rsidRDefault="001F2D8A">
      <w:pPr>
        <w:pStyle w:val="Kop2"/>
        <w:spacing w:after="290"/>
        <w:ind w:left="73"/>
      </w:pPr>
      <w:bookmarkStart w:id="15" w:name="_Toc135044014"/>
      <w:r>
        <w:t xml:space="preserve">3.3 De leerlijn werkplekleren </w:t>
      </w:r>
      <w:r w:rsidR="00984E62">
        <w:t>(WPL)</w:t>
      </w:r>
      <w:bookmarkEnd w:id="15"/>
    </w:p>
    <w:p w14:paraId="5B225BFE" w14:textId="6418B870" w:rsidR="00B071C9" w:rsidRDefault="001F2D8A">
      <w:pPr>
        <w:spacing w:after="0" w:line="359" w:lineRule="auto"/>
        <w:ind w:left="72"/>
      </w:pPr>
      <w:r>
        <w:t xml:space="preserve">De omvang van het werkplekleren neemt ieder jaar toe, net als de mate waarin je zelfstandig handelt en waarin je verantwoordelijkheid krijgt binnen de klas en binnen de vaksectie. </w:t>
      </w:r>
      <w:r w:rsidR="007422BC">
        <w:t xml:space="preserve">Je werkt in een doorlopende leerlijn toe naar het behalen van de leeruitkomsten van werkplekleren 1, 2, 3 en 4. Werkplekleren 4 leidt tot het eindniveau startbekwaam. </w:t>
      </w:r>
      <w:r>
        <w:t xml:space="preserve">Hieronder volgt een algemene beschrijving van de opbouw van het werkplekleren per jaar.  </w:t>
      </w:r>
    </w:p>
    <w:p w14:paraId="50301104" w14:textId="77777777" w:rsidR="00B071C9" w:rsidRDefault="001F2D8A">
      <w:pPr>
        <w:spacing w:after="0" w:line="259" w:lineRule="auto"/>
        <w:ind w:left="77" w:firstLine="0"/>
      </w:pPr>
      <w:r>
        <w:t xml:space="preserve"> </w:t>
      </w:r>
    </w:p>
    <w:tbl>
      <w:tblPr>
        <w:tblStyle w:val="TableGrid1"/>
        <w:tblW w:w="9628" w:type="dxa"/>
        <w:tblInd w:w="84" w:type="dxa"/>
        <w:tblCellMar>
          <w:top w:w="83" w:type="dxa"/>
          <w:left w:w="106" w:type="dxa"/>
          <w:right w:w="298" w:type="dxa"/>
        </w:tblCellMar>
        <w:tblLook w:val="04A0" w:firstRow="1" w:lastRow="0" w:firstColumn="1" w:lastColumn="0" w:noHBand="0" w:noVBand="1"/>
      </w:tblPr>
      <w:tblGrid>
        <w:gridCol w:w="864"/>
        <w:gridCol w:w="871"/>
        <w:gridCol w:w="7893"/>
      </w:tblGrid>
      <w:tr w:rsidR="00B071C9" w14:paraId="3ADA4002" w14:textId="77777777" w:rsidTr="001B5B35">
        <w:trPr>
          <w:trHeight w:val="676"/>
        </w:trPr>
        <w:tc>
          <w:tcPr>
            <w:tcW w:w="8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F0995F3" w14:textId="77777777" w:rsidR="00B071C9" w:rsidRDefault="001F2D8A" w:rsidP="001B5B35">
            <w:pPr>
              <w:spacing w:after="0" w:line="240" w:lineRule="auto"/>
              <w:ind w:left="0" w:firstLine="0"/>
            </w:pPr>
            <w:r>
              <w:rPr>
                <w:b/>
              </w:rPr>
              <w:t xml:space="preserve">WPL </w:t>
            </w:r>
          </w:p>
          <w:p w14:paraId="0DCA80C5" w14:textId="77777777" w:rsidR="00B071C9" w:rsidRDefault="001F2D8A" w:rsidP="001B5B35">
            <w:pPr>
              <w:spacing w:after="0" w:line="240" w:lineRule="auto"/>
              <w:ind w:left="0" w:firstLine="0"/>
            </w:pPr>
            <w:r>
              <w:rPr>
                <w:b/>
              </w:rPr>
              <w:t>jaar</w:t>
            </w:r>
            <w:r>
              <w:t xml:space="preserve"> </w:t>
            </w:r>
          </w:p>
        </w:tc>
        <w:tc>
          <w:tcPr>
            <w:tcW w:w="8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CBAB1DA" w14:textId="77777777" w:rsidR="00B071C9" w:rsidRDefault="001F2D8A" w:rsidP="001B5B35">
            <w:pPr>
              <w:spacing w:after="0" w:line="240" w:lineRule="auto"/>
              <w:ind w:left="2" w:firstLine="0"/>
            </w:pPr>
            <w:r>
              <w:rPr>
                <w:b/>
              </w:rPr>
              <w:t>EC</w:t>
            </w:r>
            <w:r>
              <w:t xml:space="preserve"> </w:t>
            </w:r>
          </w:p>
        </w:tc>
        <w:tc>
          <w:tcPr>
            <w:tcW w:w="789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145B916" w14:textId="77777777" w:rsidR="00B071C9" w:rsidRDefault="001F2D8A" w:rsidP="001B5B35">
            <w:pPr>
              <w:spacing w:after="0" w:line="240" w:lineRule="auto"/>
              <w:ind w:left="2" w:firstLine="0"/>
            </w:pPr>
            <w:r>
              <w:rPr>
                <w:b/>
              </w:rPr>
              <w:t>Inhoudelijk accent</w:t>
            </w:r>
            <w:r>
              <w:t xml:space="preserve"> </w:t>
            </w:r>
          </w:p>
        </w:tc>
      </w:tr>
      <w:tr w:rsidR="00B071C9" w14:paraId="7F56FBA3" w14:textId="77777777" w:rsidTr="001B5B35">
        <w:trPr>
          <w:trHeight w:val="620"/>
        </w:trPr>
        <w:tc>
          <w:tcPr>
            <w:tcW w:w="8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1D65D59" w14:textId="77777777" w:rsidR="00B071C9" w:rsidRDefault="001F2D8A" w:rsidP="001B5B35">
            <w:pPr>
              <w:spacing w:after="0" w:line="240" w:lineRule="auto"/>
              <w:ind w:left="0" w:firstLine="0"/>
            </w:pPr>
            <w:r>
              <w:t xml:space="preserve">1 </w:t>
            </w:r>
          </w:p>
        </w:tc>
        <w:tc>
          <w:tcPr>
            <w:tcW w:w="8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7C80A40" w14:textId="77777777" w:rsidR="00B071C9" w:rsidRDefault="001F2D8A" w:rsidP="001B5B35">
            <w:pPr>
              <w:spacing w:after="0" w:line="240" w:lineRule="auto"/>
              <w:ind w:left="2" w:firstLine="0"/>
            </w:pPr>
            <w:r>
              <w:t xml:space="preserve">6 </w:t>
            </w:r>
          </w:p>
        </w:tc>
        <w:tc>
          <w:tcPr>
            <w:tcW w:w="78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03E412B" w14:textId="77777777" w:rsidR="00B071C9" w:rsidRDefault="001F2D8A" w:rsidP="001B5B35">
            <w:pPr>
              <w:spacing w:after="0" w:line="240" w:lineRule="auto"/>
              <w:ind w:left="2" w:firstLine="0"/>
            </w:pPr>
            <w:r>
              <w:t xml:space="preserve">Breed kennis maken met de school, met leerlingen, met het werk van de docent en met de beginselen van het ontwerpen van lessen en lesgeven. </w:t>
            </w:r>
          </w:p>
        </w:tc>
      </w:tr>
      <w:tr w:rsidR="00B071C9" w14:paraId="64F3C36D" w14:textId="77777777" w:rsidTr="001B5B35">
        <w:trPr>
          <w:trHeight w:val="491"/>
        </w:trPr>
        <w:tc>
          <w:tcPr>
            <w:tcW w:w="8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00A76E" w14:textId="77777777" w:rsidR="00B071C9" w:rsidRDefault="001F2D8A" w:rsidP="001B5B35">
            <w:pPr>
              <w:spacing w:after="0" w:line="240" w:lineRule="auto"/>
              <w:ind w:left="0" w:firstLine="0"/>
            </w:pPr>
            <w:r>
              <w:t xml:space="preserve">2 </w:t>
            </w:r>
          </w:p>
        </w:tc>
        <w:tc>
          <w:tcPr>
            <w:tcW w:w="8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F2413AE" w14:textId="77777777" w:rsidR="00B071C9" w:rsidRDefault="001F2D8A" w:rsidP="001B5B35">
            <w:pPr>
              <w:spacing w:after="0" w:line="240" w:lineRule="auto"/>
              <w:ind w:left="2" w:firstLine="0"/>
            </w:pPr>
            <w:r>
              <w:t xml:space="preserve">12 </w:t>
            </w:r>
          </w:p>
        </w:tc>
        <w:tc>
          <w:tcPr>
            <w:tcW w:w="78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2613E98E" w14:textId="77777777" w:rsidR="00B071C9" w:rsidRDefault="001F2D8A" w:rsidP="001B5B35">
            <w:pPr>
              <w:spacing w:after="0" w:line="240" w:lineRule="auto"/>
              <w:ind w:left="0" w:firstLine="0"/>
              <w:jc w:val="both"/>
            </w:pPr>
            <w:r>
              <w:t xml:space="preserve">Ontwerpen en uitvoeren van effectieve lessen, variatie toepassen in werkvormen, lesmateriaal kritisch gebruiken. </w:t>
            </w:r>
          </w:p>
        </w:tc>
      </w:tr>
      <w:tr w:rsidR="00B071C9" w14:paraId="533061CC" w14:textId="77777777" w:rsidTr="5A198D0F">
        <w:trPr>
          <w:trHeight w:val="480"/>
        </w:trPr>
        <w:tc>
          <w:tcPr>
            <w:tcW w:w="86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69D1A71" w14:textId="77777777" w:rsidR="00B071C9" w:rsidRDefault="001F2D8A" w:rsidP="001B5B35">
            <w:pPr>
              <w:spacing w:after="0" w:line="240" w:lineRule="auto"/>
              <w:ind w:left="0" w:firstLine="0"/>
            </w:pPr>
            <w:r>
              <w:t xml:space="preserve">3 </w:t>
            </w:r>
          </w:p>
        </w:tc>
        <w:tc>
          <w:tcPr>
            <w:tcW w:w="87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40C45D5" w14:textId="01223AD3" w:rsidR="00B071C9" w:rsidRDefault="001F2D8A" w:rsidP="001B5B35">
            <w:pPr>
              <w:spacing w:after="0" w:line="240" w:lineRule="auto"/>
              <w:ind w:left="2" w:firstLine="0"/>
            </w:pPr>
            <w:r>
              <w:t>12</w:t>
            </w:r>
          </w:p>
        </w:tc>
        <w:tc>
          <w:tcPr>
            <w:tcW w:w="789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5DFBBB1" w14:textId="77777777" w:rsidR="00B071C9" w:rsidRDefault="001F2D8A" w:rsidP="001B5B35">
            <w:pPr>
              <w:spacing w:after="0" w:line="240" w:lineRule="auto"/>
              <w:ind w:left="2" w:firstLine="0"/>
            </w:pPr>
            <w:r>
              <w:t xml:space="preserve">Omgaan met verschillen tussen leerlingen, ontwikkeling naar zelfstandig lesgeven. </w:t>
            </w:r>
          </w:p>
        </w:tc>
      </w:tr>
      <w:tr w:rsidR="00B071C9" w14:paraId="438DF8F9" w14:textId="77777777" w:rsidTr="001B5B35">
        <w:trPr>
          <w:trHeight w:val="690"/>
        </w:trPr>
        <w:tc>
          <w:tcPr>
            <w:tcW w:w="86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224A98D" w14:textId="77777777" w:rsidR="00B071C9" w:rsidRDefault="001F2D8A" w:rsidP="001B5B35">
            <w:pPr>
              <w:spacing w:after="0" w:line="240" w:lineRule="auto"/>
              <w:ind w:left="0" w:firstLine="0"/>
            </w:pPr>
            <w:r>
              <w:t xml:space="preserve">4 </w:t>
            </w:r>
          </w:p>
        </w:tc>
        <w:tc>
          <w:tcPr>
            <w:tcW w:w="87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38942EA" w14:textId="19374FD3" w:rsidR="00B071C9" w:rsidRDefault="001F2D8A" w:rsidP="001B5B35">
            <w:pPr>
              <w:spacing w:after="0" w:line="240" w:lineRule="auto"/>
              <w:ind w:left="2" w:firstLine="0"/>
            </w:pPr>
            <w:r>
              <w:t xml:space="preserve">24 </w:t>
            </w:r>
          </w:p>
        </w:tc>
        <w:tc>
          <w:tcPr>
            <w:tcW w:w="789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3D8E9CB" w14:textId="77777777" w:rsidR="00B071C9" w:rsidRDefault="001F2D8A" w:rsidP="001B5B35">
            <w:pPr>
              <w:spacing w:after="0" w:line="240" w:lineRule="auto"/>
              <w:ind w:left="2" w:firstLine="0"/>
            </w:pPr>
            <w:r>
              <w:t xml:space="preserve">Zelfstandig functioneren als docent: onderwijs in ‘eigen’ klassen verzorgen met begeleiding op afstand, functioneren als actief teamlid. </w:t>
            </w:r>
          </w:p>
        </w:tc>
      </w:tr>
    </w:tbl>
    <w:p w14:paraId="4F8A35CE" w14:textId="77777777" w:rsidR="001E69B7" w:rsidRDefault="001E69B7">
      <w:pPr>
        <w:pStyle w:val="Kop2"/>
        <w:ind w:left="73"/>
      </w:pPr>
    </w:p>
    <w:p w14:paraId="62162776" w14:textId="32E3A65E" w:rsidR="00B071C9" w:rsidRDefault="001F2D8A">
      <w:pPr>
        <w:pStyle w:val="Kop2"/>
        <w:ind w:left="73"/>
      </w:pPr>
      <w:bookmarkStart w:id="16" w:name="_Toc135044015"/>
      <w:r>
        <w:t xml:space="preserve">3.4 </w:t>
      </w:r>
      <w:r w:rsidR="001E69B7">
        <w:t>Vertragen of versnellen in het werkplekleren</w:t>
      </w:r>
      <w:bookmarkEnd w:id="16"/>
      <w:r>
        <w:t xml:space="preserve"> </w:t>
      </w:r>
    </w:p>
    <w:p w14:paraId="06F4B402" w14:textId="5B51E06F" w:rsidR="00B071C9" w:rsidRDefault="001F2D8A">
      <w:pPr>
        <w:spacing w:after="0" w:line="359" w:lineRule="auto"/>
        <w:ind w:left="72"/>
      </w:pPr>
      <w:r>
        <w:t xml:space="preserve">In principe loopt het werkplekleren parallel met het jaar van jouw studie. Bijvoorbeeld WPL 1 in jaar 1, WPL 2 in jaar 2, etc. </w:t>
      </w:r>
      <w:r w:rsidR="001E69B7">
        <w:t>Studenten kunnen in</w:t>
      </w:r>
      <w:r>
        <w:t xml:space="preserve"> overleg met de</w:t>
      </w:r>
      <w:r w:rsidR="001E69B7">
        <w:t xml:space="preserve"> studieloopbaanbegeleider</w:t>
      </w:r>
      <w:r w:rsidR="00F76A8C">
        <w:t>, de instituutsopleider en/of stagebegeleider</w:t>
      </w:r>
      <w:r w:rsidR="001E69B7">
        <w:t xml:space="preserve"> de mogelijkheden om te vertragen of te versnellen verkennen. </w:t>
      </w:r>
    </w:p>
    <w:p w14:paraId="11799C28" w14:textId="2D732160" w:rsidR="001B5B35" w:rsidRDefault="001F2D8A" w:rsidP="007422BC">
      <w:pPr>
        <w:spacing w:after="405" w:line="259" w:lineRule="auto"/>
        <w:ind w:left="77" w:firstLine="0"/>
      </w:pPr>
      <w:r>
        <w:t xml:space="preserve"> </w:t>
      </w:r>
      <w:r w:rsidR="001B5B35">
        <w:br w:type="page"/>
      </w:r>
    </w:p>
    <w:p w14:paraId="4AC6EE8D" w14:textId="13ADE6BD" w:rsidR="00B071C9" w:rsidRDefault="001F2D8A">
      <w:pPr>
        <w:pStyle w:val="Kop1"/>
        <w:ind w:left="-5"/>
      </w:pPr>
      <w:bookmarkStart w:id="17" w:name="_Toc135044016"/>
      <w:r>
        <w:t>4. De inhoud van het werkplekleren</w:t>
      </w:r>
      <w:bookmarkEnd w:id="17"/>
      <w:r>
        <w:t xml:space="preserve">  </w:t>
      </w:r>
    </w:p>
    <w:p w14:paraId="5B102385" w14:textId="01040F04" w:rsidR="00B071C9" w:rsidRPr="004F5E36" w:rsidRDefault="001F2D8A" w:rsidP="004F5E36">
      <w:pPr>
        <w:pStyle w:val="Kop2"/>
      </w:pPr>
      <w:r>
        <w:t xml:space="preserve"> </w:t>
      </w:r>
      <w:bookmarkStart w:id="18" w:name="_Toc135044017"/>
      <w:r w:rsidRPr="004F5E36">
        <w:t xml:space="preserve">4.1 Werkplekleren 1 tot en met 4 in de </w:t>
      </w:r>
      <w:r w:rsidR="00252851">
        <w:t>o</w:t>
      </w:r>
      <w:r w:rsidRPr="004F5E36">
        <w:t>pleidingsschool</w:t>
      </w:r>
      <w:bookmarkEnd w:id="18"/>
      <w:r w:rsidRPr="004F5E36">
        <w:t xml:space="preserve"> </w:t>
      </w:r>
    </w:p>
    <w:p w14:paraId="152F93EA" w14:textId="77777777" w:rsidR="00B071C9" w:rsidRDefault="001F2D8A">
      <w:pPr>
        <w:spacing w:after="0" w:line="259" w:lineRule="auto"/>
        <w:ind w:left="76" w:firstLine="0"/>
      </w:pPr>
      <w:r>
        <w:rPr>
          <w:b/>
        </w:rPr>
        <w:t xml:space="preserve"> </w:t>
      </w:r>
    </w:p>
    <w:p w14:paraId="5D4A2F61" w14:textId="7F2EA46C" w:rsidR="00B071C9" w:rsidRDefault="00490AF8">
      <w:pPr>
        <w:spacing w:after="0" w:line="359" w:lineRule="auto"/>
        <w:ind w:left="72"/>
      </w:pPr>
      <w:r>
        <w:t>O</w:t>
      </w:r>
      <w:r w:rsidR="001F2D8A">
        <w:t>pleidingsscholen</w:t>
      </w:r>
      <w:r>
        <w:t xml:space="preserve"> bieden activiteiten aan </w:t>
      </w:r>
      <w:r w:rsidR="001E69B7">
        <w:t>om het werkplekleren te versterk</w:t>
      </w:r>
      <w:r w:rsidR="001F2D8A">
        <w:t>en en verdiepen</w:t>
      </w:r>
      <w:r>
        <w:t xml:space="preserve"> (Oplis)</w:t>
      </w:r>
      <w:r w:rsidR="001F2D8A">
        <w:t xml:space="preserve">. De activiteiten </w:t>
      </w:r>
      <w:r>
        <w:t>hebben</w:t>
      </w:r>
      <w:r w:rsidR="001F2D8A">
        <w:t xml:space="preserve"> per </w:t>
      </w:r>
      <w:r w:rsidR="00252851">
        <w:t>o</w:t>
      </w:r>
      <w:r w:rsidR="001F2D8A">
        <w:t xml:space="preserve">pleidingsschool </w:t>
      </w:r>
      <w:r>
        <w:t xml:space="preserve">een eigen karakter </w:t>
      </w:r>
      <w:r w:rsidR="001F2D8A">
        <w:t xml:space="preserve">en </w:t>
      </w:r>
      <w:r>
        <w:t>maken</w:t>
      </w:r>
      <w:r w:rsidR="001F2D8A">
        <w:t xml:space="preserve"> een verplicht onderdeel</w:t>
      </w:r>
      <w:r>
        <w:t xml:space="preserve"> uit</w:t>
      </w:r>
      <w:r w:rsidR="001F2D8A">
        <w:t xml:space="preserve"> van het werkplekleren. </w:t>
      </w:r>
      <w:r>
        <w:t xml:space="preserve">Vraag bij aanvang van het werkplekleren informatie aan de schoolopleider over de activiteiten die op de opleidingsschool worden aangeboden. </w:t>
      </w:r>
    </w:p>
    <w:p w14:paraId="02087EFF" w14:textId="77777777" w:rsidR="00B071C9" w:rsidRDefault="001F2D8A">
      <w:pPr>
        <w:ind w:left="72"/>
      </w:pPr>
      <w:r>
        <w:t xml:space="preserve">Hieronder worden enkele activiteiten toegelicht.  </w:t>
      </w:r>
    </w:p>
    <w:p w14:paraId="1AFCBF8D" w14:textId="77777777" w:rsidR="00B071C9" w:rsidRDefault="001F2D8A">
      <w:pPr>
        <w:spacing w:after="112" w:line="259" w:lineRule="auto"/>
        <w:ind w:left="76" w:firstLine="0"/>
      </w:pPr>
      <w:r>
        <w:t xml:space="preserve"> </w:t>
      </w:r>
    </w:p>
    <w:p w14:paraId="6D4D3F91" w14:textId="77777777" w:rsidR="00B071C9" w:rsidRDefault="001F2D8A" w:rsidP="00726BCB">
      <w:pPr>
        <w:numPr>
          <w:ilvl w:val="0"/>
          <w:numId w:val="4"/>
        </w:numPr>
        <w:ind w:hanging="360"/>
      </w:pPr>
      <w:r>
        <w:t xml:space="preserve">Schooleigen leerwerktaken:  </w:t>
      </w:r>
    </w:p>
    <w:p w14:paraId="478C891F" w14:textId="61A86185" w:rsidR="00B071C9" w:rsidRDefault="001F2D8A">
      <w:pPr>
        <w:spacing w:after="0" w:line="359" w:lineRule="auto"/>
        <w:ind w:left="805"/>
      </w:pPr>
      <w:r>
        <w:t xml:space="preserve">De </w:t>
      </w:r>
      <w:r w:rsidR="00252851">
        <w:t>o</w:t>
      </w:r>
      <w:r>
        <w:t>pleidingsschool biedt schooleigen leerwerktaken aan. Je voert deze uit conform de verwachtingen en richtlijnen van de school. Je verdiept je in de theoretische achtergrond die bij de taak past en betrekt dit bij je planning en uitvoering. Je beschrijft hoe deze leerwerktaak bijdraagt aan je eigen ontwikkeling en visie. Een schooleigen leerwerktaak is een integraal onderdeel van werkplekleren</w:t>
      </w:r>
      <w:r w:rsidR="001B5B35">
        <w:t xml:space="preserve"> en kan gebruikt worden als onderbouwing van wat je leerde tijdens de stage in het portfolio</w:t>
      </w:r>
      <w:r>
        <w:t xml:space="preserve">.  </w:t>
      </w:r>
    </w:p>
    <w:p w14:paraId="75755661" w14:textId="77777777" w:rsidR="00B071C9" w:rsidRDefault="001F2D8A">
      <w:pPr>
        <w:spacing w:after="110" w:line="259" w:lineRule="auto"/>
        <w:ind w:left="796" w:firstLine="0"/>
      </w:pPr>
      <w:r>
        <w:t xml:space="preserve"> </w:t>
      </w:r>
    </w:p>
    <w:p w14:paraId="317FCB90" w14:textId="77777777" w:rsidR="00B071C9" w:rsidRDefault="001F2D8A" w:rsidP="00726BCB">
      <w:pPr>
        <w:numPr>
          <w:ilvl w:val="0"/>
          <w:numId w:val="4"/>
        </w:numPr>
        <w:ind w:hanging="360"/>
      </w:pPr>
      <w:r>
        <w:t xml:space="preserve">Schoolgroep: </w:t>
      </w:r>
    </w:p>
    <w:p w14:paraId="0EB124C3" w14:textId="2B25F473" w:rsidR="00B071C9" w:rsidRDefault="001F2D8A">
      <w:pPr>
        <w:spacing w:after="0" w:line="359" w:lineRule="auto"/>
        <w:ind w:left="805"/>
      </w:pPr>
      <w:r>
        <w:t xml:space="preserve">De meeste </w:t>
      </w:r>
      <w:r w:rsidR="00490AF8">
        <w:t>o</w:t>
      </w:r>
      <w:r>
        <w:t xml:space="preserve">pleidingsscholen </w:t>
      </w:r>
      <w:r w:rsidR="00490AF8">
        <w:t>bieden</w:t>
      </w:r>
      <w:r>
        <w:t xml:space="preserve"> een schoolgroep</w:t>
      </w:r>
      <w:r w:rsidR="00490AF8">
        <w:t xml:space="preserve"> aan</w:t>
      </w:r>
      <w:r>
        <w:t xml:space="preserve">. Een schoolgroep is een bijeenkomst van studenten die hun leerwerkplek hebben op één school of op één van de samenwerkende scholen. </w:t>
      </w:r>
      <w:r w:rsidR="00490AF8">
        <w:t xml:space="preserve">Onderwerpen die aan de orde komen houden direct verband met de praktijk en zijn daarom direct relevant voor jouw ontwikkeling in de praktijk. De frequentie van de bijeenkomsten varieert per opleidingsschool. Over het algemeen is deelname aan de schoolgroep voor voltijdstudenten verplicht. Met deeltijdstudenten worden afspraken op maat gemaakt. </w:t>
      </w:r>
      <w:r>
        <w:t>De bijeenkomst wordt voorbereid en uitgevoerd door de SO en de IO</w:t>
      </w:r>
      <w:r w:rsidR="00490AF8">
        <w:t xml:space="preserve">. </w:t>
      </w:r>
    </w:p>
    <w:p w14:paraId="3CDC1153" w14:textId="77777777" w:rsidR="00B071C9" w:rsidRDefault="001F2D8A">
      <w:pPr>
        <w:spacing w:after="112" w:line="259" w:lineRule="auto"/>
        <w:ind w:left="796" w:firstLine="0"/>
      </w:pPr>
      <w:r>
        <w:t xml:space="preserve"> </w:t>
      </w:r>
    </w:p>
    <w:p w14:paraId="619177BD" w14:textId="77777777" w:rsidR="00B071C9" w:rsidRDefault="001F2D8A" w:rsidP="00726BCB">
      <w:pPr>
        <w:numPr>
          <w:ilvl w:val="0"/>
          <w:numId w:val="4"/>
        </w:numPr>
        <w:ind w:hanging="360"/>
      </w:pPr>
      <w:r>
        <w:t xml:space="preserve">Edulabs: </w:t>
      </w:r>
    </w:p>
    <w:p w14:paraId="24AB7EA7" w14:textId="453302AC" w:rsidR="00B071C9" w:rsidRDefault="00490AF8">
      <w:pPr>
        <w:spacing w:line="358" w:lineRule="auto"/>
        <w:ind w:left="805"/>
      </w:pPr>
      <w:r>
        <w:t xml:space="preserve">Tijdens Edulabs krijg je op </w:t>
      </w:r>
      <w:r w:rsidR="001F2D8A">
        <w:t xml:space="preserve">de school theorie uitgelegd of er worden situaties uit de praktijk toegelicht. </w:t>
      </w:r>
      <w:r>
        <w:t>Vervolgens ga je samen onderzoeken</w:t>
      </w:r>
      <w:r w:rsidR="001F2D8A">
        <w:t xml:space="preserve"> hoe de theoretische concepten in de praktijk worden toegepast, bijvoorbeeld door observaties of interviews. </w:t>
      </w:r>
    </w:p>
    <w:p w14:paraId="6226A335" w14:textId="49DF8013" w:rsidR="00B071C9" w:rsidRDefault="00B071C9">
      <w:pPr>
        <w:spacing w:after="352" w:line="259" w:lineRule="auto"/>
        <w:ind w:left="797" w:firstLine="0"/>
      </w:pPr>
    </w:p>
    <w:p w14:paraId="7F502096" w14:textId="1E9772C0" w:rsidR="00B071C9" w:rsidRPr="00AA6C36" w:rsidRDefault="00AA6C36" w:rsidP="00AA6C36">
      <w:pPr>
        <w:pStyle w:val="Kop2"/>
      </w:pPr>
      <w:bookmarkStart w:id="19" w:name="_Toc135044018"/>
      <w:r>
        <w:t xml:space="preserve">4.2 </w:t>
      </w:r>
      <w:r w:rsidR="001F2D8A" w:rsidRPr="00AA6C36">
        <w:t xml:space="preserve">Werkplekleren 1 </w:t>
      </w:r>
      <w:r w:rsidR="00984E62">
        <w:t>(WPL 1)</w:t>
      </w:r>
      <w:bookmarkEnd w:id="19"/>
    </w:p>
    <w:p w14:paraId="3F94B8D0" w14:textId="195F62FB" w:rsidR="00B071C9" w:rsidRDefault="009A566F" w:rsidP="009A566F">
      <w:pPr>
        <w:pStyle w:val="Kop3"/>
      </w:pPr>
      <w:bookmarkStart w:id="20" w:name="_Toc135044019"/>
      <w:r>
        <w:t>4.2.1 Tabel W</w:t>
      </w:r>
      <w:r w:rsidR="00984E62">
        <w:t>PL</w:t>
      </w:r>
      <w:r>
        <w:t xml:space="preserve"> 1</w:t>
      </w:r>
      <w:bookmarkEnd w:id="20"/>
    </w:p>
    <w:p w14:paraId="2B5B14BC" w14:textId="77777777" w:rsidR="00A62714" w:rsidRPr="00A62714" w:rsidRDefault="00A62714" w:rsidP="00A62714"/>
    <w:tbl>
      <w:tblPr>
        <w:tblStyle w:val="TableGrid1"/>
        <w:tblW w:w="9550" w:type="dxa"/>
        <w:tblInd w:w="84" w:type="dxa"/>
        <w:tblCellMar>
          <w:top w:w="83" w:type="dxa"/>
          <w:right w:w="63" w:type="dxa"/>
        </w:tblCellMar>
        <w:tblLook w:val="04A0" w:firstRow="1" w:lastRow="0" w:firstColumn="1" w:lastColumn="0" w:noHBand="0" w:noVBand="1"/>
      </w:tblPr>
      <w:tblGrid>
        <w:gridCol w:w="2121"/>
        <w:gridCol w:w="468"/>
        <w:gridCol w:w="3641"/>
        <w:gridCol w:w="3320"/>
      </w:tblGrid>
      <w:tr w:rsidR="00B071C9" w14:paraId="1DF3FD94" w14:textId="77777777" w:rsidTr="00187A69">
        <w:trPr>
          <w:trHeight w:val="657"/>
        </w:trPr>
        <w:tc>
          <w:tcPr>
            <w:tcW w:w="212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8ABD97" w14:textId="5344AAA8" w:rsidR="00B071C9" w:rsidRDefault="001F2D8A" w:rsidP="001B5B35">
            <w:pPr>
              <w:spacing w:after="0" w:line="240" w:lineRule="auto"/>
              <w:ind w:left="0" w:firstLine="0"/>
            </w:pPr>
            <w:r>
              <w:rPr>
                <w:b/>
              </w:rPr>
              <w:t xml:space="preserve">Overzicht WPL 1 </w:t>
            </w:r>
            <w:r>
              <w:t xml:space="preserve">voor alle opleidingen </w:t>
            </w:r>
          </w:p>
        </w:tc>
        <w:tc>
          <w:tcPr>
            <w:tcW w:w="41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E98342E" w14:textId="77777777" w:rsidR="00B071C9" w:rsidRDefault="001F2D8A" w:rsidP="001B5B35">
            <w:pPr>
              <w:spacing w:after="0" w:line="240" w:lineRule="auto"/>
              <w:ind w:left="2" w:firstLine="0"/>
            </w:pPr>
            <w:r>
              <w:rPr>
                <w:b/>
              </w:rPr>
              <w:t xml:space="preserve">Voltijd </w:t>
            </w:r>
          </w:p>
        </w:tc>
        <w:tc>
          <w:tcPr>
            <w:tcW w:w="33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1698E3" w14:textId="77777777" w:rsidR="00B071C9" w:rsidRDefault="001F2D8A" w:rsidP="001B5B35">
            <w:pPr>
              <w:spacing w:after="0" w:line="240" w:lineRule="auto"/>
              <w:ind w:left="2" w:firstLine="0"/>
            </w:pPr>
            <w:r>
              <w:rPr>
                <w:b/>
              </w:rPr>
              <w:t xml:space="preserve">Deeltijd </w:t>
            </w:r>
          </w:p>
        </w:tc>
      </w:tr>
      <w:tr w:rsidR="00B071C9" w:rsidRPr="003B0B14" w14:paraId="04A32B42" w14:textId="77777777" w:rsidTr="001B5B35">
        <w:trPr>
          <w:trHeight w:val="2420"/>
        </w:trPr>
        <w:tc>
          <w:tcPr>
            <w:tcW w:w="21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3453EAB0" w14:textId="77777777" w:rsidR="00B071C9" w:rsidRDefault="001F2D8A" w:rsidP="001B5B35">
            <w:pPr>
              <w:spacing w:after="0" w:line="240" w:lineRule="auto"/>
              <w:ind w:left="0" w:firstLine="0"/>
            </w:pPr>
            <w:r>
              <w:rPr>
                <w:b/>
              </w:rPr>
              <w:t xml:space="preserve">Periode </w:t>
            </w:r>
          </w:p>
        </w:tc>
        <w:tc>
          <w:tcPr>
            <w:tcW w:w="4109"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25F2633" w14:textId="77777777" w:rsidR="00B071C9" w:rsidRDefault="001F2D8A" w:rsidP="00726BCB">
            <w:pPr>
              <w:numPr>
                <w:ilvl w:val="0"/>
                <w:numId w:val="16"/>
              </w:numPr>
              <w:spacing w:after="0" w:line="240" w:lineRule="auto"/>
              <w:ind w:hanging="360"/>
            </w:pPr>
            <w:r>
              <w:t xml:space="preserve">Semester 2 </w:t>
            </w:r>
          </w:p>
          <w:p w14:paraId="67493835" w14:textId="77777777" w:rsidR="00B071C9" w:rsidRDefault="001F2D8A" w:rsidP="00726BCB">
            <w:pPr>
              <w:numPr>
                <w:ilvl w:val="0"/>
                <w:numId w:val="16"/>
              </w:numPr>
              <w:spacing w:after="0" w:line="240" w:lineRule="auto"/>
              <w:ind w:hanging="360"/>
            </w:pPr>
            <w:r>
              <w:t xml:space="preserve">Eerder starten in semester 1b is toegestaan </w:t>
            </w:r>
          </w:p>
          <w:p w14:paraId="7EFE469B" w14:textId="77777777" w:rsidR="00B071C9" w:rsidRDefault="001F2D8A" w:rsidP="00726BCB">
            <w:pPr>
              <w:numPr>
                <w:ilvl w:val="0"/>
                <w:numId w:val="16"/>
              </w:numPr>
              <w:spacing w:after="0" w:line="240" w:lineRule="auto"/>
              <w:ind w:hanging="360"/>
            </w:pPr>
            <w:r>
              <w:t xml:space="preserve">Einddatum in overleg met de school, meestal einde van het schooljaar </w:t>
            </w:r>
          </w:p>
          <w:p w14:paraId="7BE7A416" w14:textId="77777777" w:rsidR="00B071C9" w:rsidRDefault="001F2D8A" w:rsidP="00726BCB">
            <w:pPr>
              <w:numPr>
                <w:ilvl w:val="0"/>
                <w:numId w:val="16"/>
              </w:numPr>
              <w:spacing w:after="0" w:line="240" w:lineRule="auto"/>
              <w:ind w:hanging="360"/>
            </w:pPr>
            <w:r>
              <w:t xml:space="preserve">Het werkplekleren volgt het rooster van de stageschool, ook in het geval van vakantie, tentamens, excursies of verwerkingsweken op de HvA.  </w:t>
            </w:r>
          </w:p>
        </w:tc>
        <w:tc>
          <w:tcPr>
            <w:tcW w:w="33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08EE2E5" w14:textId="1C77DDAB" w:rsidR="00B071C9" w:rsidRPr="001B5B35" w:rsidRDefault="3A305ADA" w:rsidP="001B5B35">
            <w:pPr>
              <w:tabs>
                <w:tab w:val="center" w:pos="1256"/>
              </w:tabs>
              <w:spacing w:after="0" w:line="240" w:lineRule="auto"/>
              <w:ind w:left="0" w:firstLine="0"/>
              <w:rPr>
                <w:lang w:val="en-US"/>
              </w:rPr>
            </w:pPr>
            <w:r w:rsidRPr="001B5B35">
              <w:rPr>
                <w:rFonts w:ascii="Segoe UI Symbol" w:eastAsia="Segoe UI Symbol" w:hAnsi="Segoe UI Symbol" w:cs="Segoe UI Symbol"/>
                <w:lang w:val="en-US"/>
              </w:rPr>
              <w:t>•</w:t>
            </w:r>
            <w:r w:rsidRPr="001B5B35">
              <w:rPr>
                <w:rFonts w:ascii="Arial" w:eastAsia="Arial" w:hAnsi="Arial" w:cs="Arial"/>
                <w:lang w:val="en-US"/>
              </w:rPr>
              <w:t xml:space="preserve"> </w:t>
            </w:r>
            <w:r w:rsidR="001F2D8A" w:rsidRPr="001B5B35">
              <w:rPr>
                <w:lang w:val="en-US"/>
              </w:rPr>
              <w:tab/>
            </w:r>
            <w:r w:rsidR="001B5B35" w:rsidRPr="001B5B35">
              <w:rPr>
                <w:lang w:val="en-US"/>
              </w:rPr>
              <w:t>Semester 2 (evt</w:t>
            </w:r>
            <w:r w:rsidR="00CF2E73">
              <w:rPr>
                <w:lang w:val="en-US"/>
              </w:rPr>
              <w:t>.</w:t>
            </w:r>
            <w:r w:rsidR="001B5B35" w:rsidRPr="001B5B35">
              <w:rPr>
                <w:lang w:val="en-US"/>
              </w:rPr>
              <w:t xml:space="preserve"> ook in semester 1)</w:t>
            </w:r>
          </w:p>
        </w:tc>
      </w:tr>
      <w:tr w:rsidR="00B071C9" w14:paraId="6F88C2A7" w14:textId="77777777">
        <w:trPr>
          <w:trHeight w:val="3788"/>
        </w:trPr>
        <w:tc>
          <w:tcPr>
            <w:tcW w:w="2121" w:type="dxa"/>
            <w:tcBorders>
              <w:top w:val="single" w:sz="4" w:space="0" w:color="000000" w:themeColor="text1"/>
              <w:left w:val="single" w:sz="4" w:space="0" w:color="000000" w:themeColor="text1"/>
              <w:right w:val="single" w:sz="4" w:space="0" w:color="000000" w:themeColor="text1"/>
            </w:tcBorders>
          </w:tcPr>
          <w:p w14:paraId="02BF4212" w14:textId="77777777" w:rsidR="00B071C9" w:rsidRDefault="001F2D8A" w:rsidP="001B5B35">
            <w:pPr>
              <w:spacing w:after="0" w:line="240" w:lineRule="auto"/>
              <w:ind w:left="0" w:firstLine="0"/>
            </w:pPr>
            <w:r>
              <w:rPr>
                <w:b/>
              </w:rPr>
              <w:t xml:space="preserve">Omvang </w:t>
            </w:r>
          </w:p>
        </w:tc>
        <w:tc>
          <w:tcPr>
            <w:tcW w:w="4109" w:type="dxa"/>
            <w:gridSpan w:val="2"/>
            <w:tcBorders>
              <w:top w:val="single" w:sz="4" w:space="0" w:color="000000" w:themeColor="text1"/>
              <w:left w:val="single" w:sz="4" w:space="0" w:color="000000" w:themeColor="text1"/>
              <w:right w:val="single" w:sz="4" w:space="0" w:color="000000" w:themeColor="text1"/>
            </w:tcBorders>
          </w:tcPr>
          <w:p w14:paraId="7E566943" w14:textId="77777777" w:rsidR="00B071C9" w:rsidRDefault="001F2D8A" w:rsidP="00726BCB">
            <w:pPr>
              <w:numPr>
                <w:ilvl w:val="0"/>
                <w:numId w:val="17"/>
              </w:numPr>
              <w:spacing w:after="0" w:line="240" w:lineRule="auto"/>
              <w:ind w:left="362" w:hanging="360"/>
            </w:pPr>
            <w:r>
              <w:t xml:space="preserve">Totaal ±17 weken = 1 dag per week (in semester 2). Het aantal dagdelen is berekend inclusief voorbereidingstijd (en nazorg). </w:t>
            </w:r>
          </w:p>
          <w:p w14:paraId="2D6C3EFE" w14:textId="77777777" w:rsidR="00490AF8" w:rsidRPr="00490AF8" w:rsidRDefault="00C7151A" w:rsidP="00726BCB">
            <w:pPr>
              <w:numPr>
                <w:ilvl w:val="0"/>
                <w:numId w:val="17"/>
              </w:numPr>
              <w:spacing w:after="0" w:line="240" w:lineRule="auto"/>
              <w:ind w:left="362" w:hanging="360"/>
            </w:pPr>
            <w:r>
              <w:rPr>
                <w:rFonts w:asciiTheme="minorHAnsi" w:hAnsiTheme="minorHAnsi" w:cstheme="minorHAnsi"/>
              </w:rPr>
              <w:t>Indicatie aantal lessen per week: 1</w:t>
            </w:r>
          </w:p>
          <w:p w14:paraId="2F98A9E7" w14:textId="0B433C48" w:rsidR="00B071C9" w:rsidRDefault="001F2D8A" w:rsidP="00726BCB">
            <w:pPr>
              <w:numPr>
                <w:ilvl w:val="0"/>
                <w:numId w:val="17"/>
              </w:numPr>
              <w:spacing w:after="0" w:line="240" w:lineRule="auto"/>
              <w:ind w:left="362" w:hanging="360"/>
            </w:pPr>
            <w:r>
              <w:t xml:space="preserve">Afspraak HvA/Opleidingsscholen </w:t>
            </w:r>
            <w:r w:rsidR="00F93594">
              <w:t>m.b.t.</w:t>
            </w:r>
            <w:r>
              <w:t xml:space="preserve"> </w:t>
            </w:r>
          </w:p>
          <w:p w14:paraId="0EBACE00" w14:textId="77777777" w:rsidR="00B071C9" w:rsidRDefault="001F2D8A" w:rsidP="001B5B35">
            <w:pPr>
              <w:spacing w:after="0" w:line="240" w:lineRule="auto"/>
              <w:ind w:left="363" w:firstLine="0"/>
            </w:pPr>
            <w:r>
              <w:t xml:space="preserve">betaalde uren: 0 uur  </w:t>
            </w:r>
          </w:p>
        </w:tc>
        <w:tc>
          <w:tcPr>
            <w:tcW w:w="3320" w:type="dxa"/>
            <w:tcBorders>
              <w:top w:val="single" w:sz="4" w:space="0" w:color="000000" w:themeColor="text1"/>
              <w:left w:val="single" w:sz="4" w:space="0" w:color="000000" w:themeColor="text1"/>
              <w:right w:val="single" w:sz="4" w:space="0" w:color="000000" w:themeColor="text1"/>
            </w:tcBorders>
            <w:vAlign w:val="center"/>
          </w:tcPr>
          <w:p w14:paraId="2F7D89A0" w14:textId="77777777" w:rsidR="00B071C9" w:rsidRDefault="001F2D8A" w:rsidP="00726BCB">
            <w:pPr>
              <w:numPr>
                <w:ilvl w:val="0"/>
                <w:numId w:val="18"/>
              </w:numPr>
              <w:spacing w:after="0" w:line="240" w:lineRule="auto"/>
              <w:ind w:left="362" w:hanging="360"/>
            </w:pPr>
            <w:r>
              <w:t xml:space="preserve">Semester 1: 1 of 2 dagdelen </w:t>
            </w:r>
          </w:p>
          <w:p w14:paraId="7E159EBB" w14:textId="6C5B44F3" w:rsidR="00B071C9" w:rsidRDefault="001F2D8A" w:rsidP="00726BCB">
            <w:pPr>
              <w:numPr>
                <w:ilvl w:val="0"/>
                <w:numId w:val="18"/>
              </w:numPr>
              <w:spacing w:after="0" w:line="240" w:lineRule="auto"/>
              <w:ind w:left="362" w:hanging="360"/>
            </w:pPr>
            <w:r>
              <w:t xml:space="preserve">Semester 2: 1 </w:t>
            </w:r>
            <w:r w:rsidR="001B5B35">
              <w:t>of 2 dagdelen</w:t>
            </w:r>
            <w:r>
              <w:t xml:space="preserve"> </w:t>
            </w:r>
          </w:p>
          <w:p w14:paraId="1E776372" w14:textId="77777777" w:rsidR="00B071C9" w:rsidRDefault="001F2D8A" w:rsidP="00726BCB">
            <w:pPr>
              <w:numPr>
                <w:ilvl w:val="0"/>
                <w:numId w:val="18"/>
              </w:numPr>
              <w:spacing w:after="0" w:line="240" w:lineRule="auto"/>
              <w:ind w:left="362" w:hanging="360"/>
            </w:pPr>
            <w:r>
              <w:t xml:space="preserve">Het aantal dagdelen is berekend inclusief voorbereidingstijd (en nazorg). </w:t>
            </w:r>
          </w:p>
          <w:p w14:paraId="61063A98" w14:textId="77777777" w:rsidR="00490AF8" w:rsidRPr="00490AF8" w:rsidRDefault="00C7151A" w:rsidP="00726BCB">
            <w:pPr>
              <w:numPr>
                <w:ilvl w:val="0"/>
                <w:numId w:val="18"/>
              </w:numPr>
              <w:spacing w:after="0" w:line="240" w:lineRule="auto"/>
              <w:ind w:left="362" w:hanging="360"/>
            </w:pPr>
            <w:r>
              <w:rPr>
                <w:rFonts w:asciiTheme="minorHAnsi" w:hAnsiTheme="minorHAnsi" w:cstheme="minorHAnsi"/>
              </w:rPr>
              <w:t xml:space="preserve">Indicatie aantal lessen per week: 1 </w:t>
            </w:r>
          </w:p>
          <w:p w14:paraId="146A9273" w14:textId="2CB96FE4" w:rsidR="00996B44" w:rsidRDefault="001F2D8A" w:rsidP="00726BCB">
            <w:pPr>
              <w:numPr>
                <w:ilvl w:val="0"/>
                <w:numId w:val="18"/>
              </w:numPr>
              <w:spacing w:after="0" w:line="240" w:lineRule="auto"/>
              <w:ind w:left="362" w:hanging="360"/>
            </w:pPr>
            <w:r>
              <w:t xml:space="preserve">De richtlijn voor versnellers die jaar 1 en 2 combineren is minimaal 1 dagdeel per week vanaf uiterlijk 1 oktober. </w:t>
            </w:r>
          </w:p>
          <w:p w14:paraId="51A62FE8" w14:textId="57810624" w:rsidR="00B071C9" w:rsidRDefault="00996B44" w:rsidP="001B5B35">
            <w:pPr>
              <w:spacing w:after="0" w:line="240" w:lineRule="auto"/>
              <w:ind w:left="357" w:hanging="357"/>
            </w:pP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Richtlijn betaalde uren deeltijd: in overleg met SLB/IO </w:t>
            </w:r>
          </w:p>
        </w:tc>
      </w:tr>
      <w:tr w:rsidR="00B071C9" w14:paraId="202D8E08" w14:textId="77777777" w:rsidTr="001B5B35">
        <w:trPr>
          <w:trHeight w:val="1097"/>
        </w:trPr>
        <w:tc>
          <w:tcPr>
            <w:tcW w:w="21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8442D53" w14:textId="77777777" w:rsidR="00B071C9" w:rsidRDefault="001F2D8A" w:rsidP="001B5B35">
            <w:pPr>
              <w:spacing w:after="0" w:line="240" w:lineRule="auto"/>
              <w:ind w:left="106" w:firstLine="0"/>
            </w:pPr>
            <w:r>
              <w:rPr>
                <w:b/>
              </w:rPr>
              <w:t xml:space="preserve">Stagedagen </w:t>
            </w:r>
          </w:p>
        </w:tc>
        <w:tc>
          <w:tcPr>
            <w:tcW w:w="468" w:type="dxa"/>
            <w:tcBorders>
              <w:top w:val="single" w:sz="4" w:space="0" w:color="000000" w:themeColor="text1"/>
              <w:left w:val="single" w:sz="4" w:space="0" w:color="000000" w:themeColor="text1"/>
              <w:bottom w:val="single" w:sz="4" w:space="0" w:color="000000" w:themeColor="text1"/>
              <w:right w:val="nil"/>
            </w:tcBorders>
            <w:shd w:val="clear" w:color="auto" w:fill="F2F2F2" w:themeFill="background1" w:themeFillShade="F2"/>
          </w:tcPr>
          <w:p w14:paraId="4A8BA085" w14:textId="77777777" w:rsidR="00B071C9" w:rsidRDefault="001F2D8A" w:rsidP="001B5B35">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p w14:paraId="6999E036" w14:textId="77777777" w:rsidR="00B071C9" w:rsidRDefault="001F2D8A" w:rsidP="001B5B35">
            <w:pPr>
              <w:spacing w:after="0" w:line="240" w:lineRule="auto"/>
              <w:ind w:left="108" w:firstLine="0"/>
            </w:pPr>
            <w:r>
              <w:rPr>
                <w:rFonts w:ascii="Segoe UI Symbol" w:eastAsia="Segoe UI Symbol" w:hAnsi="Segoe UI Symbol" w:cs="Segoe UI Symbol"/>
              </w:rPr>
              <w:t>•</w:t>
            </w:r>
            <w:r>
              <w:rPr>
                <w:rFonts w:ascii="Arial" w:eastAsia="Arial" w:hAnsi="Arial" w:cs="Arial"/>
              </w:rPr>
              <w:t xml:space="preserve"> </w:t>
            </w:r>
          </w:p>
        </w:tc>
        <w:tc>
          <w:tcPr>
            <w:tcW w:w="3641" w:type="dxa"/>
            <w:tcBorders>
              <w:top w:val="single" w:sz="4" w:space="0" w:color="000000" w:themeColor="text1"/>
              <w:left w:val="nil"/>
              <w:bottom w:val="single" w:sz="4" w:space="0" w:color="000000" w:themeColor="text1"/>
              <w:right w:val="single" w:sz="4" w:space="0" w:color="000000" w:themeColor="text1"/>
            </w:tcBorders>
            <w:shd w:val="clear" w:color="auto" w:fill="F2F2F2" w:themeFill="background1" w:themeFillShade="F2"/>
          </w:tcPr>
          <w:p w14:paraId="4F3B65E9" w14:textId="77777777" w:rsidR="00B071C9" w:rsidRDefault="001F2D8A" w:rsidP="001B5B35">
            <w:pPr>
              <w:spacing w:after="0" w:line="240" w:lineRule="auto"/>
              <w:ind w:left="0" w:firstLine="0"/>
            </w:pPr>
            <w:r>
              <w:t xml:space="preserve">Semester 1b: alleen donderdag beschikbaar </w:t>
            </w:r>
          </w:p>
          <w:p w14:paraId="34C183DF" w14:textId="5AD73736" w:rsidR="00B071C9" w:rsidRDefault="001F2D8A" w:rsidP="001B5B35">
            <w:pPr>
              <w:spacing w:after="0" w:line="240" w:lineRule="auto"/>
              <w:ind w:left="0" w:firstLine="0"/>
            </w:pPr>
            <w:r>
              <w:t xml:space="preserve">Semester 2: donderdag en een dag die per opleiding verschilt (zie </w:t>
            </w:r>
            <w:r w:rsidR="00011B44">
              <w:t>b</w:t>
            </w:r>
            <w:r>
              <w:t xml:space="preserve">ijlage 1) </w:t>
            </w:r>
          </w:p>
        </w:tc>
        <w:tc>
          <w:tcPr>
            <w:tcW w:w="33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5DC9C23D" w14:textId="18FBD2C4" w:rsidR="00B071C9" w:rsidRDefault="001F2D8A" w:rsidP="003C2E4D">
            <w:pPr>
              <w:spacing w:after="0" w:line="240" w:lineRule="auto"/>
              <w:ind w:left="357" w:hanging="357"/>
            </w:pPr>
            <w:r>
              <w:rPr>
                <w:rFonts w:ascii="Segoe UI Symbol" w:eastAsia="Segoe UI Symbol" w:hAnsi="Segoe UI Symbol" w:cs="Segoe UI Symbol"/>
              </w:rPr>
              <w:t>•</w:t>
            </w:r>
            <w:r>
              <w:rPr>
                <w:rFonts w:ascii="Arial" w:eastAsia="Arial" w:hAnsi="Arial" w:cs="Arial"/>
              </w:rPr>
              <w:t xml:space="preserve"> </w:t>
            </w:r>
            <w:r>
              <w:rPr>
                <w:rFonts w:ascii="Arial" w:eastAsia="Arial" w:hAnsi="Arial" w:cs="Arial"/>
              </w:rPr>
              <w:tab/>
            </w:r>
            <w:r>
              <w:t xml:space="preserve">In overleg tussen de student en de school, en afhankelijk van de opleiding (i.v.m. colleges) </w:t>
            </w:r>
          </w:p>
        </w:tc>
      </w:tr>
      <w:tr w:rsidR="00B071C9" w14:paraId="73986DA7" w14:textId="77777777" w:rsidTr="00187A69">
        <w:trPr>
          <w:trHeight w:val="745"/>
        </w:trPr>
        <w:tc>
          <w:tcPr>
            <w:tcW w:w="2121" w:type="dxa"/>
            <w:tcBorders>
              <w:top w:val="single" w:sz="4" w:space="0" w:color="000000" w:themeColor="text1"/>
              <w:left w:val="single" w:sz="4" w:space="0" w:color="000000" w:themeColor="text1"/>
              <w:bottom w:val="single" w:sz="4" w:space="0" w:color="auto"/>
              <w:right w:val="single" w:sz="4" w:space="0" w:color="000000" w:themeColor="text1"/>
            </w:tcBorders>
          </w:tcPr>
          <w:p w14:paraId="0EAE83A7" w14:textId="77777777" w:rsidR="00B071C9" w:rsidRDefault="001F2D8A" w:rsidP="001B5B35">
            <w:pPr>
              <w:spacing w:after="0" w:line="240" w:lineRule="auto"/>
              <w:ind w:left="106" w:firstLine="0"/>
            </w:pPr>
            <w:r>
              <w:rPr>
                <w:b/>
              </w:rPr>
              <w:t xml:space="preserve">Procedure en beoordeling </w:t>
            </w:r>
          </w:p>
        </w:tc>
        <w:tc>
          <w:tcPr>
            <w:tcW w:w="468" w:type="dxa"/>
            <w:tcBorders>
              <w:top w:val="single" w:sz="4" w:space="0" w:color="000000" w:themeColor="text1"/>
              <w:left w:val="single" w:sz="4" w:space="0" w:color="000000" w:themeColor="text1"/>
              <w:bottom w:val="single" w:sz="4" w:space="0" w:color="auto"/>
              <w:right w:val="nil"/>
            </w:tcBorders>
          </w:tcPr>
          <w:p w14:paraId="2E74AF37" w14:textId="24384739" w:rsidR="00B071C9" w:rsidRPr="00490AF8" w:rsidRDefault="00B071C9" w:rsidP="001B5B35">
            <w:pPr>
              <w:spacing w:after="0" w:line="240" w:lineRule="auto"/>
              <w:ind w:left="0" w:firstLine="0"/>
            </w:pPr>
          </w:p>
        </w:tc>
        <w:tc>
          <w:tcPr>
            <w:tcW w:w="6961" w:type="dxa"/>
            <w:gridSpan w:val="2"/>
            <w:tcBorders>
              <w:top w:val="single" w:sz="4" w:space="0" w:color="000000" w:themeColor="text1"/>
              <w:left w:val="nil"/>
              <w:bottom w:val="single" w:sz="4" w:space="0" w:color="auto"/>
              <w:right w:val="single" w:sz="4" w:space="0" w:color="000000" w:themeColor="text1"/>
            </w:tcBorders>
            <w:vAlign w:val="center"/>
          </w:tcPr>
          <w:p w14:paraId="4D729D2F" w14:textId="77777777" w:rsidR="00B071C9" w:rsidRPr="00490AF8" w:rsidRDefault="001F2D8A" w:rsidP="00726BCB">
            <w:pPr>
              <w:pStyle w:val="Lijstalinea"/>
              <w:numPr>
                <w:ilvl w:val="0"/>
                <w:numId w:val="27"/>
              </w:numPr>
              <w:rPr>
                <w:rFonts w:asciiTheme="minorHAnsi" w:hAnsiTheme="minorHAnsi" w:cstheme="minorHAnsi"/>
                <w:sz w:val="22"/>
              </w:rPr>
            </w:pPr>
            <w:r w:rsidRPr="00490AF8">
              <w:rPr>
                <w:rFonts w:asciiTheme="minorHAnsi" w:hAnsiTheme="minorHAnsi" w:cstheme="minorHAnsi"/>
                <w:sz w:val="22"/>
              </w:rPr>
              <w:t xml:space="preserve">Zie beoordelingsprocedure op het beoordelingsformulier </w:t>
            </w:r>
          </w:p>
          <w:p w14:paraId="4104E380" w14:textId="0D6DEFFB" w:rsidR="00B071C9" w:rsidRPr="00490AF8" w:rsidRDefault="001F2D8A" w:rsidP="00726BCB">
            <w:pPr>
              <w:pStyle w:val="Lijstalinea"/>
              <w:numPr>
                <w:ilvl w:val="0"/>
                <w:numId w:val="27"/>
              </w:numPr>
              <w:rPr>
                <w:lang w:val="nl-NL"/>
              </w:rPr>
            </w:pPr>
            <w:r w:rsidRPr="00490AF8">
              <w:rPr>
                <w:rFonts w:asciiTheme="minorHAnsi" w:hAnsiTheme="minorHAnsi" w:cstheme="minorHAnsi"/>
                <w:sz w:val="22"/>
                <w:lang w:val="nl-NL"/>
              </w:rPr>
              <w:t xml:space="preserve">Let op: </w:t>
            </w:r>
            <w:r w:rsidR="00A54450" w:rsidRPr="00490AF8">
              <w:rPr>
                <w:rFonts w:asciiTheme="minorHAnsi" w:hAnsiTheme="minorHAnsi" w:cstheme="minorHAnsi"/>
                <w:sz w:val="22"/>
                <w:lang w:val="nl-NL"/>
              </w:rPr>
              <w:t>i</w:t>
            </w:r>
            <w:r w:rsidRPr="00490AF8">
              <w:rPr>
                <w:rFonts w:asciiTheme="minorHAnsi" w:hAnsiTheme="minorHAnsi" w:cstheme="minorHAnsi"/>
                <w:sz w:val="22"/>
                <w:lang w:val="nl-NL"/>
              </w:rPr>
              <w:t>.v.m. het bindend studieadvies (BSA) moet de eindbeoordeling op tijd plaatsvinden</w:t>
            </w:r>
            <w:r w:rsidRPr="00490AF8">
              <w:rPr>
                <w:lang w:val="nl-NL"/>
              </w:rPr>
              <w:t xml:space="preserve"> </w:t>
            </w:r>
          </w:p>
        </w:tc>
      </w:tr>
      <w:tr w:rsidR="00B071C9" w14:paraId="59B68E6C" w14:textId="77777777" w:rsidTr="00187A69">
        <w:trPr>
          <w:trHeight w:val="216"/>
        </w:trPr>
        <w:tc>
          <w:tcPr>
            <w:tcW w:w="2121"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39B39CCD" w14:textId="77777777" w:rsidR="00B071C9" w:rsidRDefault="001F2D8A" w:rsidP="001B5B35">
            <w:pPr>
              <w:spacing w:after="0" w:line="240" w:lineRule="auto"/>
              <w:ind w:left="106" w:firstLine="0"/>
            </w:pPr>
            <w:r>
              <w:rPr>
                <w:b/>
              </w:rPr>
              <w:t xml:space="preserve">Studiepunten </w:t>
            </w:r>
          </w:p>
        </w:tc>
        <w:tc>
          <w:tcPr>
            <w:tcW w:w="468" w:type="dxa"/>
            <w:tcBorders>
              <w:top w:val="single" w:sz="4" w:space="0" w:color="auto"/>
              <w:left w:val="single" w:sz="4" w:space="0" w:color="000000" w:themeColor="text1"/>
              <w:bottom w:val="single" w:sz="4" w:space="0" w:color="000000" w:themeColor="text1"/>
              <w:right w:val="nil"/>
            </w:tcBorders>
            <w:shd w:val="clear" w:color="auto" w:fill="F2F2F2" w:themeFill="background1" w:themeFillShade="F2"/>
            <w:vAlign w:val="center"/>
          </w:tcPr>
          <w:p w14:paraId="3A932523" w14:textId="14463408" w:rsidR="00B071C9" w:rsidRPr="00DA5F47" w:rsidRDefault="00B071C9" w:rsidP="001B5B35">
            <w:pPr>
              <w:spacing w:after="0" w:line="240" w:lineRule="auto"/>
              <w:ind w:left="0" w:firstLine="0"/>
              <w:rPr>
                <w:rFonts w:asciiTheme="minorHAnsi" w:hAnsiTheme="minorHAnsi" w:cstheme="minorHAnsi"/>
              </w:rPr>
            </w:pPr>
          </w:p>
        </w:tc>
        <w:tc>
          <w:tcPr>
            <w:tcW w:w="6961" w:type="dxa"/>
            <w:gridSpan w:val="2"/>
            <w:tcBorders>
              <w:top w:val="single" w:sz="4" w:space="0" w:color="auto"/>
              <w:left w:val="nil"/>
              <w:bottom w:val="single" w:sz="4" w:space="0" w:color="000000" w:themeColor="text1"/>
              <w:right w:val="single" w:sz="4" w:space="0" w:color="000000" w:themeColor="text1"/>
            </w:tcBorders>
            <w:shd w:val="clear" w:color="auto" w:fill="F2F2F2" w:themeFill="background1" w:themeFillShade="F2"/>
          </w:tcPr>
          <w:p w14:paraId="3A048030" w14:textId="77777777" w:rsidR="00B071C9" w:rsidRPr="00790729" w:rsidRDefault="001F2D8A" w:rsidP="00790729">
            <w:pPr>
              <w:rPr>
                <w:rFonts w:asciiTheme="minorHAnsi" w:hAnsiTheme="minorHAnsi" w:cstheme="minorHAnsi"/>
              </w:rPr>
            </w:pPr>
            <w:r w:rsidRPr="00790729">
              <w:rPr>
                <w:rFonts w:asciiTheme="minorHAnsi" w:hAnsiTheme="minorHAnsi" w:cstheme="minorHAnsi"/>
              </w:rPr>
              <w:t xml:space="preserve">6 EC </w:t>
            </w:r>
          </w:p>
        </w:tc>
      </w:tr>
    </w:tbl>
    <w:p w14:paraId="53825D4A" w14:textId="77777777" w:rsidR="00DA5F47" w:rsidRDefault="00DA5F47">
      <w:pPr>
        <w:spacing w:after="154" w:line="259" w:lineRule="auto"/>
        <w:ind w:left="73" w:hanging="10"/>
        <w:rPr>
          <w:b/>
        </w:rPr>
      </w:pPr>
    </w:p>
    <w:p w14:paraId="4B82AF08" w14:textId="2CE547C9" w:rsidR="00B071C9" w:rsidRDefault="004F5E36" w:rsidP="004F5E36">
      <w:pPr>
        <w:pStyle w:val="Kop3"/>
      </w:pPr>
      <w:bookmarkStart w:id="21" w:name="_Toc135044020"/>
      <w:r>
        <w:t>4.2.</w:t>
      </w:r>
      <w:r w:rsidRPr="00D528A3">
        <w:t xml:space="preserve">2 </w:t>
      </w:r>
      <w:r w:rsidR="00023B7F">
        <w:t>Leeruitkomsten</w:t>
      </w:r>
      <w:r w:rsidR="00CE5F68">
        <w:t xml:space="preserve"> </w:t>
      </w:r>
      <w:r w:rsidR="001F2D8A">
        <w:t>WPL 1</w:t>
      </w:r>
      <w:bookmarkEnd w:id="21"/>
      <w:r w:rsidR="001F2D8A">
        <w:t xml:space="preserve"> </w:t>
      </w:r>
    </w:p>
    <w:p w14:paraId="63577E89" w14:textId="6806D930" w:rsidR="000D32BC" w:rsidRDefault="000D32BC" w:rsidP="000D32BC">
      <w:pPr>
        <w:pStyle w:val="Kop5"/>
        <w:spacing w:after="112"/>
        <w:ind w:left="447"/>
      </w:pPr>
      <w:r>
        <w:t>Dossier 1.</w:t>
      </w:r>
      <w:r>
        <w:rPr>
          <w:rFonts w:ascii="Arial" w:eastAsia="Arial" w:hAnsi="Arial" w:cs="Arial"/>
        </w:rPr>
        <w:t xml:space="preserve"> </w:t>
      </w:r>
      <w:r>
        <w:t xml:space="preserve">Pedagogisch dossier </w:t>
      </w:r>
    </w:p>
    <w:p w14:paraId="2E9E407C" w14:textId="77777777" w:rsidR="000D32BC" w:rsidRDefault="000D32BC" w:rsidP="000D32BC">
      <w:pPr>
        <w:spacing w:after="133"/>
        <w:ind w:firstLine="428"/>
      </w:pPr>
      <w:r>
        <w:t xml:space="preserve">Binnen dit dossier zijn de volgende clusters van beoordelingscriteria ondergebracht: </w:t>
      </w:r>
    </w:p>
    <w:p w14:paraId="081CB269" w14:textId="77777777" w:rsidR="000D32BC" w:rsidRDefault="000D32BC" w:rsidP="008E5FA9">
      <w:pPr>
        <w:ind w:left="1140" w:firstLine="0"/>
      </w:pPr>
      <w:r>
        <w:t xml:space="preserve">Cluster 1. Veilig, ondersteunend en stimulerend leerklimaat </w:t>
      </w:r>
    </w:p>
    <w:p w14:paraId="4FF5260F" w14:textId="77777777" w:rsidR="000D32BC" w:rsidRDefault="000D32BC" w:rsidP="008E5FA9">
      <w:pPr>
        <w:ind w:left="1149"/>
      </w:pPr>
      <w:r>
        <w:t>Cluster 2. Omgaan met diversiteit en inclusiviteit</w:t>
      </w:r>
    </w:p>
    <w:p w14:paraId="0AC1E4F8" w14:textId="77777777" w:rsidR="000D32BC" w:rsidRDefault="000D32BC" w:rsidP="008E5FA9">
      <w:pPr>
        <w:spacing w:after="81"/>
        <w:ind w:left="1149"/>
      </w:pPr>
      <w:r>
        <w:t xml:space="preserve">Cluster 3. Bijdragen aan persoonsvorming  </w:t>
      </w:r>
    </w:p>
    <w:p w14:paraId="4B79B790" w14:textId="77777777" w:rsidR="000D32BC" w:rsidRDefault="000D32BC" w:rsidP="000D32BC">
      <w:pPr>
        <w:spacing w:after="112" w:line="259" w:lineRule="auto"/>
        <w:ind w:left="77" w:firstLine="0"/>
      </w:pPr>
      <w:r>
        <w:t xml:space="preserve"> </w:t>
      </w:r>
    </w:p>
    <w:p w14:paraId="1783F55E" w14:textId="77777777" w:rsidR="000D32BC" w:rsidRDefault="000D32BC" w:rsidP="000D32BC">
      <w:pPr>
        <w:pStyle w:val="Kop5"/>
        <w:spacing w:after="112"/>
        <w:ind w:left="447"/>
      </w:pPr>
      <w:r>
        <w:t>Dossier 2.</w:t>
      </w:r>
      <w:r>
        <w:rPr>
          <w:rFonts w:ascii="Arial" w:eastAsia="Arial" w:hAnsi="Arial" w:cs="Arial"/>
        </w:rPr>
        <w:t xml:space="preserve"> </w:t>
      </w:r>
      <w:r>
        <w:t xml:space="preserve">Vakdidactisch dossier </w:t>
      </w:r>
    </w:p>
    <w:p w14:paraId="3C68D9C3" w14:textId="77777777" w:rsidR="000D32BC" w:rsidRPr="00CA7E3B" w:rsidRDefault="000D32BC" w:rsidP="000D32BC">
      <w:pPr>
        <w:spacing w:after="133"/>
        <w:ind w:firstLine="428"/>
      </w:pPr>
      <w:r w:rsidRPr="00CA7E3B">
        <w:t xml:space="preserve">Binnen dit dossier zijn de volgende clusters </w:t>
      </w:r>
      <w:r>
        <w:t xml:space="preserve">van beoordelingscriteria </w:t>
      </w:r>
      <w:r w:rsidRPr="00CA7E3B">
        <w:t xml:space="preserve">ondergebracht: </w:t>
      </w:r>
    </w:p>
    <w:p w14:paraId="1D76D3AD" w14:textId="77777777" w:rsidR="000D32BC" w:rsidRDefault="000D32BC" w:rsidP="000D32BC">
      <w:pPr>
        <w:ind w:left="458" w:firstLine="699"/>
      </w:pPr>
      <w:r>
        <w:t xml:space="preserve">Cluster 4. Voorbereiden van de les </w:t>
      </w:r>
    </w:p>
    <w:p w14:paraId="72A35269" w14:textId="77777777" w:rsidR="000D32BC" w:rsidRDefault="000D32BC" w:rsidP="000D32BC">
      <w:pPr>
        <w:ind w:left="1157" w:firstLine="0"/>
      </w:pPr>
      <w:r>
        <w:t>Cluster 5. Uitvoeren van de les</w:t>
      </w:r>
    </w:p>
    <w:p w14:paraId="7E9D79AE" w14:textId="77777777" w:rsidR="000D32BC" w:rsidRDefault="000D32BC" w:rsidP="000D32BC">
      <w:pPr>
        <w:spacing w:after="81"/>
        <w:ind w:left="1157" w:firstLine="0"/>
      </w:pPr>
      <w:r>
        <w:t>Cluster 6. Organiseren van het leren van leerlingen</w:t>
      </w:r>
    </w:p>
    <w:p w14:paraId="7A520C02" w14:textId="77777777" w:rsidR="000D32BC" w:rsidRDefault="000D32BC" w:rsidP="000D32BC">
      <w:pPr>
        <w:spacing w:after="81"/>
        <w:ind w:left="1157" w:firstLine="0"/>
      </w:pPr>
      <w:r>
        <w:t>Cluster 7. Ontwikkelen van het onderwijs</w:t>
      </w:r>
    </w:p>
    <w:p w14:paraId="38A3960C" w14:textId="77777777" w:rsidR="000D32BC" w:rsidRDefault="000D32BC" w:rsidP="000D32BC">
      <w:pPr>
        <w:spacing w:after="81"/>
        <w:ind w:left="1157" w:firstLine="0"/>
      </w:pPr>
      <w:r>
        <w:t>Cluster 8. Evalueren van het onderwijs</w:t>
      </w:r>
    </w:p>
    <w:p w14:paraId="76C024CB" w14:textId="77777777" w:rsidR="000D32BC" w:rsidRDefault="000D32BC" w:rsidP="000D32BC">
      <w:pPr>
        <w:spacing w:after="112" w:line="259" w:lineRule="auto"/>
        <w:ind w:left="438" w:firstLine="0"/>
      </w:pPr>
      <w:r>
        <w:t xml:space="preserve"> </w:t>
      </w:r>
    </w:p>
    <w:p w14:paraId="4450892A" w14:textId="77777777" w:rsidR="000D32BC" w:rsidRDefault="000D32BC" w:rsidP="000D32BC">
      <w:pPr>
        <w:pStyle w:val="Kop5"/>
        <w:spacing w:after="112"/>
        <w:ind w:left="448"/>
      </w:pPr>
      <w:r>
        <w:t xml:space="preserve">Dossier 3. Dossier werken in de school </w:t>
      </w:r>
    </w:p>
    <w:p w14:paraId="60AAEF31" w14:textId="77777777" w:rsidR="000D32BC" w:rsidRPr="00CA7E3B" w:rsidRDefault="000D32BC" w:rsidP="000D32BC">
      <w:pPr>
        <w:spacing w:after="133"/>
        <w:ind w:left="806"/>
      </w:pPr>
      <w:r w:rsidRPr="00CA7E3B">
        <w:t>Binnen dit dossier zijn de volgende clusters</w:t>
      </w:r>
      <w:r>
        <w:t xml:space="preserve"> van beoordelingscriteria</w:t>
      </w:r>
      <w:r w:rsidRPr="00CA7E3B">
        <w:t xml:space="preserve"> ondergebracht: </w:t>
      </w:r>
    </w:p>
    <w:p w14:paraId="18A709F6" w14:textId="77777777" w:rsidR="000D32BC" w:rsidRDefault="000D32BC" w:rsidP="000D32BC">
      <w:pPr>
        <w:spacing w:after="81"/>
        <w:ind w:left="1157" w:firstLine="0"/>
      </w:pPr>
      <w:r>
        <w:t xml:space="preserve">Cluster 9.  </w:t>
      </w:r>
      <w:r w:rsidRPr="00CA7E3B">
        <w:t>S</w:t>
      </w:r>
      <w:r>
        <w:t xml:space="preserve">amenwerken in de schoolcontext </w:t>
      </w:r>
    </w:p>
    <w:p w14:paraId="2F12895D" w14:textId="77777777" w:rsidR="00BF0BE4" w:rsidRDefault="00BF0BE4" w:rsidP="000D32BC">
      <w:pPr>
        <w:spacing w:after="81"/>
        <w:ind w:left="1157" w:firstLine="0"/>
      </w:pPr>
    </w:p>
    <w:p w14:paraId="3A66B133" w14:textId="77777777" w:rsidR="000D32BC" w:rsidRDefault="000D32BC" w:rsidP="000D32BC">
      <w:pPr>
        <w:pStyle w:val="Kop5"/>
        <w:spacing w:after="112"/>
        <w:ind w:left="448"/>
      </w:pPr>
      <w:r>
        <w:t xml:space="preserve">Dossier 4. Dossier professionele ontwikkeling </w:t>
      </w:r>
    </w:p>
    <w:p w14:paraId="10A8CFCA" w14:textId="77777777" w:rsidR="000D32BC" w:rsidRPr="00CA7E3B" w:rsidRDefault="000D32BC" w:rsidP="000D32BC">
      <w:pPr>
        <w:spacing w:after="133"/>
        <w:ind w:left="806"/>
      </w:pPr>
      <w:r w:rsidRPr="00CA7E3B">
        <w:t xml:space="preserve">Binnen dit dossier zijn de volgende clusters </w:t>
      </w:r>
      <w:r>
        <w:t xml:space="preserve">van beoordelingscriteria </w:t>
      </w:r>
      <w:r w:rsidRPr="00CA7E3B">
        <w:t xml:space="preserve">ondergebracht: </w:t>
      </w:r>
    </w:p>
    <w:p w14:paraId="37383F31" w14:textId="77777777" w:rsidR="000D32BC" w:rsidRDefault="000D32BC" w:rsidP="000D32BC">
      <w:pPr>
        <w:spacing w:after="81"/>
        <w:ind w:left="1157" w:firstLine="0"/>
      </w:pPr>
      <w:r>
        <w:t>Cluster 11. Zelfstandig sturen van professionele ontwikkeling</w:t>
      </w:r>
    </w:p>
    <w:p w14:paraId="03DD073B" w14:textId="77777777" w:rsidR="000D32BC" w:rsidRDefault="000D32BC" w:rsidP="000D32BC">
      <w:pPr>
        <w:spacing w:after="81"/>
        <w:ind w:left="1157" w:firstLine="0"/>
      </w:pPr>
      <w:r>
        <w:t xml:space="preserve">Cluster 12. Eigenheid en beroepsidentiteit </w:t>
      </w:r>
    </w:p>
    <w:p w14:paraId="5069D9CD" w14:textId="516B2066" w:rsidR="00CE2EAB" w:rsidRDefault="00CE2EAB" w:rsidP="000D32BC">
      <w:pPr>
        <w:spacing w:after="81"/>
      </w:pPr>
    </w:p>
    <w:p w14:paraId="5D979480" w14:textId="4413CF30" w:rsidR="00B071C9" w:rsidRPr="004F5E36" w:rsidRDefault="004F5E36" w:rsidP="004F5E36">
      <w:pPr>
        <w:pStyle w:val="Kop3"/>
      </w:pPr>
      <w:bookmarkStart w:id="22" w:name="_Toc135044021"/>
      <w:r w:rsidRPr="004F5E36">
        <w:t xml:space="preserve">4.2.3 </w:t>
      </w:r>
      <w:r w:rsidR="001F2D8A" w:rsidRPr="004F5E36">
        <w:t xml:space="preserve">Beroepsopdrachten en WPL </w:t>
      </w:r>
      <w:r w:rsidR="0018709B">
        <w:t>1</w:t>
      </w:r>
      <w:bookmarkEnd w:id="22"/>
    </w:p>
    <w:p w14:paraId="1B28EA50" w14:textId="63417DCF" w:rsidR="00B071C9" w:rsidRDefault="001F2D8A">
      <w:pPr>
        <w:spacing w:after="147"/>
        <w:ind w:left="72"/>
      </w:pPr>
      <w:r>
        <w:t xml:space="preserve">Parallel aan WPL 1 voer je in semester 2 van jaar 1 beroepsopdracht 2 (BO2) uit. </w:t>
      </w:r>
    </w:p>
    <w:p w14:paraId="6284536D" w14:textId="77777777" w:rsidR="004F5E36" w:rsidRDefault="004F5E36">
      <w:pPr>
        <w:spacing w:after="147"/>
        <w:ind w:left="72"/>
      </w:pPr>
    </w:p>
    <w:p w14:paraId="0BB1C38D" w14:textId="172BF56F" w:rsidR="00B071C9" w:rsidRPr="004F5E36" w:rsidRDefault="004F5E36" w:rsidP="004F5E36">
      <w:pPr>
        <w:pStyle w:val="Kop3"/>
      </w:pPr>
      <w:bookmarkStart w:id="23" w:name="_Toc135044022"/>
      <w:r w:rsidRPr="004F5E36">
        <w:t xml:space="preserve">4.2.4 </w:t>
      </w:r>
      <w:r w:rsidR="001F2D8A" w:rsidRPr="004F5E36">
        <w:t>Inhoud WPL 1</w:t>
      </w:r>
      <w:bookmarkEnd w:id="23"/>
      <w:r w:rsidR="001F2D8A" w:rsidRPr="004F5E36">
        <w:t xml:space="preserve"> </w:t>
      </w:r>
    </w:p>
    <w:p w14:paraId="3DA7AC73" w14:textId="5B1CA7D4" w:rsidR="00B071C9" w:rsidRDefault="001F2D8A">
      <w:pPr>
        <w:spacing w:after="131"/>
        <w:ind w:left="72"/>
      </w:pPr>
      <w:r>
        <w:t xml:space="preserve">WPL 1 bestaat uit de volgende </w:t>
      </w:r>
      <w:r w:rsidR="002D2501">
        <w:t xml:space="preserve">mogelijke </w:t>
      </w:r>
      <w:r>
        <w:t xml:space="preserve">leeractiviteiten </w:t>
      </w:r>
    </w:p>
    <w:p w14:paraId="648F8267" w14:textId="48A0463D" w:rsidR="00B071C9" w:rsidRDefault="001F2D8A" w:rsidP="00726BCB">
      <w:pPr>
        <w:numPr>
          <w:ilvl w:val="0"/>
          <w:numId w:val="6"/>
        </w:numPr>
        <w:ind w:hanging="360"/>
      </w:pPr>
      <w:r>
        <w:t xml:space="preserve">Het observeren met bestaande observatieformulieren uit BO2 van leerlingen en docenten met betrekking tot </w:t>
      </w:r>
      <w:r w:rsidR="00CE2EAB">
        <w:t>basisbehoeften van leerlingen</w:t>
      </w:r>
      <w:r w:rsidR="001A5D6D">
        <w:t xml:space="preserve"> (verplicht onderdeel van BO 2)</w:t>
      </w:r>
      <w:r w:rsidR="00CE2EAB">
        <w:t xml:space="preserve">. </w:t>
      </w:r>
      <w:r>
        <w:t xml:space="preserve"> </w:t>
      </w:r>
    </w:p>
    <w:p w14:paraId="708AA652" w14:textId="5C3E1352" w:rsidR="00B071C9" w:rsidRDefault="001F2D8A" w:rsidP="00726BCB">
      <w:pPr>
        <w:numPr>
          <w:ilvl w:val="0"/>
          <w:numId w:val="6"/>
        </w:numPr>
        <w:ind w:hanging="360"/>
      </w:pPr>
      <w:r>
        <w:t>Het geven van vijf (delen van) lessen in het eigen vakgebied</w:t>
      </w:r>
      <w:r w:rsidR="001A5D6D">
        <w:t xml:space="preserve"> (verplicht onderdeel van BO 2)</w:t>
      </w:r>
      <w:r>
        <w:t xml:space="preserve">. </w:t>
      </w:r>
    </w:p>
    <w:p w14:paraId="4CA680C6" w14:textId="009A0993" w:rsidR="00D7143A" w:rsidRDefault="00D7143A" w:rsidP="00726BCB">
      <w:pPr>
        <w:numPr>
          <w:ilvl w:val="0"/>
          <w:numId w:val="6"/>
        </w:numPr>
        <w:ind w:hanging="360"/>
      </w:pPr>
      <w:r>
        <w:t>Het uitvoeren van vakgebonden activiteiten zoals assisteren in vaklessen.</w:t>
      </w:r>
    </w:p>
    <w:p w14:paraId="121B9021" w14:textId="031B895D" w:rsidR="00B071C9" w:rsidRDefault="001F2D8A" w:rsidP="00726BCB">
      <w:pPr>
        <w:numPr>
          <w:ilvl w:val="0"/>
          <w:numId w:val="6"/>
        </w:numPr>
        <w:spacing w:after="29" w:line="357" w:lineRule="auto"/>
        <w:ind w:hanging="360"/>
      </w:pPr>
      <w:r>
        <w:t>Een dag met een klas meelopen</w:t>
      </w:r>
      <w:r w:rsidR="00CE2EAB">
        <w:t xml:space="preserve">. </w:t>
      </w:r>
      <w:r>
        <w:t xml:space="preserve"> </w:t>
      </w:r>
    </w:p>
    <w:p w14:paraId="527157ED" w14:textId="1C4A57BC" w:rsidR="00CE2EAB" w:rsidRDefault="00CE2EAB" w:rsidP="00726BCB">
      <w:pPr>
        <w:numPr>
          <w:ilvl w:val="0"/>
          <w:numId w:val="6"/>
        </w:numPr>
        <w:spacing w:after="29" w:line="357" w:lineRule="auto"/>
        <w:ind w:hanging="360"/>
      </w:pPr>
      <w:r>
        <w:t xml:space="preserve">Contact leggen met leerlingen. </w:t>
      </w:r>
    </w:p>
    <w:p w14:paraId="4674EAAD" w14:textId="77777777" w:rsidR="00B071C9" w:rsidRDefault="001F2D8A" w:rsidP="00726BCB">
      <w:pPr>
        <w:numPr>
          <w:ilvl w:val="0"/>
          <w:numId w:val="6"/>
        </w:numPr>
        <w:spacing w:after="26" w:line="359" w:lineRule="auto"/>
        <w:ind w:hanging="360"/>
      </w:pPr>
      <w:r>
        <w:t xml:space="preserve">Lessen observeren m.b.t. vakdidactische werkwijzen en beschrijven van effecten daarvan op het leren en gedrag van leerlingen. </w:t>
      </w:r>
    </w:p>
    <w:p w14:paraId="0E5BBA87" w14:textId="77777777" w:rsidR="00B071C9" w:rsidRDefault="001F2D8A" w:rsidP="00726BCB">
      <w:pPr>
        <w:numPr>
          <w:ilvl w:val="0"/>
          <w:numId w:val="6"/>
        </w:numPr>
        <w:spacing w:after="28" w:line="358" w:lineRule="auto"/>
        <w:ind w:hanging="360"/>
      </w:pPr>
      <w:r>
        <w:t xml:space="preserve">Werkzaamheden in de klas uitvoeren in opdracht van de werkplekbegeleider. Bijvoorbeeld het uitdelen van een opdracht aan de leerlingen, begeleiden van kleine groepjes leerlingen tijdens zelfwerkzaamheid. </w:t>
      </w:r>
    </w:p>
    <w:p w14:paraId="469DD967" w14:textId="77777777" w:rsidR="0087708D" w:rsidRDefault="001F2D8A" w:rsidP="0087708D">
      <w:pPr>
        <w:numPr>
          <w:ilvl w:val="0"/>
          <w:numId w:val="6"/>
        </w:numPr>
        <w:spacing w:after="240" w:line="359" w:lineRule="auto"/>
        <w:ind w:hanging="360"/>
      </w:pPr>
      <w:r>
        <w:t>De werkplekbegeleider of andere collega’s interviewen over de visie van de school. Het bekijken van de schoolwebsite. Het vragen van gerichte (geschreven) feedback aan de werkplekbegeleider op de gegeven (delen van) lessen.</w:t>
      </w:r>
    </w:p>
    <w:p w14:paraId="700F920D" w14:textId="4106E31D" w:rsidR="00B071C9" w:rsidRPr="00790729" w:rsidRDefault="0087708D" w:rsidP="0087708D">
      <w:pPr>
        <w:numPr>
          <w:ilvl w:val="0"/>
          <w:numId w:val="6"/>
        </w:numPr>
        <w:spacing w:after="240" w:line="359" w:lineRule="auto"/>
        <w:ind w:hanging="360"/>
      </w:pPr>
      <w:bookmarkStart w:id="24" w:name="_Hlk135040729"/>
      <w:r w:rsidRPr="00790729">
        <w:t>(Methodisch) r</w:t>
      </w:r>
      <w:r w:rsidR="001F2D8A" w:rsidRPr="00790729">
        <w:t>eflecteren op het eigen handelen</w:t>
      </w:r>
      <w:r w:rsidRPr="00790729">
        <w:t xml:space="preserve"> met behulp van aangereikte modellen</w:t>
      </w:r>
      <w:r w:rsidR="001F2D8A" w:rsidRPr="00790729">
        <w:t xml:space="preserve"> </w:t>
      </w:r>
      <w:r w:rsidR="001F2D8A" w:rsidRPr="00790729">
        <w:rPr>
          <w:b/>
        </w:rPr>
        <w:t xml:space="preserve"> </w:t>
      </w:r>
    </w:p>
    <w:p w14:paraId="2062E1BA" w14:textId="4B59EC1F" w:rsidR="000F55A7" w:rsidRDefault="004F5E36" w:rsidP="004F5E36">
      <w:pPr>
        <w:pStyle w:val="Kop3"/>
      </w:pPr>
      <w:bookmarkStart w:id="25" w:name="_Toc135044023"/>
      <w:bookmarkEnd w:id="24"/>
      <w:r>
        <w:t xml:space="preserve">4.2.5 </w:t>
      </w:r>
      <w:r w:rsidR="000F55A7">
        <w:t>Vorm WPL 1</w:t>
      </w:r>
      <w:bookmarkEnd w:id="25"/>
    </w:p>
    <w:p w14:paraId="0C7A70B8" w14:textId="45745188" w:rsidR="000F55A7" w:rsidRPr="003C2E4D" w:rsidRDefault="000F55A7" w:rsidP="5A198D0F">
      <w:pPr>
        <w:spacing w:after="240" w:line="359" w:lineRule="auto"/>
      </w:pPr>
      <w:r>
        <w:t>NB: Duo stages bij geschiedenis en Engels</w:t>
      </w:r>
      <w:r w:rsidR="00CE2EAB">
        <w:t xml:space="preserve"> zijn toegestaan</w:t>
      </w:r>
      <w:r>
        <w:t xml:space="preserve"> (tenzij school aangeeft geen optie)</w:t>
      </w:r>
      <w:r w:rsidR="003C2E4D">
        <w:t>.</w:t>
      </w:r>
      <w:r w:rsidR="5E368F20">
        <w:t xml:space="preserve"> Maak duid</w:t>
      </w:r>
      <w:r w:rsidR="003C2E4D">
        <w:t>e</w:t>
      </w:r>
      <w:r w:rsidR="5E368F20">
        <w:t>lijk</w:t>
      </w:r>
      <w:r w:rsidR="003C2E4D">
        <w:t>e</w:t>
      </w:r>
      <w:r w:rsidR="5E368F20">
        <w:t xml:space="preserve"> afspraken over de te geven lessen en begeleiding</w:t>
      </w:r>
      <w:r w:rsidR="003C2E4D">
        <w:t>.</w:t>
      </w:r>
    </w:p>
    <w:p w14:paraId="33D69AA0" w14:textId="491D9043" w:rsidR="00B071C9" w:rsidRDefault="001F2D8A">
      <w:pPr>
        <w:pStyle w:val="Kop2"/>
        <w:spacing w:after="290"/>
        <w:ind w:left="73"/>
      </w:pPr>
      <w:bookmarkStart w:id="26" w:name="_Toc135044024"/>
      <w:r>
        <w:t>4.3</w:t>
      </w:r>
      <w:r>
        <w:rPr>
          <w:rFonts w:ascii="Arial" w:eastAsia="Arial" w:hAnsi="Arial" w:cs="Arial"/>
        </w:rPr>
        <w:t xml:space="preserve"> </w:t>
      </w:r>
      <w:r>
        <w:t>Werkplekleren 2</w:t>
      </w:r>
      <w:bookmarkEnd w:id="26"/>
      <w:r>
        <w:t xml:space="preserve"> </w:t>
      </w:r>
    </w:p>
    <w:p w14:paraId="5B6262ED" w14:textId="1FFC54BD" w:rsidR="009A566F" w:rsidRPr="009A566F" w:rsidRDefault="009A566F" w:rsidP="009A566F">
      <w:pPr>
        <w:pStyle w:val="Kop3"/>
      </w:pPr>
      <w:bookmarkStart w:id="27" w:name="_Toc135044025"/>
      <w:r>
        <w:t xml:space="preserve">4.3.1 </w:t>
      </w:r>
      <w:r w:rsidR="00AA6C36">
        <w:t>Tabel</w:t>
      </w:r>
      <w:r>
        <w:t xml:space="preserve"> W</w:t>
      </w:r>
      <w:r w:rsidR="0018709B">
        <w:t xml:space="preserve">PL </w:t>
      </w:r>
      <w:r w:rsidR="00AA6C36">
        <w:t>2</w:t>
      </w:r>
      <w:bookmarkEnd w:id="27"/>
    </w:p>
    <w:p w14:paraId="5D027AD9" w14:textId="5C20C830" w:rsidR="00B80DDE" w:rsidRDefault="001F2D8A">
      <w:pPr>
        <w:spacing w:after="0" w:line="259" w:lineRule="auto"/>
        <w:ind w:left="77" w:firstLine="0"/>
      </w:pPr>
      <w:r>
        <w:t xml:space="preserve"> </w:t>
      </w:r>
    </w:p>
    <w:tbl>
      <w:tblPr>
        <w:tblStyle w:val="TableGrid1"/>
        <w:tblW w:w="9337" w:type="dxa"/>
        <w:tblInd w:w="84" w:type="dxa"/>
        <w:tblCellMar>
          <w:top w:w="83" w:type="dxa"/>
          <w:left w:w="106" w:type="dxa"/>
          <w:right w:w="65" w:type="dxa"/>
        </w:tblCellMar>
        <w:tblLook w:val="04A0" w:firstRow="1" w:lastRow="0" w:firstColumn="1" w:lastColumn="0" w:noHBand="0" w:noVBand="1"/>
      </w:tblPr>
      <w:tblGrid>
        <w:gridCol w:w="2121"/>
        <w:gridCol w:w="3967"/>
        <w:gridCol w:w="3249"/>
      </w:tblGrid>
      <w:tr w:rsidR="00B071C9" w:rsidRPr="003C2E4D" w14:paraId="6D1C7F03" w14:textId="77777777" w:rsidTr="28C32469">
        <w:trPr>
          <w:trHeight w:val="600"/>
        </w:trPr>
        <w:tc>
          <w:tcPr>
            <w:tcW w:w="2122" w:type="dxa"/>
            <w:tcBorders>
              <w:top w:val="single" w:sz="4" w:space="0" w:color="000000" w:themeColor="text1"/>
              <w:left w:val="single" w:sz="4" w:space="0" w:color="000000" w:themeColor="text1"/>
              <w:bottom w:val="single" w:sz="4" w:space="0" w:color="auto"/>
              <w:right w:val="single" w:sz="4" w:space="0" w:color="000000" w:themeColor="text1"/>
            </w:tcBorders>
          </w:tcPr>
          <w:p w14:paraId="6D396498"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Overzicht WPL 2  </w:t>
            </w:r>
            <w:r w:rsidRPr="003C2E4D">
              <w:rPr>
                <w:rFonts w:asciiTheme="minorHAnsi" w:hAnsiTheme="minorHAnsi" w:cstheme="minorHAnsi"/>
              </w:rPr>
              <w:t xml:space="preserve">voor alle opleidingen </w:t>
            </w:r>
          </w:p>
        </w:tc>
        <w:tc>
          <w:tcPr>
            <w:tcW w:w="3967" w:type="dxa"/>
            <w:tcBorders>
              <w:top w:val="single" w:sz="4" w:space="0" w:color="000000" w:themeColor="text1"/>
              <w:left w:val="single" w:sz="4" w:space="0" w:color="000000" w:themeColor="text1"/>
              <w:bottom w:val="single" w:sz="4" w:space="0" w:color="auto"/>
              <w:right w:val="single" w:sz="4" w:space="0" w:color="000000" w:themeColor="text1"/>
            </w:tcBorders>
          </w:tcPr>
          <w:p w14:paraId="4DD50A90"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Voltijd </w:t>
            </w:r>
          </w:p>
        </w:tc>
        <w:tc>
          <w:tcPr>
            <w:tcW w:w="3248" w:type="dxa"/>
            <w:tcBorders>
              <w:top w:val="single" w:sz="4" w:space="0" w:color="000000" w:themeColor="text1"/>
              <w:left w:val="single" w:sz="4" w:space="0" w:color="000000" w:themeColor="text1"/>
              <w:bottom w:val="single" w:sz="4" w:space="0" w:color="auto"/>
              <w:right w:val="single" w:sz="4" w:space="0" w:color="000000" w:themeColor="text1"/>
            </w:tcBorders>
          </w:tcPr>
          <w:p w14:paraId="01030D29"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Deeltijd </w:t>
            </w:r>
          </w:p>
        </w:tc>
      </w:tr>
      <w:tr w:rsidR="00B071C9" w:rsidRPr="003C2E4D" w14:paraId="633B15C6" w14:textId="77777777" w:rsidTr="28C32469">
        <w:trPr>
          <w:trHeight w:val="846"/>
        </w:trPr>
        <w:tc>
          <w:tcPr>
            <w:tcW w:w="2122"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9417ADE"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Periode </w:t>
            </w:r>
          </w:p>
        </w:tc>
        <w:tc>
          <w:tcPr>
            <w:tcW w:w="7216" w:type="dxa"/>
            <w:gridSpan w:val="2"/>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01387DD" w14:textId="454C197F" w:rsidR="00B071C9" w:rsidRPr="00187A69" w:rsidRDefault="001F2D8A" w:rsidP="00726BCB">
            <w:pPr>
              <w:pStyle w:val="Lijstalinea"/>
              <w:numPr>
                <w:ilvl w:val="0"/>
                <w:numId w:val="37"/>
              </w:numPr>
              <w:rPr>
                <w:rFonts w:asciiTheme="minorHAnsi" w:hAnsiTheme="minorHAnsi" w:cstheme="minorHAnsi"/>
                <w:szCs w:val="24"/>
              </w:rPr>
            </w:pPr>
            <w:r w:rsidRPr="00187A69">
              <w:rPr>
                <w:rFonts w:asciiTheme="minorHAnsi" w:hAnsiTheme="minorHAnsi" w:cstheme="minorHAnsi"/>
                <w:sz w:val="22"/>
                <w:szCs w:val="24"/>
              </w:rPr>
              <w:t xml:space="preserve">hele studiejaar </w:t>
            </w:r>
          </w:p>
          <w:p w14:paraId="685014CE" w14:textId="77777777" w:rsidR="00B071C9" w:rsidRPr="00474534" w:rsidRDefault="001F2D8A" w:rsidP="00726BCB">
            <w:pPr>
              <w:pStyle w:val="Lijstalinea"/>
              <w:numPr>
                <w:ilvl w:val="0"/>
                <w:numId w:val="37"/>
              </w:numPr>
              <w:rPr>
                <w:rFonts w:asciiTheme="minorHAnsi" w:hAnsiTheme="minorHAnsi" w:cstheme="minorHAnsi"/>
                <w:lang w:val="nl-NL"/>
              </w:rPr>
            </w:pPr>
            <w:r w:rsidRPr="00474534">
              <w:rPr>
                <w:rFonts w:asciiTheme="minorHAnsi" w:hAnsiTheme="minorHAnsi" w:cstheme="minorHAnsi"/>
                <w:sz w:val="22"/>
                <w:szCs w:val="24"/>
                <w:lang w:val="nl-NL"/>
              </w:rPr>
              <w:t xml:space="preserve">Het werkplekleren volgt het rooster van de stageschool, ook in het geval van vakantie, tentamens, excursies of verwerkingsweken op de HvA. </w:t>
            </w:r>
          </w:p>
        </w:tc>
      </w:tr>
      <w:tr w:rsidR="00B071C9" w:rsidRPr="003C2E4D" w14:paraId="4EAF12BD" w14:textId="77777777" w:rsidTr="28C32469">
        <w:trPr>
          <w:trHeight w:val="1658"/>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CBF3F31"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Omvang </w:t>
            </w:r>
          </w:p>
        </w:tc>
        <w:tc>
          <w:tcPr>
            <w:tcW w:w="3967"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7FE83B13" w14:textId="77777777" w:rsidR="00B071C9" w:rsidRPr="00B85302" w:rsidRDefault="001F2D8A" w:rsidP="00726BCB">
            <w:pPr>
              <w:pStyle w:val="Lijstalinea"/>
              <w:numPr>
                <w:ilvl w:val="0"/>
                <w:numId w:val="30"/>
              </w:numPr>
              <w:rPr>
                <w:rFonts w:asciiTheme="minorHAnsi" w:hAnsiTheme="minorHAnsi" w:cstheme="minorHAnsi"/>
                <w:sz w:val="22"/>
                <w:lang w:val="nl-NL"/>
              </w:rPr>
            </w:pPr>
            <w:r w:rsidRPr="00B85302">
              <w:rPr>
                <w:rFonts w:asciiTheme="minorHAnsi" w:hAnsiTheme="minorHAnsi" w:cstheme="minorHAnsi"/>
                <w:sz w:val="22"/>
                <w:lang w:val="nl-NL"/>
              </w:rPr>
              <w:t xml:space="preserve">Totaal ± 42 weken = 1 dag per week. Het aantal dagdelen is berekend inclusief voorbereidingstijd (en nazorg). </w:t>
            </w:r>
          </w:p>
          <w:p w14:paraId="0B2F46E9" w14:textId="49DCF7A3" w:rsidR="00B071C9" w:rsidRPr="00B85302" w:rsidRDefault="003B24D8" w:rsidP="00726BCB">
            <w:pPr>
              <w:pStyle w:val="Lijstalinea"/>
              <w:numPr>
                <w:ilvl w:val="0"/>
                <w:numId w:val="30"/>
              </w:numPr>
              <w:rPr>
                <w:rFonts w:asciiTheme="minorHAnsi" w:hAnsiTheme="minorHAnsi" w:cstheme="minorBidi"/>
                <w:sz w:val="22"/>
                <w:lang w:val="nl-NL"/>
              </w:rPr>
            </w:pPr>
            <w:r>
              <w:rPr>
                <w:rFonts w:asciiTheme="minorHAnsi" w:hAnsiTheme="minorHAnsi" w:cstheme="minorBidi"/>
                <w:sz w:val="22"/>
                <w:lang w:val="nl-NL"/>
              </w:rPr>
              <w:t xml:space="preserve">Indicatie aantal lessen per week: </w:t>
            </w:r>
            <w:r w:rsidR="00840166">
              <w:rPr>
                <w:rFonts w:asciiTheme="minorHAnsi" w:hAnsiTheme="minorHAnsi" w:cstheme="minorBidi"/>
                <w:sz w:val="22"/>
                <w:lang w:val="nl-NL"/>
              </w:rPr>
              <w:t>2 tot 4</w:t>
            </w:r>
          </w:p>
          <w:p w14:paraId="2FC007A0" w14:textId="1FEBC1E7" w:rsidR="00B071C9" w:rsidRPr="00187A69" w:rsidRDefault="001F2D8A" w:rsidP="00726BCB">
            <w:pPr>
              <w:pStyle w:val="Lijstalinea"/>
              <w:numPr>
                <w:ilvl w:val="0"/>
                <w:numId w:val="30"/>
              </w:numPr>
              <w:rPr>
                <w:rFonts w:asciiTheme="minorHAnsi" w:hAnsiTheme="minorHAnsi" w:cstheme="minorHAnsi"/>
                <w:sz w:val="22"/>
                <w:lang w:val="nl-NL"/>
              </w:rPr>
            </w:pPr>
            <w:r w:rsidRPr="00187A69">
              <w:rPr>
                <w:rFonts w:asciiTheme="minorHAnsi" w:hAnsiTheme="minorHAnsi" w:cstheme="minorHAnsi"/>
                <w:sz w:val="22"/>
                <w:lang w:val="nl-NL"/>
              </w:rPr>
              <w:t>Afspraak HvA/Opleidingsscholen m</w:t>
            </w:r>
            <w:r w:rsidR="00B70776" w:rsidRPr="00187A69">
              <w:rPr>
                <w:rFonts w:asciiTheme="minorHAnsi" w:hAnsiTheme="minorHAnsi" w:cstheme="minorHAnsi"/>
                <w:sz w:val="22"/>
                <w:lang w:val="nl-NL"/>
              </w:rPr>
              <w:t>.</w:t>
            </w:r>
            <w:r w:rsidRPr="00187A69">
              <w:rPr>
                <w:rFonts w:asciiTheme="minorHAnsi" w:hAnsiTheme="minorHAnsi" w:cstheme="minorHAnsi"/>
                <w:sz w:val="22"/>
                <w:lang w:val="nl-NL"/>
              </w:rPr>
              <w:t>b</w:t>
            </w:r>
            <w:r w:rsidR="00B70776" w:rsidRPr="00187A69">
              <w:rPr>
                <w:rFonts w:asciiTheme="minorHAnsi" w:hAnsiTheme="minorHAnsi" w:cstheme="minorHAnsi"/>
                <w:sz w:val="22"/>
                <w:lang w:val="nl-NL"/>
              </w:rPr>
              <w:t>.</w:t>
            </w:r>
            <w:r w:rsidRPr="00187A69">
              <w:rPr>
                <w:rFonts w:asciiTheme="minorHAnsi" w:hAnsiTheme="minorHAnsi" w:cstheme="minorHAnsi"/>
                <w:sz w:val="22"/>
                <w:lang w:val="nl-NL"/>
              </w:rPr>
              <w:t>t</w:t>
            </w:r>
            <w:r w:rsidR="00B70776" w:rsidRPr="00187A69">
              <w:rPr>
                <w:rFonts w:asciiTheme="minorHAnsi" w:hAnsiTheme="minorHAnsi" w:cstheme="minorHAnsi"/>
                <w:sz w:val="22"/>
                <w:lang w:val="nl-NL"/>
              </w:rPr>
              <w:t>.</w:t>
            </w:r>
            <w:r w:rsidRPr="00187A69">
              <w:rPr>
                <w:rFonts w:asciiTheme="minorHAnsi" w:hAnsiTheme="minorHAnsi" w:cstheme="minorHAnsi"/>
                <w:sz w:val="22"/>
                <w:lang w:val="nl-NL"/>
              </w:rPr>
              <w:t xml:space="preserve"> </w:t>
            </w:r>
          </w:p>
          <w:p w14:paraId="74F15AB1" w14:textId="263EB580" w:rsidR="00B071C9" w:rsidRPr="003C2E4D" w:rsidRDefault="001F2D8A" w:rsidP="003C2E4D">
            <w:pPr>
              <w:spacing w:after="0" w:line="240" w:lineRule="auto"/>
              <w:ind w:left="360" w:firstLine="0"/>
              <w:rPr>
                <w:rFonts w:asciiTheme="minorHAnsi" w:hAnsiTheme="minorHAnsi" w:cstheme="minorHAnsi"/>
              </w:rPr>
            </w:pPr>
            <w:r w:rsidRPr="003C2E4D">
              <w:rPr>
                <w:rFonts w:asciiTheme="minorHAnsi" w:hAnsiTheme="minorHAnsi" w:cstheme="minorHAnsi"/>
              </w:rPr>
              <w:t>betaalde uren: 0</w:t>
            </w:r>
          </w:p>
        </w:tc>
        <w:tc>
          <w:tcPr>
            <w:tcW w:w="3248"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6A3122C6" w14:textId="77777777" w:rsidR="00B071C9" w:rsidRPr="00B85302" w:rsidRDefault="001F2D8A" w:rsidP="00726BCB">
            <w:pPr>
              <w:pStyle w:val="Lijstalinea"/>
              <w:numPr>
                <w:ilvl w:val="0"/>
                <w:numId w:val="31"/>
              </w:numPr>
              <w:rPr>
                <w:rFonts w:asciiTheme="minorHAnsi" w:hAnsiTheme="minorHAnsi" w:cstheme="minorHAnsi"/>
                <w:sz w:val="22"/>
                <w:lang w:val="nl-NL"/>
              </w:rPr>
            </w:pPr>
            <w:r w:rsidRPr="00B85302">
              <w:rPr>
                <w:rFonts w:asciiTheme="minorHAnsi" w:hAnsiTheme="minorHAnsi" w:cstheme="minorHAnsi"/>
                <w:sz w:val="22"/>
                <w:lang w:val="nl-NL"/>
              </w:rPr>
              <w:t xml:space="preserve">Minimaal 1 dagdeel per week. Het aantal dagdelen is berekend inclusief voorbereidingstijd (en nazorg).  </w:t>
            </w:r>
          </w:p>
          <w:p w14:paraId="7A0FE41D" w14:textId="3D14F1DF" w:rsidR="00B071C9" w:rsidRPr="00B85302" w:rsidRDefault="00840166" w:rsidP="00726BCB">
            <w:pPr>
              <w:pStyle w:val="Lijstalinea"/>
              <w:numPr>
                <w:ilvl w:val="0"/>
                <w:numId w:val="31"/>
              </w:numPr>
              <w:rPr>
                <w:rFonts w:asciiTheme="minorHAnsi" w:hAnsiTheme="minorHAnsi" w:cstheme="minorHAnsi"/>
                <w:sz w:val="22"/>
                <w:lang w:val="nl-NL"/>
              </w:rPr>
            </w:pPr>
            <w:r>
              <w:rPr>
                <w:rFonts w:asciiTheme="minorHAnsi" w:hAnsiTheme="minorHAnsi" w:cstheme="minorHAnsi"/>
                <w:sz w:val="22"/>
                <w:lang w:val="nl-NL"/>
              </w:rPr>
              <w:t>Indicatie aantal lessen per week: 2 tot 4</w:t>
            </w:r>
            <w:r w:rsidR="001F2D8A" w:rsidRPr="00B85302">
              <w:rPr>
                <w:rFonts w:asciiTheme="minorHAnsi" w:hAnsiTheme="minorHAnsi" w:cstheme="minorHAnsi"/>
                <w:sz w:val="22"/>
                <w:lang w:val="nl-NL"/>
              </w:rPr>
              <w:t xml:space="preserve"> </w:t>
            </w:r>
          </w:p>
        </w:tc>
      </w:tr>
      <w:tr w:rsidR="00B071C9" w:rsidRPr="003C2E4D" w14:paraId="10283BFF" w14:textId="77777777" w:rsidTr="28C32469">
        <w:trPr>
          <w:trHeight w:val="1361"/>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D6EAD36"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Stagedagen </w:t>
            </w:r>
          </w:p>
        </w:tc>
        <w:tc>
          <w:tcPr>
            <w:tcW w:w="3967"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9F7AE36" w14:textId="4872A7B8" w:rsidR="00B071C9" w:rsidRPr="003C2E4D" w:rsidRDefault="001F2D8A" w:rsidP="00726BCB">
            <w:pPr>
              <w:pStyle w:val="Lijstalinea"/>
              <w:numPr>
                <w:ilvl w:val="0"/>
                <w:numId w:val="19"/>
              </w:numPr>
              <w:ind w:left="357" w:hanging="357"/>
              <w:rPr>
                <w:rFonts w:asciiTheme="minorHAnsi" w:hAnsiTheme="minorHAnsi" w:cstheme="minorHAnsi"/>
                <w:sz w:val="22"/>
                <w:lang w:val="nl-NL"/>
              </w:rPr>
            </w:pPr>
            <w:r w:rsidRPr="003C2E4D">
              <w:rPr>
                <w:rFonts w:asciiTheme="minorHAnsi" w:hAnsiTheme="minorHAnsi" w:cstheme="minorHAnsi"/>
                <w:sz w:val="22"/>
                <w:lang w:val="nl-NL"/>
              </w:rPr>
              <w:t xml:space="preserve">In overleg met de school heb je keuze uit twee stagedagen: </w:t>
            </w:r>
          </w:p>
          <w:p w14:paraId="7DE30CEE" w14:textId="1F276DAA" w:rsidR="00B071C9" w:rsidRPr="003C2E4D" w:rsidRDefault="001F2D8A" w:rsidP="00726BCB">
            <w:pPr>
              <w:pStyle w:val="Lijstalinea"/>
              <w:numPr>
                <w:ilvl w:val="0"/>
                <w:numId w:val="32"/>
              </w:numPr>
              <w:rPr>
                <w:rFonts w:asciiTheme="minorHAnsi" w:hAnsiTheme="minorHAnsi" w:cstheme="minorHAnsi"/>
                <w:sz w:val="22"/>
              </w:rPr>
            </w:pPr>
            <w:r w:rsidRPr="003C2E4D">
              <w:rPr>
                <w:rFonts w:asciiTheme="minorHAnsi" w:hAnsiTheme="minorHAnsi" w:cstheme="minorHAnsi"/>
                <w:sz w:val="22"/>
              </w:rPr>
              <w:t xml:space="preserve">Woensdag </w:t>
            </w:r>
          </w:p>
          <w:p w14:paraId="0A73F2F6" w14:textId="6B41D05F" w:rsidR="00B071C9" w:rsidRPr="003C2E4D" w:rsidRDefault="001F2D8A" w:rsidP="00726BCB">
            <w:pPr>
              <w:pStyle w:val="Lijstalinea"/>
              <w:numPr>
                <w:ilvl w:val="0"/>
                <w:numId w:val="32"/>
              </w:numPr>
              <w:rPr>
                <w:rFonts w:asciiTheme="minorHAnsi" w:hAnsiTheme="minorHAnsi" w:cstheme="minorHAnsi"/>
                <w:sz w:val="22"/>
                <w:lang w:val="nl-NL"/>
              </w:rPr>
            </w:pPr>
            <w:r w:rsidRPr="003C2E4D">
              <w:rPr>
                <w:rFonts w:asciiTheme="minorHAnsi" w:hAnsiTheme="minorHAnsi" w:cstheme="minorHAnsi"/>
                <w:sz w:val="22"/>
                <w:lang w:val="nl-NL"/>
              </w:rPr>
              <w:t xml:space="preserve">Een dag die verschilt per opleiding (zie bijlage 1) </w:t>
            </w:r>
          </w:p>
        </w:tc>
        <w:tc>
          <w:tcPr>
            <w:tcW w:w="324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1D3C7B72" w14:textId="67535D37" w:rsidR="00B071C9" w:rsidRPr="00187A69" w:rsidRDefault="001F2D8A" w:rsidP="00726BCB">
            <w:pPr>
              <w:pStyle w:val="Lijstalinea"/>
              <w:numPr>
                <w:ilvl w:val="0"/>
                <w:numId w:val="33"/>
              </w:numPr>
              <w:ind w:left="357" w:hanging="357"/>
              <w:rPr>
                <w:rFonts w:asciiTheme="minorHAnsi" w:hAnsiTheme="minorHAnsi" w:cstheme="minorHAnsi"/>
                <w:sz w:val="22"/>
                <w:szCs w:val="24"/>
                <w:lang w:val="nl-NL"/>
              </w:rPr>
            </w:pPr>
            <w:r w:rsidRPr="00187A69">
              <w:rPr>
                <w:rFonts w:asciiTheme="minorHAnsi" w:hAnsiTheme="minorHAnsi" w:cstheme="minorHAnsi"/>
                <w:sz w:val="22"/>
                <w:szCs w:val="24"/>
                <w:lang w:val="nl-NL"/>
              </w:rPr>
              <w:t xml:space="preserve">In overleg tussen de student en de school en afhankelijk van de opleiding (i.v.m. colleges) </w:t>
            </w:r>
          </w:p>
          <w:p w14:paraId="22BEE371" w14:textId="4C5FF851" w:rsidR="00B071C9" w:rsidRPr="003C2E4D" w:rsidRDefault="001F2D8A" w:rsidP="00726BCB">
            <w:pPr>
              <w:pStyle w:val="Lijstalinea"/>
              <w:numPr>
                <w:ilvl w:val="0"/>
                <w:numId w:val="33"/>
              </w:numPr>
              <w:ind w:left="357" w:hanging="357"/>
              <w:rPr>
                <w:rFonts w:asciiTheme="minorHAnsi" w:hAnsiTheme="minorHAnsi" w:cstheme="minorHAnsi"/>
                <w:lang w:val="nl-NL"/>
              </w:rPr>
            </w:pPr>
            <w:r w:rsidRPr="00187A69">
              <w:rPr>
                <w:rFonts w:asciiTheme="minorHAnsi" w:hAnsiTheme="minorHAnsi" w:cstheme="minorHAnsi"/>
                <w:sz w:val="22"/>
                <w:szCs w:val="24"/>
                <w:lang w:val="nl-NL"/>
              </w:rPr>
              <w:t>Richtlijn betaalde uren deeltijd: in overleg met</w:t>
            </w:r>
            <w:r w:rsidR="003C2E4D" w:rsidRPr="00187A69">
              <w:rPr>
                <w:rFonts w:asciiTheme="minorHAnsi" w:hAnsiTheme="minorHAnsi" w:cstheme="minorHAnsi"/>
                <w:sz w:val="22"/>
                <w:szCs w:val="24"/>
                <w:lang w:val="nl-NL"/>
              </w:rPr>
              <w:t xml:space="preserve"> </w:t>
            </w:r>
            <w:r w:rsidRPr="00187A69">
              <w:rPr>
                <w:rFonts w:asciiTheme="minorHAnsi" w:hAnsiTheme="minorHAnsi" w:cstheme="minorHAnsi"/>
                <w:sz w:val="22"/>
                <w:szCs w:val="24"/>
                <w:lang w:val="nl-NL"/>
              </w:rPr>
              <w:t xml:space="preserve">SLB/IO </w:t>
            </w:r>
          </w:p>
        </w:tc>
      </w:tr>
      <w:tr w:rsidR="00B071C9" w:rsidRPr="003C2E4D" w14:paraId="464C5096" w14:textId="77777777" w:rsidTr="28C32469">
        <w:trPr>
          <w:trHeight w:val="704"/>
        </w:trPr>
        <w:tc>
          <w:tcPr>
            <w:tcW w:w="212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72926639" w14:textId="77777777" w:rsidR="00B071C9" w:rsidRPr="00EF0A2C" w:rsidRDefault="001F2D8A" w:rsidP="003C2E4D">
            <w:pPr>
              <w:spacing w:after="0" w:line="240" w:lineRule="auto"/>
              <w:ind w:left="0" w:firstLine="0"/>
              <w:rPr>
                <w:rFonts w:asciiTheme="minorHAnsi" w:hAnsiTheme="minorHAnsi" w:cstheme="minorHAnsi"/>
              </w:rPr>
            </w:pPr>
            <w:r w:rsidRPr="00EF0A2C">
              <w:rPr>
                <w:rFonts w:asciiTheme="minorHAnsi" w:hAnsiTheme="minorHAnsi" w:cstheme="minorHAnsi"/>
                <w:b/>
              </w:rPr>
              <w:t xml:space="preserve">Procedure en beoordeling </w:t>
            </w:r>
          </w:p>
        </w:tc>
        <w:tc>
          <w:tcPr>
            <w:tcW w:w="7216"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14:paraId="75688892" w14:textId="3F11CD8A" w:rsidR="00B071C9" w:rsidRPr="008B1084" w:rsidRDefault="001F2D8A" w:rsidP="003C2E4D">
            <w:pPr>
              <w:tabs>
                <w:tab w:val="center" w:pos="2908"/>
              </w:tabs>
              <w:spacing w:after="0" w:line="240" w:lineRule="auto"/>
              <w:ind w:left="0" w:firstLine="0"/>
              <w:rPr>
                <w:rFonts w:asciiTheme="minorHAnsi" w:eastAsia="Arial" w:hAnsiTheme="minorHAnsi" w:cstheme="minorHAnsi"/>
              </w:rPr>
            </w:pPr>
            <w:r w:rsidRPr="00EF0A2C">
              <w:rPr>
                <w:rFonts w:asciiTheme="minorHAnsi" w:eastAsia="Segoe UI Symbol" w:hAnsiTheme="minorHAnsi" w:cstheme="minorHAnsi"/>
              </w:rPr>
              <w:t>•</w:t>
            </w:r>
            <w:r w:rsidR="00BC3DF6">
              <w:rPr>
                <w:rFonts w:asciiTheme="minorHAnsi" w:eastAsia="Segoe UI Symbol" w:hAnsiTheme="minorHAnsi" w:cstheme="minorHAnsi"/>
              </w:rPr>
              <w:t xml:space="preserve"> </w:t>
            </w:r>
            <w:r w:rsidRPr="00EF0A2C">
              <w:rPr>
                <w:rFonts w:asciiTheme="minorHAnsi" w:eastAsia="Arial" w:hAnsiTheme="minorHAnsi" w:cstheme="minorHAnsi"/>
              </w:rPr>
              <w:tab/>
            </w:r>
            <w:r w:rsidRPr="00EF0A2C">
              <w:rPr>
                <w:rFonts w:asciiTheme="minorHAnsi" w:hAnsiTheme="minorHAnsi" w:cstheme="minorHAnsi"/>
              </w:rPr>
              <w:t xml:space="preserve">Zie beoordelingsprocedure op het beoordelingsformulier </w:t>
            </w:r>
          </w:p>
        </w:tc>
      </w:tr>
      <w:tr w:rsidR="008F1E3B" w:rsidRPr="003C2E4D" w14:paraId="5C3B1E92" w14:textId="77777777" w:rsidTr="28C32469">
        <w:trPr>
          <w:trHeight w:val="704"/>
        </w:trPr>
        <w:tc>
          <w:tcPr>
            <w:tcW w:w="2122"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2241D0AC" w14:textId="3393BB34" w:rsidR="008F1E3B" w:rsidRPr="00EF0A2C" w:rsidRDefault="008F1E3B" w:rsidP="003C2E4D">
            <w:pPr>
              <w:spacing w:after="0" w:line="240" w:lineRule="auto"/>
              <w:ind w:left="0" w:firstLine="0"/>
              <w:rPr>
                <w:rFonts w:asciiTheme="minorHAnsi" w:hAnsiTheme="minorHAnsi" w:cstheme="minorHAnsi"/>
                <w:b/>
              </w:rPr>
            </w:pPr>
            <w:r>
              <w:rPr>
                <w:rFonts w:asciiTheme="minorHAnsi" w:hAnsiTheme="minorHAnsi" w:cstheme="minorHAnsi"/>
                <w:b/>
              </w:rPr>
              <w:t>Ingangseis</w:t>
            </w:r>
          </w:p>
        </w:tc>
        <w:tc>
          <w:tcPr>
            <w:tcW w:w="7216"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14:paraId="51EF1666" w14:textId="1EED2B39" w:rsidR="008F1E3B" w:rsidRPr="00EF0A2C" w:rsidRDefault="008F1E3B" w:rsidP="003C2E4D">
            <w:pPr>
              <w:tabs>
                <w:tab w:val="center" w:pos="2908"/>
              </w:tabs>
              <w:spacing w:after="0" w:line="240" w:lineRule="auto"/>
              <w:ind w:left="0" w:firstLine="0"/>
              <w:rPr>
                <w:rFonts w:asciiTheme="minorHAnsi" w:eastAsia="Segoe UI Symbol" w:hAnsiTheme="minorHAnsi" w:cstheme="minorHAnsi"/>
              </w:rPr>
            </w:pPr>
            <w:r>
              <w:rPr>
                <w:rFonts w:asciiTheme="minorHAnsi" w:eastAsia="Segoe UI Symbol" w:hAnsiTheme="minorHAnsi" w:cstheme="minorHAnsi"/>
              </w:rPr>
              <w:t>WPL 1 behaald</w:t>
            </w:r>
          </w:p>
        </w:tc>
      </w:tr>
      <w:tr w:rsidR="00B071C9" w:rsidRPr="003C2E4D" w14:paraId="467A3793" w14:textId="77777777" w:rsidTr="28C32469">
        <w:trPr>
          <w:trHeight w:val="387"/>
        </w:trPr>
        <w:tc>
          <w:tcPr>
            <w:tcW w:w="2122"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78BC5498"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Extra </w:t>
            </w:r>
          </w:p>
        </w:tc>
        <w:tc>
          <w:tcPr>
            <w:tcW w:w="7216" w:type="dxa"/>
            <w:gridSpan w:val="2"/>
            <w:tcBorders>
              <w:top w:val="single" w:sz="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C063DB5" w14:textId="77777777" w:rsidR="00B071C9" w:rsidRPr="003C2E4D" w:rsidRDefault="001F2D8A" w:rsidP="003C2E4D">
            <w:pPr>
              <w:tabs>
                <w:tab w:val="center" w:pos="3467"/>
              </w:tabs>
              <w:spacing w:after="0" w:line="240" w:lineRule="auto"/>
              <w:ind w:left="0" w:firstLine="0"/>
              <w:rPr>
                <w:rFonts w:asciiTheme="minorHAnsi" w:hAnsiTheme="minorHAnsi" w:cstheme="minorHAnsi"/>
              </w:rPr>
            </w:pPr>
            <w:r w:rsidRPr="003C2E4D">
              <w:rPr>
                <w:rFonts w:asciiTheme="minorHAnsi" w:eastAsia="Segoe UI Symbol" w:hAnsiTheme="minorHAnsi" w:cstheme="minorHAnsi"/>
              </w:rPr>
              <w:t>•</w:t>
            </w:r>
            <w:r w:rsidRPr="003C2E4D">
              <w:rPr>
                <w:rFonts w:asciiTheme="minorHAnsi" w:eastAsia="Arial" w:hAnsiTheme="minorHAnsi" w:cstheme="minorHAnsi"/>
              </w:rPr>
              <w:t xml:space="preserve"> </w:t>
            </w:r>
            <w:r w:rsidRPr="003C2E4D">
              <w:rPr>
                <w:rFonts w:asciiTheme="minorHAnsi" w:eastAsia="Arial" w:hAnsiTheme="minorHAnsi" w:cstheme="minorHAnsi"/>
              </w:rPr>
              <w:tab/>
            </w:r>
            <w:r w:rsidRPr="003C2E4D">
              <w:rPr>
                <w:rFonts w:asciiTheme="minorHAnsi" w:hAnsiTheme="minorHAnsi" w:cstheme="minorHAnsi"/>
              </w:rPr>
              <w:t xml:space="preserve">Training ‘Professioneel spreken’ is een verplicht onderdeel van WPL 2 </w:t>
            </w:r>
          </w:p>
        </w:tc>
      </w:tr>
      <w:tr w:rsidR="00B071C9" w:rsidRPr="003C2E4D" w14:paraId="4E9CCB3C" w14:textId="77777777" w:rsidTr="28C32469">
        <w:trPr>
          <w:trHeight w:val="322"/>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9B2CEC1" w14:textId="77777777" w:rsidR="00B071C9" w:rsidRPr="003C2E4D" w:rsidRDefault="001F2D8A" w:rsidP="003C2E4D">
            <w:pPr>
              <w:spacing w:after="0" w:line="240" w:lineRule="auto"/>
              <w:ind w:left="0" w:firstLine="0"/>
              <w:rPr>
                <w:rFonts w:asciiTheme="minorHAnsi" w:hAnsiTheme="minorHAnsi" w:cstheme="minorHAnsi"/>
              </w:rPr>
            </w:pPr>
            <w:r w:rsidRPr="003C2E4D">
              <w:rPr>
                <w:rFonts w:asciiTheme="minorHAnsi" w:hAnsiTheme="minorHAnsi" w:cstheme="minorHAnsi"/>
                <w:b/>
              </w:rPr>
              <w:t xml:space="preserve">Studiepunten </w:t>
            </w:r>
          </w:p>
        </w:tc>
        <w:tc>
          <w:tcPr>
            <w:tcW w:w="721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3BB29F79" w14:textId="6E3C73AE" w:rsidR="00B071C9" w:rsidRPr="003C2E4D" w:rsidRDefault="001F2D8A" w:rsidP="003C2E4D">
            <w:pPr>
              <w:tabs>
                <w:tab w:val="center" w:pos="612"/>
              </w:tabs>
              <w:spacing w:after="0" w:line="240" w:lineRule="auto"/>
              <w:ind w:left="0" w:firstLine="0"/>
              <w:rPr>
                <w:rFonts w:asciiTheme="minorHAnsi" w:hAnsiTheme="minorHAnsi" w:cstheme="minorHAnsi"/>
              </w:rPr>
            </w:pPr>
            <w:r w:rsidRPr="003C2E4D">
              <w:rPr>
                <w:rFonts w:asciiTheme="minorHAnsi" w:hAnsiTheme="minorHAnsi" w:cstheme="minorHAnsi"/>
              </w:rPr>
              <w:t xml:space="preserve">12 EC </w:t>
            </w:r>
          </w:p>
        </w:tc>
      </w:tr>
    </w:tbl>
    <w:p w14:paraId="702D944F" w14:textId="77777777" w:rsidR="00B071C9" w:rsidRDefault="001F2D8A">
      <w:pPr>
        <w:spacing w:after="112" w:line="259" w:lineRule="auto"/>
        <w:ind w:left="77" w:firstLine="0"/>
      </w:pPr>
      <w:r>
        <w:t xml:space="preserve"> </w:t>
      </w:r>
    </w:p>
    <w:p w14:paraId="1F9FA0E6" w14:textId="77777777" w:rsidR="00B071C9" w:rsidRDefault="001F2D8A">
      <w:pPr>
        <w:spacing w:after="0" w:line="259" w:lineRule="auto"/>
        <w:ind w:left="77" w:firstLine="0"/>
      </w:pPr>
      <w:r>
        <w:t xml:space="preserve"> </w:t>
      </w:r>
    </w:p>
    <w:p w14:paraId="49EC5752" w14:textId="202ED851" w:rsidR="00B071C9" w:rsidRDefault="009A566F" w:rsidP="009A566F">
      <w:pPr>
        <w:pStyle w:val="Kop3"/>
      </w:pPr>
      <w:bookmarkStart w:id="28" w:name="_Toc135044026"/>
      <w:r>
        <w:t xml:space="preserve">4.3.2 </w:t>
      </w:r>
      <w:r w:rsidR="00023B7F">
        <w:t>Leeruitkomsten</w:t>
      </w:r>
      <w:r w:rsidR="001F2D8A">
        <w:t xml:space="preserve"> WPL 2</w:t>
      </w:r>
      <w:bookmarkEnd w:id="28"/>
      <w:r w:rsidR="001F2D8A">
        <w:t xml:space="preserve">  </w:t>
      </w:r>
    </w:p>
    <w:p w14:paraId="0CA1293E" w14:textId="77777777" w:rsidR="003C738B" w:rsidRDefault="003C738B" w:rsidP="003C738B">
      <w:pPr>
        <w:pStyle w:val="Kop5"/>
        <w:spacing w:after="112"/>
        <w:ind w:left="447"/>
      </w:pPr>
      <w:r>
        <w:t>Dossier 1.</w:t>
      </w:r>
      <w:r>
        <w:rPr>
          <w:rFonts w:ascii="Arial" w:eastAsia="Arial" w:hAnsi="Arial" w:cs="Arial"/>
        </w:rPr>
        <w:t xml:space="preserve"> </w:t>
      </w:r>
      <w:r>
        <w:t xml:space="preserve">Pedagogisch dossier </w:t>
      </w:r>
    </w:p>
    <w:p w14:paraId="1DB7E6AC" w14:textId="77777777" w:rsidR="003C738B" w:rsidRDefault="003C738B" w:rsidP="003C738B">
      <w:pPr>
        <w:spacing w:after="133"/>
        <w:ind w:firstLine="428"/>
      </w:pPr>
      <w:r>
        <w:t xml:space="preserve">Binnen dit dossier zijn de volgende clusters van beoordelingscriteria ondergebracht: </w:t>
      </w:r>
    </w:p>
    <w:p w14:paraId="33192256" w14:textId="77777777" w:rsidR="003C738B" w:rsidRDefault="003C738B" w:rsidP="003C738B">
      <w:pPr>
        <w:ind w:left="1149" w:firstLine="0"/>
      </w:pPr>
      <w:r>
        <w:t xml:space="preserve">Cluster 1. Veilig, ondersteunend en stimulerend leerklimaat </w:t>
      </w:r>
    </w:p>
    <w:p w14:paraId="66470C84" w14:textId="77777777" w:rsidR="003C738B" w:rsidRDefault="003C738B" w:rsidP="003C738B">
      <w:pPr>
        <w:ind w:left="1158"/>
      </w:pPr>
      <w:r>
        <w:t>Cluster 2. Omgaan met diversiteit en inclusiviteit</w:t>
      </w:r>
    </w:p>
    <w:p w14:paraId="4EB80489" w14:textId="77777777" w:rsidR="003C738B" w:rsidRDefault="003C738B" w:rsidP="003C738B">
      <w:pPr>
        <w:spacing w:after="81"/>
        <w:ind w:left="1158"/>
      </w:pPr>
      <w:r>
        <w:t xml:space="preserve">Cluster 3. Bijdragen aan persoonsvorming  </w:t>
      </w:r>
    </w:p>
    <w:p w14:paraId="0492DAC8" w14:textId="77777777" w:rsidR="003C738B" w:rsidRDefault="003C738B" w:rsidP="003C738B">
      <w:pPr>
        <w:spacing w:after="112" w:line="259" w:lineRule="auto"/>
        <w:ind w:left="77" w:firstLine="0"/>
      </w:pPr>
      <w:r>
        <w:t xml:space="preserve"> </w:t>
      </w:r>
    </w:p>
    <w:p w14:paraId="10DFEA6C" w14:textId="77777777" w:rsidR="003C738B" w:rsidRDefault="003C738B" w:rsidP="003C738B">
      <w:pPr>
        <w:pStyle w:val="Kop5"/>
        <w:spacing w:after="112"/>
        <w:ind w:left="447"/>
      </w:pPr>
      <w:r>
        <w:t>Dossier 2.</w:t>
      </w:r>
      <w:r>
        <w:rPr>
          <w:rFonts w:ascii="Arial" w:eastAsia="Arial" w:hAnsi="Arial" w:cs="Arial"/>
        </w:rPr>
        <w:t xml:space="preserve"> </w:t>
      </w:r>
      <w:r>
        <w:t xml:space="preserve">Vakdidactisch dossier </w:t>
      </w:r>
    </w:p>
    <w:p w14:paraId="7930FAD0" w14:textId="77777777" w:rsidR="003C738B" w:rsidRPr="00CA7E3B" w:rsidRDefault="003C738B" w:rsidP="003C738B">
      <w:pPr>
        <w:spacing w:after="133"/>
        <w:ind w:firstLine="428"/>
      </w:pPr>
      <w:r w:rsidRPr="00CA7E3B">
        <w:t xml:space="preserve">Binnen dit dossier zijn de volgende clusters </w:t>
      </w:r>
      <w:r>
        <w:t xml:space="preserve">van beoordelingscriteria </w:t>
      </w:r>
      <w:r w:rsidRPr="00CA7E3B">
        <w:t xml:space="preserve">ondergebracht: </w:t>
      </w:r>
    </w:p>
    <w:p w14:paraId="6712E5A3" w14:textId="77777777" w:rsidR="003C738B" w:rsidRDefault="003C738B" w:rsidP="003C738B">
      <w:pPr>
        <w:ind w:left="458" w:firstLine="699"/>
      </w:pPr>
      <w:r>
        <w:t xml:space="preserve">Cluster 4. Voorbereiden van de les </w:t>
      </w:r>
    </w:p>
    <w:p w14:paraId="5B008397" w14:textId="77777777" w:rsidR="003C738B" w:rsidRDefault="003C738B" w:rsidP="003C738B">
      <w:pPr>
        <w:ind w:left="1157" w:firstLine="0"/>
      </w:pPr>
      <w:r>
        <w:t>Cluster 5. Uitvoeren van de les</w:t>
      </w:r>
    </w:p>
    <w:p w14:paraId="3DC52ED8" w14:textId="77777777" w:rsidR="003C738B" w:rsidRDefault="003C738B" w:rsidP="003C738B">
      <w:pPr>
        <w:spacing w:after="81"/>
        <w:ind w:left="1157" w:firstLine="0"/>
      </w:pPr>
      <w:r>
        <w:t>Cluster 6. Organiseren van het leren van leerlingen</w:t>
      </w:r>
    </w:p>
    <w:p w14:paraId="50A2D907" w14:textId="77777777" w:rsidR="003C738B" w:rsidRDefault="003C738B" w:rsidP="003C738B">
      <w:pPr>
        <w:spacing w:after="81"/>
        <w:ind w:left="1157" w:firstLine="0"/>
      </w:pPr>
      <w:r>
        <w:t>Cluster 7. Ontwikkelen van het onderwijs</w:t>
      </w:r>
    </w:p>
    <w:p w14:paraId="126CC31A" w14:textId="77777777" w:rsidR="003C738B" w:rsidRDefault="003C738B" w:rsidP="003C738B">
      <w:pPr>
        <w:spacing w:after="81"/>
        <w:ind w:left="1157" w:firstLine="0"/>
      </w:pPr>
      <w:r>
        <w:t>Cluster 8. Evalueren van het onderwijs</w:t>
      </w:r>
    </w:p>
    <w:p w14:paraId="718582F3" w14:textId="77777777" w:rsidR="003C738B" w:rsidRDefault="003C738B" w:rsidP="003C738B">
      <w:pPr>
        <w:spacing w:after="112" w:line="259" w:lineRule="auto"/>
        <w:ind w:left="438" w:firstLine="0"/>
      </w:pPr>
      <w:r>
        <w:t xml:space="preserve"> </w:t>
      </w:r>
    </w:p>
    <w:p w14:paraId="29FDA18F" w14:textId="77777777" w:rsidR="003C738B" w:rsidRDefault="003C738B" w:rsidP="003C738B">
      <w:pPr>
        <w:pStyle w:val="Kop5"/>
        <w:spacing w:after="112"/>
        <w:ind w:left="448"/>
      </w:pPr>
      <w:r>
        <w:t xml:space="preserve">Dossier 3. Dossier werken in de school </w:t>
      </w:r>
    </w:p>
    <w:p w14:paraId="022BB967" w14:textId="77777777" w:rsidR="003C738B" w:rsidRPr="00CA7E3B" w:rsidRDefault="003C738B" w:rsidP="00E23760">
      <w:pPr>
        <w:spacing w:after="133"/>
        <w:ind w:firstLine="439"/>
      </w:pPr>
      <w:r w:rsidRPr="00CA7E3B">
        <w:t>Binnen dit dossier zijn de volgende clusters</w:t>
      </w:r>
      <w:r>
        <w:t xml:space="preserve"> van beoordelingscriteria</w:t>
      </w:r>
      <w:r w:rsidRPr="00CA7E3B">
        <w:t xml:space="preserve"> ondergebracht: </w:t>
      </w:r>
    </w:p>
    <w:p w14:paraId="62745EB6" w14:textId="77777777" w:rsidR="003C738B" w:rsidRDefault="003C738B" w:rsidP="003C738B">
      <w:pPr>
        <w:spacing w:after="81"/>
        <w:ind w:left="1157" w:firstLine="0"/>
      </w:pPr>
      <w:r>
        <w:t xml:space="preserve">Cluster 9.  </w:t>
      </w:r>
      <w:r w:rsidRPr="00CA7E3B">
        <w:t>S</w:t>
      </w:r>
      <w:r>
        <w:t xml:space="preserve">amenwerken in de schoolcontext </w:t>
      </w:r>
    </w:p>
    <w:p w14:paraId="25625219" w14:textId="77777777" w:rsidR="003C738B" w:rsidRDefault="003C738B" w:rsidP="003C738B">
      <w:pPr>
        <w:spacing w:after="81"/>
        <w:ind w:left="1157" w:firstLine="0"/>
      </w:pPr>
      <w:r>
        <w:t>Cluster 10. Doelmatig contact met de omgeving</w:t>
      </w:r>
    </w:p>
    <w:p w14:paraId="47F45BBA" w14:textId="77777777" w:rsidR="003C738B" w:rsidRDefault="003C738B" w:rsidP="003C738B">
      <w:pPr>
        <w:spacing w:after="112" w:line="259" w:lineRule="auto"/>
        <w:ind w:left="438" w:firstLine="0"/>
      </w:pPr>
      <w:r>
        <w:t xml:space="preserve"> </w:t>
      </w:r>
    </w:p>
    <w:p w14:paraId="046FD5D3" w14:textId="77777777" w:rsidR="003C738B" w:rsidRDefault="003C738B" w:rsidP="003C738B">
      <w:pPr>
        <w:pStyle w:val="Kop5"/>
        <w:spacing w:after="112"/>
        <w:ind w:left="448"/>
      </w:pPr>
      <w:r>
        <w:t xml:space="preserve">Dossier 4. Dossier professionele ontwikkeling </w:t>
      </w:r>
    </w:p>
    <w:p w14:paraId="516ABEAB" w14:textId="77777777" w:rsidR="003C738B" w:rsidRPr="00CA7E3B" w:rsidRDefault="003C738B" w:rsidP="003C738B">
      <w:pPr>
        <w:spacing w:after="133"/>
        <w:ind w:left="806"/>
      </w:pPr>
      <w:r w:rsidRPr="00CA7E3B">
        <w:t xml:space="preserve">Binnen dit dossier zijn de volgende clusters </w:t>
      </w:r>
      <w:r>
        <w:t xml:space="preserve">van beoordelingscriteria </w:t>
      </w:r>
      <w:r w:rsidRPr="00CA7E3B">
        <w:t xml:space="preserve">ondergebracht: </w:t>
      </w:r>
    </w:p>
    <w:p w14:paraId="072176BF" w14:textId="77777777" w:rsidR="003C738B" w:rsidRDefault="003C738B" w:rsidP="003C738B">
      <w:pPr>
        <w:spacing w:after="81"/>
        <w:ind w:left="1157" w:firstLine="0"/>
      </w:pPr>
      <w:r>
        <w:t>Cluster 11. Zelfstandig sturen van professionele ontwikkeling</w:t>
      </w:r>
    </w:p>
    <w:p w14:paraId="68C6353D" w14:textId="29D541F3" w:rsidR="003C738B" w:rsidRDefault="003C738B" w:rsidP="003C738B">
      <w:pPr>
        <w:ind w:left="458" w:firstLine="699"/>
      </w:pPr>
      <w:r>
        <w:t>Cluster 12. Eigenheid en beroepsidentiteit</w:t>
      </w:r>
    </w:p>
    <w:p w14:paraId="59DD9067" w14:textId="77777777" w:rsidR="003C738B" w:rsidRPr="003C738B" w:rsidRDefault="003C738B" w:rsidP="003C738B"/>
    <w:p w14:paraId="36E45403" w14:textId="3BF67B7F" w:rsidR="00B071C9" w:rsidRPr="009A566F" w:rsidRDefault="009A566F" w:rsidP="009A566F">
      <w:pPr>
        <w:pStyle w:val="Kop3"/>
      </w:pPr>
      <w:bookmarkStart w:id="29" w:name="_Toc135044027"/>
      <w:r w:rsidRPr="009A566F">
        <w:t xml:space="preserve">4.3.3 </w:t>
      </w:r>
      <w:r w:rsidR="001F2D8A" w:rsidRPr="009A566F">
        <w:t xml:space="preserve">Beroepsopdrachten en WPL </w:t>
      </w:r>
      <w:r w:rsidR="0018709B">
        <w:t>2</w:t>
      </w:r>
      <w:bookmarkEnd w:id="29"/>
    </w:p>
    <w:p w14:paraId="7077C0BE" w14:textId="77777777" w:rsidR="00B071C9" w:rsidRDefault="001F2D8A">
      <w:pPr>
        <w:ind w:left="72"/>
      </w:pPr>
      <w:r>
        <w:t xml:space="preserve">Parallel aan WPL 2 voer je beroepsopdracht 3 (BO3) en beroepsopdracht 4 (BO4) uit. </w:t>
      </w:r>
    </w:p>
    <w:p w14:paraId="3D2A2811" w14:textId="77777777" w:rsidR="00B071C9" w:rsidRDefault="001F2D8A">
      <w:pPr>
        <w:spacing w:after="153" w:line="259" w:lineRule="auto"/>
        <w:ind w:left="77" w:firstLine="0"/>
      </w:pPr>
      <w:r>
        <w:t xml:space="preserve"> </w:t>
      </w:r>
    </w:p>
    <w:p w14:paraId="59CB55F4" w14:textId="30AA8C93" w:rsidR="00B071C9" w:rsidRPr="009A566F" w:rsidRDefault="009A566F" w:rsidP="009A566F">
      <w:pPr>
        <w:pStyle w:val="Kop3"/>
      </w:pPr>
      <w:bookmarkStart w:id="30" w:name="_Toc135044028"/>
      <w:r w:rsidRPr="009A566F">
        <w:t xml:space="preserve">4.3.4 </w:t>
      </w:r>
      <w:r w:rsidR="001F2D8A" w:rsidRPr="009A566F">
        <w:t>Inhoud WPL 2</w:t>
      </w:r>
      <w:bookmarkEnd w:id="30"/>
      <w:r w:rsidR="001F2D8A" w:rsidRPr="009A566F">
        <w:t xml:space="preserve"> </w:t>
      </w:r>
    </w:p>
    <w:p w14:paraId="68AD5CDC" w14:textId="0B9D8FBF" w:rsidR="00B071C9" w:rsidRDefault="001F2D8A">
      <w:pPr>
        <w:ind w:left="72"/>
      </w:pPr>
      <w:r>
        <w:t>WPL 2 bestaat uit de volgende leeractiviteiten</w:t>
      </w:r>
      <w:r w:rsidR="00F80E55">
        <w:t>:</w:t>
      </w:r>
      <w:r>
        <w:t xml:space="preserve"> </w:t>
      </w:r>
    </w:p>
    <w:p w14:paraId="1E339616" w14:textId="0E51B2BB" w:rsidR="00B071C9" w:rsidRDefault="001F2D8A" w:rsidP="009A566F">
      <w:pPr>
        <w:spacing w:after="139" w:line="259" w:lineRule="auto"/>
        <w:ind w:left="77" w:firstLine="0"/>
      </w:pPr>
      <w:r>
        <w:rPr>
          <w:b/>
        </w:rPr>
        <w:t xml:space="preserve">  </w:t>
      </w:r>
      <w:r>
        <w:t>Het zelfstandig geven van (delen van) vaklessen in aanwezigheid van de werkplekbegeleider.</w:t>
      </w:r>
      <w:r>
        <w:rPr>
          <w:b/>
        </w:rPr>
        <w:t xml:space="preserve"> </w:t>
      </w:r>
    </w:p>
    <w:p w14:paraId="3C117C0B" w14:textId="77777777" w:rsidR="00B071C9" w:rsidRDefault="001F2D8A" w:rsidP="00726BCB">
      <w:pPr>
        <w:numPr>
          <w:ilvl w:val="0"/>
          <w:numId w:val="7"/>
        </w:numPr>
        <w:spacing w:after="24" w:line="359" w:lineRule="auto"/>
        <w:ind w:hanging="360"/>
      </w:pPr>
      <w:r>
        <w:t>Het ontwerpen en geven van een hele les waarbij de aandacht ligt op het stellen van effectieve vragen en vraagtechnieken.</w:t>
      </w:r>
      <w:r>
        <w:rPr>
          <w:b/>
        </w:rPr>
        <w:t xml:space="preserve"> </w:t>
      </w:r>
    </w:p>
    <w:p w14:paraId="05D098BA" w14:textId="77777777" w:rsidR="00B071C9" w:rsidRDefault="001F2D8A" w:rsidP="00726BCB">
      <w:pPr>
        <w:numPr>
          <w:ilvl w:val="0"/>
          <w:numId w:val="7"/>
        </w:numPr>
        <w:spacing w:after="27" w:line="359" w:lineRule="auto"/>
        <w:ind w:hanging="360"/>
        <w:rPr>
          <w:b/>
          <w:bCs/>
        </w:rPr>
      </w:pPr>
      <w:r>
        <w:t xml:space="preserve">Het filmen van zelfgegeven lessen en deze analyseren. De HvA heeft een protocol voor het maken van beeld- en geluidsopnamen. Hierin staat hoe je opnamen kunt maken binnen de kaders van de privacywet. Het protocol vind je op Brightspace-Werkplekleren en op  </w:t>
      </w:r>
      <w:hyperlink r:id="rId33">
        <w:r w:rsidRPr="49B01C6F">
          <w:rPr>
            <w:u w:val="single"/>
          </w:rPr>
          <w:t>http://www.hva.nl/werkplekleren/de-stage/werkplekleren.html</w:t>
        </w:r>
      </w:hyperlink>
      <w:hyperlink r:id="rId34">
        <w:r>
          <w:t xml:space="preserve"> </w:t>
        </w:r>
      </w:hyperlink>
      <w:r w:rsidRPr="49B01C6F">
        <w:rPr>
          <w:b/>
          <w:bCs/>
        </w:rPr>
        <w:t xml:space="preserve"> </w:t>
      </w:r>
    </w:p>
    <w:p w14:paraId="2E7FCC2C" w14:textId="77777777" w:rsidR="00B071C9" w:rsidRDefault="001F2D8A" w:rsidP="00726BCB">
      <w:pPr>
        <w:numPr>
          <w:ilvl w:val="0"/>
          <w:numId w:val="7"/>
        </w:numPr>
        <w:spacing w:after="29" w:line="357" w:lineRule="auto"/>
        <w:ind w:hanging="360"/>
        <w:rPr>
          <w:b/>
          <w:bCs/>
        </w:rPr>
      </w:pPr>
      <w:r>
        <w:t>Gericht aandacht geven aan taalondersteuning in de vakles door middel van het aanbieden van context, taalsteun en het stimuleren van interactie (taalgericht vakonderwijs).</w:t>
      </w:r>
      <w:r w:rsidRPr="49B01C6F">
        <w:rPr>
          <w:b/>
          <w:bCs/>
        </w:rPr>
        <w:t xml:space="preserve"> </w:t>
      </w:r>
    </w:p>
    <w:p w14:paraId="77C87B17" w14:textId="77777777" w:rsidR="00B071C9" w:rsidRDefault="001F2D8A" w:rsidP="00726BCB">
      <w:pPr>
        <w:numPr>
          <w:ilvl w:val="0"/>
          <w:numId w:val="7"/>
        </w:numPr>
        <w:spacing w:after="27" w:line="359" w:lineRule="auto"/>
        <w:ind w:hanging="360"/>
        <w:rPr>
          <w:b/>
          <w:bCs/>
        </w:rPr>
      </w:pPr>
      <w:r>
        <w:t>Het experimenteren met verschillende technieken van orde houden, bijvoorbeeld het gebruik van een interventieladder, of preventieve ordemaatregelen. Het geven van een lessenserie van minimaal 3 lessen waarbij lesdoelen, lesactiviteiten en lesevaluatie zoveel mogelijk in lijn zijn (constructive alignment).</w:t>
      </w:r>
      <w:r w:rsidRPr="49B01C6F">
        <w:rPr>
          <w:b/>
          <w:bCs/>
        </w:rPr>
        <w:t xml:space="preserve"> </w:t>
      </w:r>
    </w:p>
    <w:p w14:paraId="612709A7" w14:textId="77777777" w:rsidR="00B071C9" w:rsidRDefault="001F2D8A" w:rsidP="00726BCB">
      <w:pPr>
        <w:numPr>
          <w:ilvl w:val="0"/>
          <w:numId w:val="7"/>
        </w:numPr>
        <w:ind w:hanging="360"/>
      </w:pPr>
      <w:r>
        <w:t xml:space="preserve">Het analyseren van bestaand lesmateriaal van de stageschool. </w:t>
      </w:r>
      <w:r>
        <w:rPr>
          <w:b/>
        </w:rPr>
        <w:t xml:space="preserve"> </w:t>
      </w:r>
    </w:p>
    <w:p w14:paraId="31AA45E1" w14:textId="3EFFA518" w:rsidR="00B071C9" w:rsidRDefault="001F2D8A" w:rsidP="00726BCB">
      <w:pPr>
        <w:numPr>
          <w:ilvl w:val="0"/>
          <w:numId w:val="7"/>
        </w:numPr>
        <w:ind w:hanging="360"/>
        <w:rPr>
          <w:b/>
          <w:bCs/>
        </w:rPr>
      </w:pPr>
      <w:r>
        <w:t xml:space="preserve">Het analyseren van een bestaande vaktoets en de </w:t>
      </w:r>
      <w:r w:rsidR="00170F38">
        <w:t>leerling resultaten</w:t>
      </w:r>
      <w:r>
        <w:t>.</w:t>
      </w:r>
      <w:r w:rsidRPr="49B01C6F">
        <w:rPr>
          <w:b/>
          <w:bCs/>
        </w:rPr>
        <w:t xml:space="preserve"> </w:t>
      </w:r>
    </w:p>
    <w:p w14:paraId="6C478607" w14:textId="77777777" w:rsidR="00B071C9" w:rsidRDefault="001F2D8A" w:rsidP="00726BCB">
      <w:pPr>
        <w:numPr>
          <w:ilvl w:val="0"/>
          <w:numId w:val="7"/>
        </w:numPr>
        <w:spacing w:after="27" w:line="359" w:lineRule="auto"/>
        <w:ind w:hanging="360"/>
      </w:pPr>
      <w:r>
        <w:t xml:space="preserve">Het experimenteren met activerende werkvormen in de les, zoals samenwerkend leren en het gebruik van ICT in de les. </w:t>
      </w:r>
    </w:p>
    <w:p w14:paraId="0EEDAAB7" w14:textId="0CAEC2C7" w:rsidR="00B071C9" w:rsidRDefault="001F2D8A" w:rsidP="00726BCB">
      <w:pPr>
        <w:numPr>
          <w:ilvl w:val="0"/>
          <w:numId w:val="7"/>
        </w:numPr>
        <w:ind w:hanging="360"/>
      </w:pPr>
      <w:r>
        <w:t xml:space="preserve">Het aanwezig zijn bij (team-) overleggen </w:t>
      </w:r>
      <w:r w:rsidR="009A28BF">
        <w:t>met een (pro)actieve houding</w:t>
      </w:r>
      <w:r>
        <w:t xml:space="preserve">. </w:t>
      </w:r>
    </w:p>
    <w:p w14:paraId="72028B1B" w14:textId="625071AE" w:rsidR="00B071C9" w:rsidRDefault="001F2D8A" w:rsidP="00726BCB">
      <w:pPr>
        <w:numPr>
          <w:ilvl w:val="0"/>
          <w:numId w:val="7"/>
        </w:numPr>
        <w:spacing w:after="0" w:line="359" w:lineRule="auto"/>
        <w:ind w:hanging="360"/>
      </w:pPr>
      <w:r>
        <w:t>Het verzamelen van</w:t>
      </w:r>
      <w:r w:rsidR="00EF0A2C">
        <w:t xml:space="preserve"> </w:t>
      </w:r>
      <w:r>
        <w:t xml:space="preserve">feedback. Bijvoorbeeld door een </w:t>
      </w:r>
      <w:r w:rsidR="008453D2">
        <w:t>leerling</w:t>
      </w:r>
      <w:r w:rsidR="00F80E55">
        <w:t xml:space="preserve"> </w:t>
      </w:r>
      <w:r w:rsidR="008453D2">
        <w:t>enquête</w:t>
      </w:r>
      <w:r>
        <w:t xml:space="preserve"> af te nemen, peerfeedback van een medestudent te vragen, en feedback van de werkplekbegeleider te vragen. Het gericht vragen van feedback op het stellen van vragen in de les aan de werkplekbegeleider </w:t>
      </w:r>
      <w:r w:rsidR="003D0D3A">
        <w:t xml:space="preserve">aan de hand van </w:t>
      </w:r>
      <w:r w:rsidR="00F724C0">
        <w:t xml:space="preserve"> </w:t>
      </w:r>
      <w:r w:rsidR="00E811C3">
        <w:t>gespreksleidraad</w:t>
      </w:r>
      <w:r>
        <w:t xml:space="preserve"> uit BO3. Reflecteren op het eigen handelen. </w:t>
      </w:r>
    </w:p>
    <w:p w14:paraId="183B5FCC" w14:textId="77777777" w:rsidR="00BE3AF7" w:rsidRPr="00502992" w:rsidRDefault="00BE3AF7" w:rsidP="00BE3AF7">
      <w:pPr>
        <w:numPr>
          <w:ilvl w:val="0"/>
          <w:numId w:val="7"/>
        </w:numPr>
        <w:spacing w:after="240" w:line="359" w:lineRule="auto"/>
        <w:ind w:hanging="360"/>
      </w:pPr>
      <w:r w:rsidRPr="00502992">
        <w:t xml:space="preserve">(Methodisch) reflecteren op het eigen handelen met behulp van aangereikte modellen </w:t>
      </w:r>
      <w:r w:rsidRPr="00502992">
        <w:rPr>
          <w:b/>
        </w:rPr>
        <w:t xml:space="preserve"> </w:t>
      </w:r>
    </w:p>
    <w:p w14:paraId="669F77D4" w14:textId="77777777" w:rsidR="00B071C9" w:rsidRDefault="001F2D8A">
      <w:pPr>
        <w:spacing w:after="0" w:line="259" w:lineRule="auto"/>
        <w:ind w:left="77" w:firstLine="0"/>
      </w:pPr>
      <w:r>
        <w:t xml:space="preserve"> </w:t>
      </w:r>
    </w:p>
    <w:p w14:paraId="0EC4E4F3" w14:textId="5E509DFD" w:rsidR="000F55A7" w:rsidRPr="009A566F" w:rsidRDefault="009A566F" w:rsidP="009A566F">
      <w:pPr>
        <w:pStyle w:val="Kop3"/>
      </w:pPr>
      <w:bookmarkStart w:id="31" w:name="_Toc135044029"/>
      <w:r w:rsidRPr="009A566F">
        <w:t xml:space="preserve">4.3.5 </w:t>
      </w:r>
      <w:r w:rsidR="000F55A7" w:rsidRPr="009A566F">
        <w:t>Vorm WPL 2</w:t>
      </w:r>
      <w:bookmarkEnd w:id="31"/>
    </w:p>
    <w:p w14:paraId="328FE517" w14:textId="4A96D76D" w:rsidR="000F55A7" w:rsidRPr="004A25FF" w:rsidRDefault="00E23760" w:rsidP="00504FB8">
      <w:pPr>
        <w:spacing w:after="0" w:line="360" w:lineRule="auto"/>
        <w:ind w:left="0"/>
      </w:pPr>
      <w:r>
        <w:t>Een</w:t>
      </w:r>
      <w:r w:rsidR="00504FB8">
        <w:t xml:space="preserve"> duo- of tandemstage</w:t>
      </w:r>
      <w:r>
        <w:t xml:space="preserve"> is mogelijk</w:t>
      </w:r>
      <w:r w:rsidR="00504FB8">
        <w:t xml:space="preserve">. Een duo-stage houdt in dat je met een medestudent van hetzelfde vak wordt gekoppeld aan een WPB van dat betreffende vak. Eén WPB begeleidt dus tegelijkertijd twee studenten van hetzelfde leerjaar en hetzelfde vak. Een tandemstage houdt in dat twee studenten van hetzelfde vak maar van verschillende leerjaren aan elkaar worden gekoppeld; bij voorkeur </w:t>
      </w:r>
      <w:r w:rsidR="004B23B4">
        <w:t>WPL 3</w:t>
      </w:r>
      <w:r w:rsidR="00504FB8">
        <w:t xml:space="preserve"> met </w:t>
      </w:r>
      <w:r w:rsidR="004B23B4">
        <w:t>WPL 2</w:t>
      </w:r>
      <w:r w:rsidR="00504FB8">
        <w:t xml:space="preserve"> (of </w:t>
      </w:r>
      <w:r w:rsidR="004B23B4">
        <w:t>WPL 1</w:t>
      </w:r>
      <w:r w:rsidR="00504FB8">
        <w:t xml:space="preserve"> met </w:t>
      </w:r>
      <w:r w:rsidR="004B23B4">
        <w:t>WPL 2</w:t>
      </w:r>
      <w:r w:rsidR="00504FB8">
        <w:t>). Het verschil tussen een duo- en een tandemstage is dus het leerjaar.</w:t>
      </w:r>
    </w:p>
    <w:p w14:paraId="555480A4" w14:textId="77777777" w:rsidR="000F55A7" w:rsidRDefault="000F55A7" w:rsidP="00504FB8">
      <w:pPr>
        <w:pStyle w:val="Kop3"/>
        <w:spacing w:after="0" w:line="360" w:lineRule="auto"/>
        <w:ind w:left="0"/>
      </w:pPr>
    </w:p>
    <w:p w14:paraId="25D7F2E4" w14:textId="17D23526" w:rsidR="00B071C9" w:rsidRPr="009A566F" w:rsidRDefault="009A566F" w:rsidP="009A566F">
      <w:pPr>
        <w:pStyle w:val="Kop3"/>
      </w:pPr>
      <w:bookmarkStart w:id="32" w:name="_Toc135044030"/>
      <w:r w:rsidRPr="009A566F">
        <w:t xml:space="preserve">4.3.6 </w:t>
      </w:r>
      <w:r w:rsidR="001F2D8A" w:rsidRPr="009A566F">
        <w:t>Training ‘Professioneel spreken’</w:t>
      </w:r>
      <w:bookmarkEnd w:id="32"/>
      <w:r w:rsidR="001F2D8A" w:rsidRPr="009A566F">
        <w:t xml:space="preserve"> </w:t>
      </w:r>
    </w:p>
    <w:p w14:paraId="688DCA1A" w14:textId="6E43DA6F" w:rsidR="00B071C9" w:rsidRDefault="001F2D8A">
      <w:pPr>
        <w:spacing w:after="1" w:line="358" w:lineRule="auto"/>
        <w:ind w:left="72"/>
      </w:pPr>
      <w:r>
        <w:t xml:space="preserve">Gekoppeld aan WPL 2 biedt de HvA de training ‘Professioneel spreken’ aan. Tijdens de training doe je ervaring op met het effectief gebruik van je stem in de praktijk. Dit is een verplicht onderdeel van WPL 2 en deelname is een voorwaarde voor het toekennen van de studiepunten van WPL 2. De inschrijving wordt geregeld via het onderwijsbureau. Zie Brightspace- Professioneel Spreken voor meer informatie, </w:t>
      </w:r>
      <w:hyperlink r:id="rId35">
        <w:r>
          <w:rPr>
            <w:u w:val="single" w:color="000000"/>
          </w:rPr>
          <w:t xml:space="preserve">dlo.mijnva.nl </w:t>
        </w:r>
      </w:hyperlink>
      <w:hyperlink r:id="rId36">
        <w:r>
          <w:t xml:space="preserve"> </w:t>
        </w:r>
      </w:hyperlink>
      <w:r>
        <w:t xml:space="preserve"> </w:t>
      </w:r>
    </w:p>
    <w:p w14:paraId="34E099FE" w14:textId="775790F5" w:rsidR="00B071C9" w:rsidRDefault="00B071C9" w:rsidP="00866E6A">
      <w:pPr>
        <w:spacing w:after="369" w:line="259" w:lineRule="auto"/>
        <w:ind w:left="0" w:firstLine="0"/>
      </w:pPr>
    </w:p>
    <w:p w14:paraId="2780693C" w14:textId="31D0A5FC" w:rsidR="00B071C9" w:rsidRDefault="001F2D8A" w:rsidP="009A566F">
      <w:pPr>
        <w:pStyle w:val="Kop2"/>
      </w:pPr>
      <w:bookmarkStart w:id="33" w:name="_Toc135044031"/>
      <w:r>
        <w:t>4.4 Werkplekleren 3</w:t>
      </w:r>
      <w:bookmarkEnd w:id="33"/>
      <w:r>
        <w:t xml:space="preserve"> </w:t>
      </w:r>
    </w:p>
    <w:p w14:paraId="65A5BB31" w14:textId="633636FA" w:rsidR="00A62714" w:rsidRDefault="00A62714" w:rsidP="00A62714">
      <w:pPr>
        <w:pStyle w:val="Kop3"/>
      </w:pPr>
      <w:bookmarkStart w:id="34" w:name="_Toc135044032"/>
      <w:r>
        <w:t>4.4.1 Tabel W</w:t>
      </w:r>
      <w:r w:rsidR="0018709B">
        <w:t>PL</w:t>
      </w:r>
      <w:r>
        <w:t xml:space="preserve"> 3</w:t>
      </w:r>
      <w:bookmarkEnd w:id="34"/>
    </w:p>
    <w:p w14:paraId="1E8F3E66" w14:textId="77777777" w:rsidR="00A62714" w:rsidRPr="00A62714" w:rsidRDefault="00A62714" w:rsidP="00A62714"/>
    <w:tbl>
      <w:tblPr>
        <w:tblStyle w:val="TableGrid1"/>
        <w:tblW w:w="9337" w:type="dxa"/>
        <w:tblInd w:w="84" w:type="dxa"/>
        <w:tblCellMar>
          <w:top w:w="83" w:type="dxa"/>
          <w:right w:w="42" w:type="dxa"/>
        </w:tblCellMar>
        <w:tblLook w:val="04A0" w:firstRow="1" w:lastRow="0" w:firstColumn="1" w:lastColumn="0" w:noHBand="0" w:noVBand="1"/>
      </w:tblPr>
      <w:tblGrid>
        <w:gridCol w:w="2013"/>
        <w:gridCol w:w="868"/>
        <w:gridCol w:w="3233"/>
        <w:gridCol w:w="3223"/>
      </w:tblGrid>
      <w:tr w:rsidR="00B071C9" w:rsidRPr="00C13930" w14:paraId="409BA045" w14:textId="77777777" w:rsidTr="008B1084">
        <w:trPr>
          <w:trHeight w:val="614"/>
        </w:trPr>
        <w:tc>
          <w:tcPr>
            <w:tcW w:w="20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B3CF092" w14:textId="014AF31F" w:rsidR="00B071C9" w:rsidRPr="00C13930" w:rsidRDefault="001F2D8A" w:rsidP="00504FB8">
            <w:pPr>
              <w:spacing w:after="0" w:line="240" w:lineRule="auto"/>
              <w:ind w:left="0" w:firstLine="0"/>
              <w:rPr>
                <w:rFonts w:asciiTheme="minorHAnsi" w:hAnsiTheme="minorHAnsi" w:cstheme="minorHAnsi"/>
              </w:rPr>
            </w:pPr>
            <w:r>
              <w:t xml:space="preserve"> </w:t>
            </w:r>
            <w:r w:rsidRPr="00C13930">
              <w:rPr>
                <w:rFonts w:asciiTheme="minorHAnsi" w:hAnsiTheme="minorHAnsi" w:cstheme="minorHAnsi"/>
                <w:b/>
              </w:rPr>
              <w:t xml:space="preserve">Overzicht WPL 3 </w:t>
            </w:r>
            <w:r w:rsidRPr="00C13930">
              <w:rPr>
                <w:rFonts w:asciiTheme="minorHAnsi" w:hAnsiTheme="minorHAnsi" w:cstheme="minorHAnsi"/>
              </w:rPr>
              <w:t xml:space="preserve">voor alle opleidingen  </w:t>
            </w:r>
          </w:p>
        </w:tc>
        <w:tc>
          <w:tcPr>
            <w:tcW w:w="41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BE5CCE9" w14:textId="77777777" w:rsidR="00B071C9" w:rsidRPr="00C13930" w:rsidRDefault="001F2D8A" w:rsidP="00504FB8">
            <w:pPr>
              <w:spacing w:after="0" w:line="240" w:lineRule="auto"/>
              <w:ind w:left="2" w:firstLine="0"/>
              <w:rPr>
                <w:rFonts w:asciiTheme="minorHAnsi" w:hAnsiTheme="minorHAnsi" w:cstheme="minorHAnsi"/>
              </w:rPr>
            </w:pPr>
            <w:r w:rsidRPr="00C13930">
              <w:rPr>
                <w:rFonts w:asciiTheme="minorHAnsi" w:hAnsiTheme="minorHAnsi" w:cstheme="minorHAnsi"/>
                <w:b/>
              </w:rPr>
              <w:t xml:space="preserve">Voltijd </w:t>
            </w:r>
          </w:p>
        </w:tc>
        <w:tc>
          <w:tcPr>
            <w:tcW w:w="32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9F2BF25" w14:textId="77777777" w:rsidR="00B071C9" w:rsidRPr="00C13930" w:rsidRDefault="001F2D8A" w:rsidP="00504FB8">
            <w:pPr>
              <w:spacing w:after="0" w:line="240" w:lineRule="auto"/>
              <w:ind w:left="2" w:firstLine="0"/>
              <w:rPr>
                <w:rFonts w:asciiTheme="minorHAnsi" w:hAnsiTheme="minorHAnsi" w:cstheme="minorHAnsi"/>
              </w:rPr>
            </w:pPr>
            <w:r w:rsidRPr="00C13930">
              <w:rPr>
                <w:rFonts w:asciiTheme="minorHAnsi" w:hAnsiTheme="minorHAnsi" w:cstheme="minorHAnsi"/>
                <w:b/>
              </w:rPr>
              <w:t xml:space="preserve">Deeltijd </w:t>
            </w:r>
          </w:p>
        </w:tc>
      </w:tr>
      <w:tr w:rsidR="00B071C9" w:rsidRPr="00C13930" w14:paraId="7849AF9E" w14:textId="77777777" w:rsidTr="008B1084">
        <w:trPr>
          <w:trHeight w:val="3601"/>
        </w:trPr>
        <w:tc>
          <w:tcPr>
            <w:tcW w:w="20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D6048E4" w14:textId="77777777" w:rsidR="00B071C9" w:rsidRPr="00C13930" w:rsidRDefault="001F2D8A" w:rsidP="00504FB8">
            <w:pPr>
              <w:spacing w:after="0" w:line="240" w:lineRule="auto"/>
              <w:ind w:left="0" w:firstLine="0"/>
              <w:rPr>
                <w:rFonts w:asciiTheme="minorHAnsi" w:hAnsiTheme="minorHAnsi" w:cstheme="minorHAnsi"/>
              </w:rPr>
            </w:pPr>
            <w:r w:rsidRPr="00C13930">
              <w:rPr>
                <w:rFonts w:asciiTheme="minorHAnsi" w:hAnsiTheme="minorHAnsi" w:cstheme="minorHAnsi"/>
                <w:b/>
              </w:rPr>
              <w:t xml:space="preserve">Periode </w:t>
            </w:r>
          </w:p>
        </w:tc>
        <w:tc>
          <w:tcPr>
            <w:tcW w:w="41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1D913CA" w14:textId="77777777" w:rsidR="00B071C9" w:rsidRPr="00C13930" w:rsidRDefault="001F2D8A" w:rsidP="00726BCB">
            <w:pPr>
              <w:numPr>
                <w:ilvl w:val="0"/>
                <w:numId w:val="20"/>
              </w:numPr>
              <w:spacing w:after="114" w:line="240" w:lineRule="auto"/>
              <w:ind w:hanging="360"/>
              <w:rPr>
                <w:rFonts w:asciiTheme="minorHAnsi" w:hAnsiTheme="minorHAnsi" w:cstheme="minorHAnsi"/>
              </w:rPr>
            </w:pPr>
            <w:r w:rsidRPr="00C13930">
              <w:rPr>
                <w:rFonts w:asciiTheme="minorHAnsi" w:hAnsiTheme="minorHAnsi" w:cstheme="minorHAnsi"/>
              </w:rPr>
              <w:t xml:space="preserve">Semester 1a en 1b </w:t>
            </w:r>
          </w:p>
          <w:p w14:paraId="5FD918BA" w14:textId="77777777" w:rsidR="00B071C9" w:rsidRPr="00C13930" w:rsidRDefault="001F2D8A" w:rsidP="00726BCB">
            <w:pPr>
              <w:numPr>
                <w:ilvl w:val="0"/>
                <w:numId w:val="20"/>
              </w:numPr>
              <w:spacing w:after="0" w:line="240" w:lineRule="auto"/>
              <w:ind w:hanging="360"/>
              <w:rPr>
                <w:rFonts w:asciiTheme="minorHAnsi" w:hAnsiTheme="minorHAnsi" w:cstheme="minorHAnsi"/>
              </w:rPr>
            </w:pPr>
            <w:r w:rsidRPr="00C13930">
              <w:rPr>
                <w:rFonts w:asciiTheme="minorHAnsi" w:hAnsiTheme="minorHAnsi" w:cstheme="minorHAnsi"/>
              </w:rPr>
              <w:t xml:space="preserve">Het werkplekleren volgt het rooster van de stageschool, ook in het geval van vakantie, tentamens, excursies of verwerkingsweken op de HvA. </w:t>
            </w:r>
          </w:p>
        </w:tc>
        <w:tc>
          <w:tcPr>
            <w:tcW w:w="32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2A41D16F" w14:textId="280CB6F0" w:rsidR="00B071C9" w:rsidRPr="00C13930" w:rsidRDefault="3328F367" w:rsidP="00726BCB">
            <w:pPr>
              <w:pStyle w:val="Lijstalinea"/>
              <w:numPr>
                <w:ilvl w:val="0"/>
                <w:numId w:val="20"/>
              </w:numPr>
              <w:tabs>
                <w:tab w:val="center" w:pos="1256"/>
              </w:tabs>
              <w:rPr>
                <w:rFonts w:asciiTheme="minorHAnsi" w:eastAsiaTheme="minorEastAsia" w:hAnsiTheme="minorHAnsi" w:cstheme="minorHAnsi"/>
                <w:color w:val="000000" w:themeColor="text1"/>
                <w:sz w:val="22"/>
                <w:lang w:val="nl-NL"/>
              </w:rPr>
            </w:pPr>
            <w:r w:rsidRPr="00C13930">
              <w:rPr>
                <w:rFonts w:asciiTheme="minorHAnsi" w:hAnsiTheme="minorHAnsi" w:cstheme="minorHAnsi"/>
                <w:sz w:val="22"/>
                <w:lang w:val="nl-NL"/>
              </w:rPr>
              <w:t>Semester 1a en 1b</w:t>
            </w:r>
            <w:r w:rsidR="006E345C" w:rsidRPr="00C13930">
              <w:rPr>
                <w:rFonts w:asciiTheme="minorHAnsi" w:hAnsiTheme="minorHAnsi" w:cstheme="minorHAnsi"/>
                <w:sz w:val="22"/>
                <w:lang w:val="nl-NL"/>
              </w:rPr>
              <w:t>, t</w:t>
            </w:r>
            <w:r w:rsidR="162C6B4B" w:rsidRPr="00C13930">
              <w:rPr>
                <w:rFonts w:asciiTheme="minorHAnsi" w:hAnsiTheme="minorHAnsi" w:cstheme="minorHAnsi"/>
                <w:color w:val="000000" w:themeColor="text1"/>
                <w:sz w:val="22"/>
                <w:lang w:val="nl-NL"/>
              </w:rPr>
              <w:t xml:space="preserve">enzij </w:t>
            </w:r>
            <w:r w:rsidR="375E2AD4" w:rsidRPr="00C13930">
              <w:rPr>
                <w:rFonts w:asciiTheme="minorHAnsi" w:hAnsiTheme="minorHAnsi" w:cstheme="minorHAnsi"/>
                <w:color w:val="000000" w:themeColor="text1"/>
                <w:sz w:val="22"/>
                <w:lang w:val="nl-NL"/>
              </w:rPr>
              <w:t xml:space="preserve">je </w:t>
            </w:r>
            <w:r w:rsidR="162C6B4B" w:rsidRPr="00C13930">
              <w:rPr>
                <w:rFonts w:asciiTheme="minorHAnsi" w:hAnsiTheme="minorHAnsi" w:cstheme="minorHAnsi"/>
                <w:color w:val="000000" w:themeColor="text1"/>
                <w:sz w:val="22"/>
                <w:lang w:val="nl-NL"/>
              </w:rPr>
              <w:t xml:space="preserve">vrijstelling </w:t>
            </w:r>
            <w:r w:rsidR="716DCC9B" w:rsidRPr="00C13930">
              <w:rPr>
                <w:rFonts w:asciiTheme="minorHAnsi" w:hAnsiTheme="minorHAnsi" w:cstheme="minorHAnsi"/>
                <w:color w:val="000000" w:themeColor="text1"/>
                <w:sz w:val="22"/>
                <w:lang w:val="nl-NL"/>
              </w:rPr>
              <w:t xml:space="preserve">hebt </w:t>
            </w:r>
            <w:r w:rsidR="162C6B4B" w:rsidRPr="00C13930">
              <w:rPr>
                <w:rFonts w:asciiTheme="minorHAnsi" w:hAnsiTheme="minorHAnsi" w:cstheme="minorHAnsi"/>
                <w:color w:val="000000" w:themeColor="text1"/>
                <w:sz w:val="22"/>
                <w:lang w:val="nl-NL"/>
              </w:rPr>
              <w:t>voor</w:t>
            </w:r>
            <w:r w:rsidR="46A44324" w:rsidRPr="00C13930">
              <w:rPr>
                <w:rFonts w:asciiTheme="minorHAnsi" w:hAnsiTheme="minorHAnsi" w:cstheme="minorHAnsi"/>
                <w:color w:val="000000" w:themeColor="text1"/>
                <w:sz w:val="22"/>
                <w:lang w:val="nl-NL"/>
              </w:rPr>
              <w:t xml:space="preserve"> de</w:t>
            </w:r>
            <w:r w:rsidR="162C6B4B" w:rsidRPr="00C13930">
              <w:rPr>
                <w:rFonts w:asciiTheme="minorHAnsi" w:hAnsiTheme="minorHAnsi" w:cstheme="minorHAnsi"/>
                <w:color w:val="000000" w:themeColor="text1"/>
                <w:sz w:val="22"/>
                <w:lang w:val="nl-NL"/>
              </w:rPr>
              <w:t xml:space="preserve"> minor. Dan kan de stage eventueel over het hele studiejaar uitgesmeerd worden.</w:t>
            </w:r>
            <w:r w:rsidR="6C7A4948" w:rsidRPr="00C13930">
              <w:rPr>
                <w:rFonts w:asciiTheme="minorHAnsi" w:hAnsiTheme="minorHAnsi" w:cstheme="minorHAnsi"/>
                <w:color w:val="000000" w:themeColor="text1"/>
                <w:sz w:val="22"/>
                <w:lang w:val="nl-NL"/>
              </w:rPr>
              <w:t xml:space="preserve"> </w:t>
            </w:r>
          </w:p>
          <w:p w14:paraId="76B84A4F" w14:textId="66C596DB" w:rsidR="00B071C9" w:rsidRPr="00C13930" w:rsidRDefault="00B071C9" w:rsidP="00504FB8">
            <w:pPr>
              <w:tabs>
                <w:tab w:val="center" w:pos="1256"/>
              </w:tabs>
              <w:spacing w:after="0" w:line="240" w:lineRule="auto"/>
              <w:ind w:left="0" w:firstLine="0"/>
              <w:rPr>
                <w:rFonts w:asciiTheme="minorHAnsi" w:hAnsiTheme="minorHAnsi" w:cstheme="minorHAnsi"/>
                <w:color w:val="000000" w:themeColor="text1"/>
              </w:rPr>
            </w:pPr>
          </w:p>
          <w:p w14:paraId="26968A70" w14:textId="160DC414" w:rsidR="00B071C9" w:rsidRPr="00B85302" w:rsidRDefault="338E8B51" w:rsidP="00726BCB">
            <w:pPr>
              <w:pStyle w:val="Lijstalinea"/>
              <w:numPr>
                <w:ilvl w:val="0"/>
                <w:numId w:val="20"/>
              </w:numPr>
              <w:rPr>
                <w:rFonts w:asciiTheme="minorHAnsi" w:hAnsiTheme="minorHAnsi" w:cstheme="minorHAnsi"/>
                <w:color w:val="000000" w:themeColor="text1"/>
                <w:sz w:val="22"/>
                <w:lang w:val="nl-NL"/>
              </w:rPr>
            </w:pPr>
            <w:r w:rsidRPr="00C13930">
              <w:rPr>
                <w:rFonts w:asciiTheme="minorHAnsi" w:hAnsiTheme="minorHAnsi" w:cstheme="minorHAnsi"/>
                <w:sz w:val="22"/>
                <w:lang w:val="nl-NL"/>
              </w:rPr>
              <w:t>A</w:t>
            </w:r>
            <w:r w:rsidR="7BE57447" w:rsidRPr="00C13930">
              <w:rPr>
                <w:rFonts w:asciiTheme="minorHAnsi" w:hAnsiTheme="minorHAnsi" w:cstheme="minorHAnsi"/>
                <w:sz w:val="22"/>
                <w:lang w:val="nl-NL"/>
              </w:rPr>
              <w:t>l</w:t>
            </w:r>
            <w:r w:rsidRPr="00C13930">
              <w:rPr>
                <w:rFonts w:asciiTheme="minorHAnsi" w:hAnsiTheme="minorHAnsi" w:cstheme="minorHAnsi"/>
                <w:sz w:val="22"/>
                <w:lang w:val="nl-NL"/>
              </w:rPr>
              <w:t xml:space="preserve">s </w:t>
            </w:r>
            <w:r w:rsidR="210D4945" w:rsidRPr="00C13930">
              <w:rPr>
                <w:rFonts w:asciiTheme="minorHAnsi" w:hAnsiTheme="minorHAnsi" w:cstheme="minorHAnsi"/>
                <w:sz w:val="22"/>
                <w:lang w:val="nl-NL"/>
              </w:rPr>
              <w:t xml:space="preserve">je </w:t>
            </w:r>
            <w:r w:rsidRPr="00C13930">
              <w:rPr>
                <w:rFonts w:asciiTheme="minorHAnsi" w:hAnsiTheme="minorHAnsi" w:cstheme="minorHAnsi"/>
                <w:sz w:val="22"/>
                <w:lang w:val="nl-NL"/>
              </w:rPr>
              <w:t xml:space="preserve">vrijstelling </w:t>
            </w:r>
            <w:r w:rsidR="2684D7C5" w:rsidRPr="00C13930">
              <w:rPr>
                <w:rFonts w:asciiTheme="minorHAnsi" w:hAnsiTheme="minorHAnsi" w:cstheme="minorHAnsi"/>
                <w:sz w:val="22"/>
                <w:lang w:val="nl-NL"/>
              </w:rPr>
              <w:t xml:space="preserve">hebt </w:t>
            </w:r>
            <w:r w:rsidRPr="00C13930">
              <w:rPr>
                <w:rFonts w:asciiTheme="minorHAnsi" w:hAnsiTheme="minorHAnsi" w:cstheme="minorHAnsi"/>
                <w:sz w:val="22"/>
                <w:lang w:val="nl-NL"/>
              </w:rPr>
              <w:t xml:space="preserve">van </w:t>
            </w:r>
            <w:r w:rsidR="3F9A7E56" w:rsidRPr="00C13930">
              <w:rPr>
                <w:rFonts w:asciiTheme="minorHAnsi" w:hAnsiTheme="minorHAnsi" w:cstheme="minorHAnsi"/>
                <w:sz w:val="22"/>
                <w:lang w:val="nl-NL"/>
              </w:rPr>
              <w:t xml:space="preserve">de </w:t>
            </w:r>
            <w:r w:rsidRPr="00C13930">
              <w:rPr>
                <w:rFonts w:asciiTheme="minorHAnsi" w:hAnsiTheme="minorHAnsi" w:cstheme="minorHAnsi"/>
                <w:sz w:val="22"/>
                <w:lang w:val="nl-NL"/>
              </w:rPr>
              <w:t>minor kan</w:t>
            </w:r>
            <w:r w:rsidR="228D8ED0" w:rsidRPr="00C13930">
              <w:rPr>
                <w:rFonts w:asciiTheme="minorHAnsi" w:hAnsiTheme="minorHAnsi" w:cstheme="minorHAnsi"/>
                <w:sz w:val="22"/>
                <w:lang w:val="nl-NL"/>
              </w:rPr>
              <w:t xml:space="preserve"> in overleg </w:t>
            </w:r>
            <w:r w:rsidRPr="00C13930">
              <w:rPr>
                <w:rFonts w:asciiTheme="minorHAnsi" w:hAnsiTheme="minorHAnsi" w:cstheme="minorHAnsi"/>
                <w:sz w:val="22"/>
                <w:lang w:val="nl-NL"/>
              </w:rPr>
              <w:t>met de mentor/Studieloopbegeleider van de opleiding gekeken worden naar een passende invulling van het tweede semester.</w:t>
            </w:r>
          </w:p>
        </w:tc>
      </w:tr>
      <w:tr w:rsidR="00B071C9" w:rsidRPr="00C13930" w14:paraId="24509CF8" w14:textId="77777777" w:rsidTr="008B1084">
        <w:trPr>
          <w:trHeight w:val="2109"/>
        </w:trPr>
        <w:tc>
          <w:tcPr>
            <w:tcW w:w="201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DE344CC" w14:textId="77777777" w:rsidR="00B071C9" w:rsidRPr="00C13930" w:rsidRDefault="001F2D8A" w:rsidP="00A85627">
            <w:pPr>
              <w:spacing w:after="0" w:line="240" w:lineRule="auto"/>
              <w:ind w:left="0" w:firstLine="0"/>
              <w:rPr>
                <w:rFonts w:asciiTheme="minorHAnsi" w:hAnsiTheme="minorHAnsi" w:cstheme="minorHAnsi"/>
              </w:rPr>
            </w:pPr>
            <w:r w:rsidRPr="00C13930">
              <w:rPr>
                <w:rFonts w:asciiTheme="minorHAnsi" w:hAnsiTheme="minorHAnsi" w:cstheme="minorHAnsi"/>
                <w:b/>
              </w:rPr>
              <w:t xml:space="preserve">Omvang </w:t>
            </w:r>
          </w:p>
        </w:tc>
        <w:tc>
          <w:tcPr>
            <w:tcW w:w="410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D31E73" w14:textId="078A61F7" w:rsidR="00B071C9" w:rsidRPr="00C13930" w:rsidRDefault="006A786A" w:rsidP="00726BCB">
            <w:pPr>
              <w:numPr>
                <w:ilvl w:val="0"/>
                <w:numId w:val="21"/>
              </w:numPr>
              <w:spacing w:after="0" w:line="240" w:lineRule="auto"/>
              <w:ind w:left="362" w:hanging="360"/>
              <w:rPr>
                <w:rFonts w:asciiTheme="minorHAnsi" w:hAnsiTheme="minorHAnsi" w:cstheme="minorHAnsi"/>
              </w:rPr>
            </w:pPr>
            <w:r>
              <w:rPr>
                <w:rFonts w:asciiTheme="minorHAnsi" w:hAnsiTheme="minorHAnsi" w:cstheme="minorHAnsi"/>
              </w:rPr>
              <w:t>2</w:t>
            </w:r>
            <w:r w:rsidR="006D6DA1">
              <w:rPr>
                <w:rFonts w:asciiTheme="minorHAnsi" w:hAnsiTheme="minorHAnsi" w:cstheme="minorHAnsi"/>
              </w:rPr>
              <w:t xml:space="preserve"> dagen</w:t>
            </w:r>
            <w:r w:rsidR="001F2D8A" w:rsidRPr="00C13930">
              <w:rPr>
                <w:rFonts w:asciiTheme="minorHAnsi" w:hAnsiTheme="minorHAnsi" w:cstheme="minorHAnsi"/>
              </w:rPr>
              <w:t xml:space="preserve"> per week, afhankelijk van de opleiding. Het aantal dagdelen is berekend inclusief voorbereidingstijd (en nazorg). </w:t>
            </w:r>
          </w:p>
          <w:p w14:paraId="0E829024" w14:textId="77777777" w:rsidR="00035738" w:rsidRDefault="00934D7D" w:rsidP="00726BCB">
            <w:pPr>
              <w:numPr>
                <w:ilvl w:val="0"/>
                <w:numId w:val="21"/>
              </w:numPr>
              <w:spacing w:after="0" w:line="240" w:lineRule="auto"/>
              <w:ind w:left="362" w:hanging="360"/>
              <w:rPr>
                <w:rFonts w:asciiTheme="minorHAnsi" w:hAnsiTheme="minorHAnsi" w:cstheme="minorHAnsi"/>
              </w:rPr>
            </w:pPr>
            <w:r>
              <w:rPr>
                <w:rFonts w:asciiTheme="minorHAnsi" w:hAnsiTheme="minorHAnsi" w:cstheme="minorHAnsi"/>
              </w:rPr>
              <w:t>Indicatie aantal lessen per week: 6 tot 8</w:t>
            </w:r>
          </w:p>
          <w:p w14:paraId="33FBC3DB" w14:textId="535211D2" w:rsidR="00B071C9" w:rsidRPr="00790729" w:rsidRDefault="001F2D8A" w:rsidP="00035738">
            <w:pPr>
              <w:spacing w:after="0" w:line="240" w:lineRule="auto"/>
              <w:ind w:left="362" w:firstLine="0"/>
              <w:rPr>
                <w:rFonts w:asciiTheme="minorHAnsi" w:hAnsiTheme="minorHAnsi" w:cstheme="minorHAnsi"/>
              </w:rPr>
            </w:pPr>
            <w:r w:rsidRPr="00790729">
              <w:rPr>
                <w:rFonts w:asciiTheme="minorHAnsi" w:hAnsiTheme="minorHAnsi" w:cstheme="minorHAnsi"/>
              </w:rPr>
              <w:t>Afspraak HvA/Opleidingsscholen m</w:t>
            </w:r>
            <w:r w:rsidR="00731162" w:rsidRPr="00790729">
              <w:rPr>
                <w:rFonts w:asciiTheme="minorHAnsi" w:hAnsiTheme="minorHAnsi" w:cstheme="minorHAnsi"/>
              </w:rPr>
              <w:t>.</w:t>
            </w:r>
            <w:r w:rsidRPr="00790729">
              <w:rPr>
                <w:rFonts w:asciiTheme="minorHAnsi" w:hAnsiTheme="minorHAnsi" w:cstheme="minorHAnsi"/>
              </w:rPr>
              <w:t>b</w:t>
            </w:r>
            <w:r w:rsidR="00731162" w:rsidRPr="00790729">
              <w:rPr>
                <w:rFonts w:asciiTheme="minorHAnsi" w:hAnsiTheme="minorHAnsi" w:cstheme="minorHAnsi"/>
              </w:rPr>
              <w:t>.</w:t>
            </w:r>
            <w:r w:rsidRPr="00790729">
              <w:rPr>
                <w:rFonts w:asciiTheme="minorHAnsi" w:hAnsiTheme="minorHAnsi" w:cstheme="minorHAnsi"/>
              </w:rPr>
              <w:t xml:space="preserve">t. </w:t>
            </w:r>
          </w:p>
          <w:p w14:paraId="5C956F4A" w14:textId="1967A588" w:rsidR="00B071C9" w:rsidRPr="00C13930" w:rsidRDefault="001F2D8A" w:rsidP="00A85627">
            <w:pPr>
              <w:spacing w:after="0" w:line="240" w:lineRule="auto"/>
              <w:ind w:left="363" w:firstLine="0"/>
              <w:rPr>
                <w:rFonts w:asciiTheme="minorHAnsi" w:hAnsiTheme="minorHAnsi" w:cstheme="minorHAnsi"/>
              </w:rPr>
            </w:pPr>
            <w:r w:rsidRPr="00790729">
              <w:rPr>
                <w:rFonts w:asciiTheme="minorHAnsi" w:hAnsiTheme="minorHAnsi" w:cstheme="minorHAnsi"/>
              </w:rPr>
              <w:t>betaalde uren: max. 8</w:t>
            </w:r>
            <w:r w:rsidRPr="00790729">
              <w:rPr>
                <w:rFonts w:asciiTheme="minorHAnsi" w:hAnsiTheme="minorHAnsi" w:cstheme="minorHAnsi"/>
                <w:vertAlign w:val="superscript"/>
              </w:rPr>
              <w:footnoteReference w:id="2"/>
            </w:r>
            <w:r w:rsidRPr="00C13930">
              <w:rPr>
                <w:rFonts w:asciiTheme="minorHAnsi" w:hAnsiTheme="minorHAnsi" w:cstheme="minorHAnsi"/>
              </w:rPr>
              <w:t xml:space="preserve"> </w:t>
            </w:r>
          </w:p>
          <w:p w14:paraId="6BDB55B4" w14:textId="77777777" w:rsidR="00B071C9" w:rsidRPr="00C13930" w:rsidRDefault="001F2D8A" w:rsidP="00A85627">
            <w:pPr>
              <w:spacing w:after="0" w:line="240" w:lineRule="auto"/>
              <w:ind w:left="2" w:firstLine="0"/>
              <w:rPr>
                <w:rFonts w:asciiTheme="minorHAnsi" w:hAnsiTheme="minorHAnsi" w:cstheme="minorHAnsi"/>
              </w:rPr>
            </w:pPr>
            <w:r w:rsidRPr="00C13930">
              <w:rPr>
                <w:rFonts w:asciiTheme="minorHAnsi" w:hAnsiTheme="minorHAnsi" w:cstheme="minorHAnsi"/>
              </w:rPr>
              <w:t xml:space="preserve"> </w:t>
            </w:r>
          </w:p>
        </w:tc>
        <w:tc>
          <w:tcPr>
            <w:tcW w:w="322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20E083" w14:textId="77777777" w:rsidR="008F3864" w:rsidRDefault="001F2D8A" w:rsidP="00726BCB">
            <w:pPr>
              <w:numPr>
                <w:ilvl w:val="0"/>
                <w:numId w:val="22"/>
              </w:numPr>
              <w:spacing w:after="0" w:line="240" w:lineRule="auto"/>
              <w:ind w:left="357" w:hanging="357"/>
              <w:rPr>
                <w:rFonts w:asciiTheme="minorHAnsi" w:hAnsiTheme="minorHAnsi" w:cstheme="minorHAnsi"/>
              </w:rPr>
            </w:pPr>
            <w:r w:rsidRPr="00C13930">
              <w:rPr>
                <w:rFonts w:asciiTheme="minorHAnsi" w:hAnsiTheme="minorHAnsi" w:cstheme="minorHAnsi"/>
              </w:rPr>
              <w:t xml:space="preserve">Minimaal </w:t>
            </w:r>
            <w:r w:rsidR="004F19C4" w:rsidRPr="00C13930">
              <w:rPr>
                <w:rFonts w:asciiTheme="minorHAnsi" w:hAnsiTheme="minorHAnsi" w:cstheme="minorHAnsi"/>
              </w:rPr>
              <w:t>2</w:t>
            </w:r>
            <w:r w:rsidRPr="00C13930">
              <w:rPr>
                <w:rFonts w:asciiTheme="minorHAnsi" w:hAnsiTheme="minorHAnsi" w:cstheme="minorHAnsi"/>
              </w:rPr>
              <w:t xml:space="preserve"> dagdel</w:t>
            </w:r>
            <w:r w:rsidR="004F19C4" w:rsidRPr="00C13930">
              <w:rPr>
                <w:rFonts w:asciiTheme="minorHAnsi" w:hAnsiTheme="minorHAnsi" w:cstheme="minorHAnsi"/>
              </w:rPr>
              <w:t>en</w:t>
            </w:r>
            <w:r w:rsidRPr="00C13930">
              <w:rPr>
                <w:rFonts w:asciiTheme="minorHAnsi" w:hAnsiTheme="minorHAnsi" w:cstheme="minorHAnsi"/>
              </w:rPr>
              <w:t xml:space="preserve"> per week</w:t>
            </w:r>
            <w:r w:rsidR="008F3864">
              <w:rPr>
                <w:rFonts w:asciiTheme="minorHAnsi" w:hAnsiTheme="minorHAnsi" w:cstheme="minorHAnsi"/>
              </w:rPr>
              <w:t xml:space="preserve"> bij een stage in één semester</w:t>
            </w:r>
            <w:r w:rsidRPr="00C13930">
              <w:rPr>
                <w:rFonts w:asciiTheme="minorHAnsi" w:hAnsiTheme="minorHAnsi" w:cstheme="minorHAnsi"/>
              </w:rPr>
              <w:t xml:space="preserve">. Het aantal dagdelen is berekend inclusief voorbereidingstijd (en nazorg). </w:t>
            </w:r>
          </w:p>
          <w:p w14:paraId="5873C2D7" w14:textId="5903037D" w:rsidR="00B071C9" w:rsidRPr="00C13930" w:rsidRDefault="008F3864" w:rsidP="00726BCB">
            <w:pPr>
              <w:numPr>
                <w:ilvl w:val="0"/>
                <w:numId w:val="22"/>
              </w:numPr>
              <w:spacing w:after="0" w:line="240" w:lineRule="auto"/>
              <w:ind w:left="357" w:hanging="357"/>
              <w:rPr>
                <w:rFonts w:asciiTheme="minorHAnsi" w:hAnsiTheme="minorHAnsi" w:cstheme="minorHAnsi"/>
              </w:rPr>
            </w:pPr>
            <w:r>
              <w:rPr>
                <w:rFonts w:asciiTheme="minorHAnsi" w:hAnsiTheme="minorHAnsi" w:cstheme="minorHAnsi"/>
              </w:rPr>
              <w:t>Minimaal 1 dagdeel bij een stage gedurende semester 1 en 2.</w:t>
            </w:r>
            <w:r w:rsidR="001F2D8A" w:rsidRPr="00C13930">
              <w:rPr>
                <w:rFonts w:asciiTheme="minorHAnsi" w:hAnsiTheme="minorHAnsi" w:cstheme="minorHAnsi"/>
              </w:rPr>
              <w:t xml:space="preserve"> </w:t>
            </w:r>
          </w:p>
          <w:p w14:paraId="258CC43A" w14:textId="3404560F" w:rsidR="00B071C9" w:rsidRPr="00C13930" w:rsidRDefault="00934D7D" w:rsidP="00726BCB">
            <w:pPr>
              <w:numPr>
                <w:ilvl w:val="0"/>
                <w:numId w:val="22"/>
              </w:numPr>
              <w:spacing w:after="0" w:line="240" w:lineRule="auto"/>
              <w:ind w:left="357" w:hanging="357"/>
              <w:rPr>
                <w:rFonts w:asciiTheme="minorHAnsi" w:hAnsiTheme="minorHAnsi" w:cstheme="minorHAnsi"/>
              </w:rPr>
            </w:pPr>
            <w:r>
              <w:rPr>
                <w:rFonts w:asciiTheme="minorHAnsi" w:hAnsiTheme="minorHAnsi" w:cstheme="minorHAnsi"/>
              </w:rPr>
              <w:t xml:space="preserve">Indicatie aantal lessen per week: 3 tot 4 </w:t>
            </w:r>
            <w:r w:rsidR="001F2D8A" w:rsidRPr="00C13930">
              <w:rPr>
                <w:rFonts w:asciiTheme="minorHAnsi" w:hAnsiTheme="minorHAnsi" w:cstheme="minorHAnsi"/>
              </w:rPr>
              <w:t xml:space="preserve">Richtlijn betaalde uren deeltijd: in overleg met SLB/IO </w:t>
            </w:r>
          </w:p>
        </w:tc>
      </w:tr>
      <w:tr w:rsidR="00B071C9" w:rsidRPr="00C13930" w14:paraId="2AB81116" w14:textId="77777777" w:rsidTr="008B1084">
        <w:trPr>
          <w:trHeight w:val="1494"/>
        </w:trPr>
        <w:tc>
          <w:tcPr>
            <w:tcW w:w="201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43A29CE7" w14:textId="77777777" w:rsidR="00B071C9" w:rsidRPr="00C13930" w:rsidRDefault="001F2D8A" w:rsidP="00504FB8">
            <w:pPr>
              <w:spacing w:after="0" w:line="240" w:lineRule="auto"/>
              <w:ind w:left="106" w:firstLine="0"/>
              <w:rPr>
                <w:rFonts w:asciiTheme="minorHAnsi" w:hAnsiTheme="minorHAnsi" w:cstheme="minorHAnsi"/>
              </w:rPr>
            </w:pPr>
            <w:r w:rsidRPr="00C13930">
              <w:rPr>
                <w:rFonts w:asciiTheme="minorHAnsi" w:hAnsiTheme="minorHAnsi" w:cstheme="minorHAnsi"/>
                <w:b/>
              </w:rPr>
              <w:t xml:space="preserve">Stagedagen </w:t>
            </w:r>
          </w:p>
        </w:tc>
        <w:tc>
          <w:tcPr>
            <w:tcW w:w="868" w:type="dxa"/>
            <w:tcBorders>
              <w:top w:val="single" w:sz="4" w:space="0" w:color="000000" w:themeColor="text1"/>
              <w:left w:val="single" w:sz="4" w:space="0" w:color="000000" w:themeColor="text1"/>
              <w:bottom w:val="single" w:sz="4" w:space="0" w:color="000000" w:themeColor="text1"/>
              <w:right w:val="nil"/>
            </w:tcBorders>
            <w:shd w:val="clear" w:color="auto" w:fill="F2F2F2" w:themeFill="background1" w:themeFillShade="F2"/>
          </w:tcPr>
          <w:p w14:paraId="506A1658" w14:textId="77777777" w:rsidR="00B071C9" w:rsidRPr="00EF0A2C" w:rsidRDefault="001F2D8A" w:rsidP="00504FB8">
            <w:pPr>
              <w:spacing w:after="0" w:line="240" w:lineRule="auto"/>
              <w:ind w:left="108" w:firstLine="0"/>
              <w:rPr>
                <w:rFonts w:asciiTheme="minorHAnsi" w:hAnsiTheme="minorHAnsi" w:cstheme="minorHAnsi"/>
              </w:rPr>
            </w:pPr>
            <w:r w:rsidRPr="00EF0A2C">
              <w:rPr>
                <w:rFonts w:asciiTheme="minorHAnsi" w:eastAsia="Segoe UI Symbol" w:hAnsiTheme="minorHAnsi" w:cstheme="minorHAnsi"/>
              </w:rPr>
              <w:t>•</w:t>
            </w:r>
            <w:r w:rsidRPr="00EF0A2C">
              <w:rPr>
                <w:rFonts w:asciiTheme="minorHAnsi" w:eastAsia="Arial" w:hAnsiTheme="minorHAnsi" w:cstheme="minorHAnsi"/>
              </w:rPr>
              <w:t xml:space="preserve"> </w:t>
            </w:r>
          </w:p>
        </w:tc>
        <w:tc>
          <w:tcPr>
            <w:tcW w:w="3233" w:type="dxa"/>
            <w:tcBorders>
              <w:top w:val="single" w:sz="4" w:space="0" w:color="000000" w:themeColor="text1"/>
              <w:left w:val="nil"/>
              <w:bottom w:val="single" w:sz="4" w:space="0" w:color="000000" w:themeColor="text1"/>
              <w:right w:val="single" w:sz="4" w:space="0" w:color="000000" w:themeColor="text1"/>
            </w:tcBorders>
            <w:shd w:val="clear" w:color="auto" w:fill="F2F2F2" w:themeFill="background1" w:themeFillShade="F2"/>
          </w:tcPr>
          <w:p w14:paraId="10E8124D" w14:textId="77777777" w:rsidR="00B071C9" w:rsidRPr="00EF0A2C" w:rsidRDefault="001F2D8A" w:rsidP="00B85302">
            <w:pPr>
              <w:spacing w:after="18" w:line="240" w:lineRule="auto"/>
              <w:ind w:left="0" w:firstLine="0"/>
              <w:rPr>
                <w:rFonts w:asciiTheme="minorHAnsi" w:hAnsiTheme="minorHAnsi" w:cstheme="minorHAnsi"/>
              </w:rPr>
            </w:pPr>
            <w:r w:rsidRPr="00EF0A2C">
              <w:rPr>
                <w:rFonts w:asciiTheme="minorHAnsi" w:hAnsiTheme="minorHAnsi" w:cstheme="minorHAnsi"/>
              </w:rPr>
              <w:t xml:space="preserve">In overleg met de school heb je keuze uit drie stagedagen: </w:t>
            </w:r>
          </w:p>
          <w:p w14:paraId="0E68301D" w14:textId="77777777" w:rsidR="00B85302" w:rsidRPr="00EF0A2C" w:rsidRDefault="001F2D8A" w:rsidP="00726BCB">
            <w:pPr>
              <w:numPr>
                <w:ilvl w:val="0"/>
                <w:numId w:val="23"/>
              </w:numPr>
              <w:spacing w:after="114" w:line="240" w:lineRule="auto"/>
              <w:ind w:hanging="360"/>
              <w:rPr>
                <w:rFonts w:asciiTheme="minorHAnsi" w:hAnsiTheme="minorHAnsi" w:cstheme="minorBidi"/>
              </w:rPr>
            </w:pPr>
            <w:r w:rsidRPr="00EF0A2C">
              <w:rPr>
                <w:rFonts w:asciiTheme="minorHAnsi" w:hAnsiTheme="minorHAnsi" w:cstheme="minorBidi"/>
              </w:rPr>
              <w:t>Woensdag</w:t>
            </w:r>
          </w:p>
          <w:p w14:paraId="16B96A19" w14:textId="26971E0A" w:rsidR="00B071C9" w:rsidRPr="00EF0A2C" w:rsidRDefault="001F2D8A" w:rsidP="00726BCB">
            <w:pPr>
              <w:numPr>
                <w:ilvl w:val="0"/>
                <w:numId w:val="23"/>
              </w:numPr>
              <w:spacing w:after="114" w:line="240" w:lineRule="auto"/>
              <w:ind w:hanging="360"/>
              <w:rPr>
                <w:rFonts w:asciiTheme="minorHAnsi" w:hAnsiTheme="minorHAnsi" w:cstheme="minorHAnsi"/>
              </w:rPr>
            </w:pPr>
            <w:r w:rsidRPr="00EF0A2C">
              <w:rPr>
                <w:rFonts w:asciiTheme="minorHAnsi" w:hAnsiTheme="minorHAnsi" w:cstheme="minorHAnsi"/>
              </w:rPr>
              <w:t xml:space="preserve">Twee dagen die verschillen per opleiding (zie bijlage 1) </w:t>
            </w:r>
          </w:p>
        </w:tc>
        <w:tc>
          <w:tcPr>
            <w:tcW w:w="322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6227F707" w14:textId="77777777" w:rsidR="00B071C9" w:rsidRPr="00EF0A2C" w:rsidRDefault="001F2D8A" w:rsidP="00504FB8">
            <w:pPr>
              <w:spacing w:after="1" w:line="240" w:lineRule="auto"/>
              <w:ind w:left="468" w:hanging="360"/>
              <w:rPr>
                <w:rFonts w:asciiTheme="minorHAnsi" w:hAnsiTheme="minorHAnsi" w:cstheme="minorHAnsi"/>
              </w:rPr>
            </w:pPr>
            <w:r w:rsidRPr="00EF0A2C">
              <w:rPr>
                <w:rFonts w:asciiTheme="minorHAnsi" w:eastAsia="Segoe UI Symbol" w:hAnsiTheme="minorHAnsi" w:cstheme="minorHAnsi"/>
              </w:rPr>
              <w:t>•</w:t>
            </w:r>
            <w:r w:rsidRPr="00EF0A2C">
              <w:rPr>
                <w:rFonts w:asciiTheme="minorHAnsi" w:eastAsia="Arial" w:hAnsiTheme="minorHAnsi" w:cstheme="minorHAnsi"/>
              </w:rPr>
              <w:t xml:space="preserve"> </w:t>
            </w:r>
            <w:r w:rsidRPr="00EF0A2C">
              <w:rPr>
                <w:rFonts w:asciiTheme="minorHAnsi" w:eastAsia="Arial" w:hAnsiTheme="minorHAnsi" w:cstheme="minorHAnsi"/>
              </w:rPr>
              <w:tab/>
            </w:r>
            <w:r w:rsidRPr="00EF0A2C">
              <w:rPr>
                <w:rFonts w:asciiTheme="minorHAnsi" w:hAnsiTheme="minorHAnsi" w:cstheme="minorHAnsi"/>
              </w:rPr>
              <w:t xml:space="preserve">In overleg tussen de student en de school, en afhankelijk van de opleiding (i.v.m. </w:t>
            </w:r>
          </w:p>
          <w:p w14:paraId="323CBF5B" w14:textId="77777777" w:rsidR="00B071C9" w:rsidRPr="00EF0A2C" w:rsidRDefault="001F2D8A" w:rsidP="00504FB8">
            <w:pPr>
              <w:spacing w:after="112" w:line="240" w:lineRule="auto"/>
              <w:ind w:left="468" w:firstLine="0"/>
              <w:rPr>
                <w:rFonts w:asciiTheme="minorHAnsi" w:hAnsiTheme="minorHAnsi" w:cstheme="minorHAnsi"/>
              </w:rPr>
            </w:pPr>
            <w:r w:rsidRPr="00EF0A2C">
              <w:rPr>
                <w:rFonts w:asciiTheme="minorHAnsi" w:hAnsiTheme="minorHAnsi" w:cstheme="minorHAnsi"/>
              </w:rPr>
              <w:t xml:space="preserve">colleges) </w:t>
            </w:r>
          </w:p>
          <w:p w14:paraId="5F85CA8B" w14:textId="77777777" w:rsidR="00B071C9" w:rsidRPr="00EF0A2C" w:rsidRDefault="001F2D8A" w:rsidP="00504FB8">
            <w:pPr>
              <w:spacing w:after="0" w:line="240" w:lineRule="auto"/>
              <w:ind w:left="108" w:firstLine="0"/>
              <w:rPr>
                <w:rFonts w:asciiTheme="minorHAnsi" w:hAnsiTheme="minorHAnsi" w:cstheme="minorHAnsi"/>
              </w:rPr>
            </w:pPr>
            <w:r w:rsidRPr="00EF0A2C">
              <w:rPr>
                <w:rFonts w:asciiTheme="minorHAnsi" w:hAnsiTheme="minorHAnsi" w:cstheme="minorHAnsi"/>
              </w:rPr>
              <w:t xml:space="preserve"> </w:t>
            </w:r>
          </w:p>
        </w:tc>
      </w:tr>
      <w:tr w:rsidR="00B071C9" w:rsidRPr="00C13930" w14:paraId="1737888C" w14:textId="77777777" w:rsidTr="008B1084">
        <w:trPr>
          <w:trHeight w:val="610"/>
        </w:trPr>
        <w:tc>
          <w:tcPr>
            <w:tcW w:w="2013"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7274439E" w14:textId="77777777" w:rsidR="00B071C9" w:rsidRPr="00C13930" w:rsidRDefault="001F2D8A" w:rsidP="00504FB8">
            <w:pPr>
              <w:spacing w:after="0" w:line="240" w:lineRule="auto"/>
              <w:ind w:left="106" w:firstLine="0"/>
              <w:rPr>
                <w:rFonts w:asciiTheme="minorHAnsi" w:hAnsiTheme="minorHAnsi" w:cstheme="minorHAnsi"/>
              </w:rPr>
            </w:pPr>
            <w:r w:rsidRPr="00C13930">
              <w:rPr>
                <w:rFonts w:asciiTheme="minorHAnsi" w:hAnsiTheme="minorHAnsi" w:cstheme="minorHAnsi"/>
                <w:b/>
              </w:rPr>
              <w:t xml:space="preserve">Procedure en beoordeling </w:t>
            </w:r>
          </w:p>
        </w:tc>
        <w:tc>
          <w:tcPr>
            <w:tcW w:w="868" w:type="dxa"/>
            <w:tcBorders>
              <w:top w:val="single" w:sz="4" w:space="0" w:color="000000" w:themeColor="text1"/>
              <w:left w:val="single" w:sz="4" w:space="0" w:color="000000" w:themeColor="text1"/>
              <w:bottom w:val="single" w:sz="4" w:space="0" w:color="auto"/>
              <w:right w:val="nil"/>
            </w:tcBorders>
          </w:tcPr>
          <w:p w14:paraId="7153014D" w14:textId="77777777" w:rsidR="00B071C9" w:rsidRPr="00EF0A2C" w:rsidRDefault="001F2D8A" w:rsidP="00504FB8">
            <w:pPr>
              <w:spacing w:after="0" w:line="240" w:lineRule="auto"/>
              <w:ind w:left="108" w:firstLine="0"/>
              <w:rPr>
                <w:rFonts w:asciiTheme="minorHAnsi" w:hAnsiTheme="minorHAnsi" w:cstheme="minorHAnsi"/>
              </w:rPr>
            </w:pPr>
            <w:r w:rsidRPr="00EF0A2C">
              <w:rPr>
                <w:rFonts w:asciiTheme="minorHAnsi" w:eastAsia="Segoe UI Symbol" w:hAnsiTheme="minorHAnsi" w:cstheme="minorHAnsi"/>
              </w:rPr>
              <w:t>•</w:t>
            </w:r>
            <w:r w:rsidRPr="00EF0A2C">
              <w:rPr>
                <w:rFonts w:asciiTheme="minorHAnsi" w:eastAsia="Arial" w:hAnsiTheme="minorHAnsi" w:cstheme="minorHAnsi"/>
              </w:rPr>
              <w:t xml:space="preserve"> </w:t>
            </w:r>
          </w:p>
        </w:tc>
        <w:tc>
          <w:tcPr>
            <w:tcW w:w="6456" w:type="dxa"/>
            <w:gridSpan w:val="2"/>
            <w:tcBorders>
              <w:top w:val="single" w:sz="4" w:space="0" w:color="000000" w:themeColor="text1"/>
              <w:left w:val="nil"/>
              <w:bottom w:val="single" w:sz="4" w:space="0" w:color="auto"/>
              <w:right w:val="single" w:sz="4" w:space="0" w:color="000000" w:themeColor="text1"/>
            </w:tcBorders>
          </w:tcPr>
          <w:p w14:paraId="1865DF63" w14:textId="07FC614E" w:rsidR="00B071C9" w:rsidRPr="00EF0A2C" w:rsidRDefault="001F2D8A" w:rsidP="00504FB8">
            <w:pPr>
              <w:spacing w:after="0" w:line="240" w:lineRule="auto"/>
              <w:ind w:left="0" w:firstLine="0"/>
              <w:rPr>
                <w:rFonts w:asciiTheme="minorHAnsi" w:hAnsiTheme="minorHAnsi" w:cstheme="minorHAnsi"/>
              </w:rPr>
            </w:pPr>
            <w:r w:rsidRPr="00EF0A2C">
              <w:rPr>
                <w:rFonts w:asciiTheme="minorHAnsi" w:hAnsiTheme="minorHAnsi" w:cstheme="minorHAnsi"/>
              </w:rPr>
              <w:t xml:space="preserve">Zie beoordelingsprocedure op het beoordelingsformulier </w:t>
            </w:r>
          </w:p>
        </w:tc>
      </w:tr>
      <w:tr w:rsidR="008F1E3B" w:rsidRPr="00C13930" w14:paraId="4B4A56FC" w14:textId="77777777" w:rsidTr="008B1084">
        <w:trPr>
          <w:trHeight w:val="610"/>
        </w:trPr>
        <w:tc>
          <w:tcPr>
            <w:tcW w:w="2013" w:type="dxa"/>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19A41B58" w14:textId="7A17614F" w:rsidR="008F1E3B" w:rsidRPr="00C13930" w:rsidRDefault="008F1E3B" w:rsidP="00504FB8">
            <w:pPr>
              <w:spacing w:after="0" w:line="240" w:lineRule="auto"/>
              <w:ind w:left="106" w:firstLine="0"/>
              <w:rPr>
                <w:rFonts w:asciiTheme="minorHAnsi" w:hAnsiTheme="minorHAnsi" w:cstheme="minorHAnsi"/>
                <w:b/>
              </w:rPr>
            </w:pPr>
            <w:r>
              <w:rPr>
                <w:rFonts w:asciiTheme="minorHAnsi" w:hAnsiTheme="minorHAnsi" w:cstheme="minorHAnsi"/>
                <w:b/>
              </w:rPr>
              <w:t>Ingangseis</w:t>
            </w:r>
          </w:p>
        </w:tc>
        <w:tc>
          <w:tcPr>
            <w:tcW w:w="868" w:type="dxa"/>
            <w:tcBorders>
              <w:top w:val="single" w:sz="4" w:space="0" w:color="000000" w:themeColor="text1"/>
              <w:left w:val="single" w:sz="4" w:space="0" w:color="000000" w:themeColor="text1"/>
              <w:bottom w:val="single" w:sz="4" w:space="0" w:color="auto"/>
              <w:right w:val="nil"/>
            </w:tcBorders>
          </w:tcPr>
          <w:p w14:paraId="47B9C27B" w14:textId="282FDA1A" w:rsidR="008F1E3B" w:rsidRPr="00EF0A2C" w:rsidRDefault="008F1E3B" w:rsidP="00504FB8">
            <w:pPr>
              <w:spacing w:after="0" w:line="240" w:lineRule="auto"/>
              <w:ind w:left="108" w:firstLine="0"/>
              <w:rPr>
                <w:rFonts w:asciiTheme="minorHAnsi" w:eastAsia="Segoe UI Symbol" w:hAnsiTheme="minorHAnsi" w:cstheme="minorHAnsi"/>
              </w:rPr>
            </w:pPr>
            <w:r>
              <w:rPr>
                <w:rFonts w:asciiTheme="minorHAnsi" w:eastAsia="Segoe UI Symbol" w:hAnsiTheme="minorHAnsi" w:cstheme="minorHAnsi"/>
              </w:rPr>
              <w:t>WPL 2 behaald</w:t>
            </w:r>
          </w:p>
        </w:tc>
        <w:tc>
          <w:tcPr>
            <w:tcW w:w="6456" w:type="dxa"/>
            <w:gridSpan w:val="2"/>
            <w:tcBorders>
              <w:top w:val="single" w:sz="4" w:space="0" w:color="000000" w:themeColor="text1"/>
              <w:left w:val="nil"/>
              <w:bottom w:val="single" w:sz="4" w:space="0" w:color="auto"/>
              <w:right w:val="single" w:sz="4" w:space="0" w:color="000000" w:themeColor="text1"/>
            </w:tcBorders>
          </w:tcPr>
          <w:p w14:paraId="3C66B569" w14:textId="77777777" w:rsidR="008F1E3B" w:rsidRDefault="008F1E3B" w:rsidP="00504FB8">
            <w:pPr>
              <w:spacing w:after="0" w:line="240" w:lineRule="auto"/>
              <w:ind w:left="0" w:firstLine="0"/>
              <w:rPr>
                <w:rFonts w:asciiTheme="minorHAnsi" w:hAnsiTheme="minorHAnsi" w:cstheme="minorHAnsi"/>
              </w:rPr>
            </w:pPr>
          </w:p>
        </w:tc>
      </w:tr>
      <w:tr w:rsidR="00B071C9" w:rsidRPr="00C13930" w14:paraId="442F179C" w14:textId="77777777" w:rsidTr="008B1084">
        <w:trPr>
          <w:trHeight w:val="332"/>
        </w:trPr>
        <w:tc>
          <w:tcPr>
            <w:tcW w:w="201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17F45E7C" w14:textId="77777777" w:rsidR="00B071C9" w:rsidRPr="00C13930" w:rsidRDefault="001F2D8A" w:rsidP="00504FB8">
            <w:pPr>
              <w:spacing w:after="0" w:line="240" w:lineRule="auto"/>
              <w:ind w:left="106" w:firstLine="0"/>
              <w:rPr>
                <w:rFonts w:asciiTheme="minorHAnsi" w:hAnsiTheme="minorHAnsi" w:cstheme="minorHAnsi"/>
              </w:rPr>
            </w:pPr>
            <w:r w:rsidRPr="00C13930">
              <w:rPr>
                <w:rFonts w:asciiTheme="minorHAnsi" w:hAnsiTheme="minorHAnsi" w:cstheme="minorHAnsi"/>
                <w:b/>
              </w:rPr>
              <w:t xml:space="preserve">Studiepunten </w:t>
            </w:r>
          </w:p>
        </w:tc>
        <w:tc>
          <w:tcPr>
            <w:tcW w:w="868" w:type="dxa"/>
            <w:tcBorders>
              <w:top w:val="single" w:sz="4" w:space="0" w:color="000000" w:themeColor="text1"/>
              <w:left w:val="single" w:sz="4" w:space="0" w:color="000000" w:themeColor="text1"/>
              <w:bottom w:val="single" w:sz="4" w:space="0" w:color="000000" w:themeColor="text1"/>
              <w:right w:val="nil"/>
            </w:tcBorders>
            <w:vAlign w:val="center"/>
          </w:tcPr>
          <w:p w14:paraId="14D98767" w14:textId="0FE76F5B" w:rsidR="00B071C9" w:rsidRPr="00C13930" w:rsidRDefault="00B071C9" w:rsidP="00790729">
            <w:pPr>
              <w:spacing w:after="0" w:line="240" w:lineRule="auto"/>
              <w:ind w:left="0" w:firstLine="0"/>
              <w:rPr>
                <w:rFonts w:asciiTheme="minorHAnsi" w:hAnsiTheme="minorHAnsi" w:cstheme="minorHAnsi"/>
              </w:rPr>
            </w:pPr>
          </w:p>
        </w:tc>
        <w:tc>
          <w:tcPr>
            <w:tcW w:w="3233" w:type="dxa"/>
            <w:tcBorders>
              <w:top w:val="single" w:sz="4" w:space="0" w:color="000000" w:themeColor="text1"/>
              <w:left w:val="nil"/>
              <w:bottom w:val="single" w:sz="4" w:space="0" w:color="000000" w:themeColor="text1"/>
              <w:right w:val="single" w:sz="4" w:space="0" w:color="000000" w:themeColor="text1"/>
            </w:tcBorders>
            <w:vAlign w:val="center"/>
          </w:tcPr>
          <w:p w14:paraId="782C316A" w14:textId="77777777" w:rsidR="00B071C9" w:rsidRPr="00C13930" w:rsidRDefault="001F2D8A" w:rsidP="00504FB8">
            <w:pPr>
              <w:spacing w:after="0" w:line="240" w:lineRule="auto"/>
              <w:ind w:left="0" w:firstLine="0"/>
              <w:rPr>
                <w:rFonts w:asciiTheme="minorHAnsi" w:hAnsiTheme="minorHAnsi" w:cstheme="minorHAnsi"/>
              </w:rPr>
            </w:pPr>
            <w:r w:rsidRPr="00C13930">
              <w:rPr>
                <w:rFonts w:asciiTheme="minorHAnsi" w:hAnsiTheme="minorHAnsi" w:cstheme="minorHAnsi"/>
              </w:rPr>
              <w:t xml:space="preserve">12 EC </w:t>
            </w:r>
          </w:p>
        </w:tc>
        <w:tc>
          <w:tcPr>
            <w:tcW w:w="3223"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14:paraId="527095C9" w14:textId="07399D48" w:rsidR="00B071C9" w:rsidRPr="00C13930" w:rsidRDefault="001F2D8A" w:rsidP="00504FB8">
            <w:pPr>
              <w:tabs>
                <w:tab w:val="center" w:pos="977"/>
              </w:tabs>
              <w:spacing w:after="0" w:line="240" w:lineRule="auto"/>
              <w:ind w:left="0" w:firstLine="0"/>
              <w:rPr>
                <w:rFonts w:asciiTheme="minorHAnsi" w:hAnsiTheme="minorHAnsi" w:cstheme="minorHAnsi"/>
              </w:rPr>
            </w:pPr>
            <w:r w:rsidRPr="00C13930">
              <w:rPr>
                <w:rFonts w:asciiTheme="minorHAnsi" w:eastAsia="Arial" w:hAnsiTheme="minorHAnsi" w:cstheme="minorHAnsi"/>
              </w:rPr>
              <w:tab/>
            </w:r>
            <w:r w:rsidRPr="00C13930">
              <w:rPr>
                <w:rFonts w:asciiTheme="minorHAnsi" w:hAnsiTheme="minorHAnsi" w:cstheme="minorHAnsi"/>
              </w:rPr>
              <w:t>12 EC</w:t>
            </w:r>
          </w:p>
        </w:tc>
      </w:tr>
    </w:tbl>
    <w:p w14:paraId="4FCADDE3" w14:textId="5DC03261" w:rsidR="00B071C9" w:rsidRDefault="00B071C9">
      <w:pPr>
        <w:spacing w:after="153" w:line="259" w:lineRule="auto"/>
        <w:ind w:left="77" w:firstLine="0"/>
      </w:pPr>
    </w:p>
    <w:p w14:paraId="34AF36D1" w14:textId="48538775" w:rsidR="00B071C9" w:rsidRPr="00A62714" w:rsidRDefault="00A62714" w:rsidP="00A62714">
      <w:pPr>
        <w:pStyle w:val="Kop3"/>
      </w:pPr>
      <w:bookmarkStart w:id="35" w:name="_Toc135044033"/>
      <w:r w:rsidRPr="00A62714">
        <w:t xml:space="preserve">4.4.2 </w:t>
      </w:r>
      <w:r w:rsidR="0018709B">
        <w:t>Leeruitkomsten</w:t>
      </w:r>
      <w:r w:rsidR="001F2D8A" w:rsidRPr="00A62714">
        <w:t xml:space="preserve"> WPL 3</w:t>
      </w:r>
      <w:bookmarkEnd w:id="35"/>
      <w:r w:rsidR="001F2D8A" w:rsidRPr="00A62714">
        <w:t xml:space="preserve"> </w:t>
      </w:r>
    </w:p>
    <w:p w14:paraId="5BC7EEA0" w14:textId="77777777" w:rsidR="00E8567F" w:rsidRPr="00E8567F" w:rsidRDefault="00E8567F" w:rsidP="00E8567F">
      <w:pPr>
        <w:keepNext/>
        <w:keepLines/>
        <w:spacing w:after="112" w:line="259" w:lineRule="auto"/>
        <w:ind w:left="447" w:hanging="10"/>
        <w:outlineLvl w:val="4"/>
        <w:rPr>
          <w:b/>
        </w:rPr>
      </w:pPr>
      <w:r w:rsidRPr="00E8567F">
        <w:rPr>
          <w:b/>
        </w:rPr>
        <w:t>Dossier 1.</w:t>
      </w:r>
      <w:r w:rsidRPr="00E8567F">
        <w:rPr>
          <w:rFonts w:ascii="Arial" w:eastAsia="Arial" w:hAnsi="Arial" w:cs="Arial"/>
          <w:b/>
        </w:rPr>
        <w:t xml:space="preserve"> </w:t>
      </w:r>
      <w:r w:rsidRPr="00E8567F">
        <w:rPr>
          <w:b/>
        </w:rPr>
        <w:t xml:space="preserve">Pedagogisch dossier </w:t>
      </w:r>
    </w:p>
    <w:p w14:paraId="201A59A0" w14:textId="77777777" w:rsidR="00E8567F" w:rsidRPr="00E8567F" w:rsidRDefault="00E8567F" w:rsidP="00E8567F">
      <w:pPr>
        <w:spacing w:after="133"/>
        <w:ind w:firstLine="428"/>
      </w:pPr>
      <w:r w:rsidRPr="00E8567F">
        <w:t xml:space="preserve">Binnen dit dossier zijn de volgende clusters van beoordelingscriteria ondergebracht: </w:t>
      </w:r>
    </w:p>
    <w:p w14:paraId="2DED1F60" w14:textId="77777777" w:rsidR="00E8567F" w:rsidRPr="00E8567F" w:rsidRDefault="00E8567F" w:rsidP="00E8567F">
      <w:pPr>
        <w:ind w:left="1149" w:firstLine="0"/>
      </w:pPr>
      <w:r w:rsidRPr="00E8567F">
        <w:t xml:space="preserve">Cluster 1. Veilig, ondersteunend en stimulerend leerklimaat </w:t>
      </w:r>
    </w:p>
    <w:p w14:paraId="7CD96DF4" w14:textId="77777777" w:rsidR="00E8567F" w:rsidRPr="00E8567F" w:rsidRDefault="00E8567F" w:rsidP="00E8567F">
      <w:pPr>
        <w:ind w:left="1158"/>
      </w:pPr>
      <w:r w:rsidRPr="00E8567F">
        <w:t>Cluster 2. Omgaan met diversiteit en inclusiviteit</w:t>
      </w:r>
    </w:p>
    <w:p w14:paraId="3C5C1FCE" w14:textId="77777777" w:rsidR="00E8567F" w:rsidRPr="00E8567F" w:rsidRDefault="00E8567F" w:rsidP="00E8567F">
      <w:pPr>
        <w:spacing w:after="81"/>
        <w:ind w:left="1158"/>
      </w:pPr>
      <w:r w:rsidRPr="00E8567F">
        <w:t xml:space="preserve">Cluster 3. Bijdragen aan persoonsvorming  </w:t>
      </w:r>
    </w:p>
    <w:p w14:paraId="353CE68C" w14:textId="77777777" w:rsidR="00E8567F" w:rsidRPr="00E8567F" w:rsidRDefault="00E8567F" w:rsidP="00E8567F">
      <w:pPr>
        <w:spacing w:after="112" w:line="259" w:lineRule="auto"/>
        <w:ind w:left="77" w:firstLine="0"/>
      </w:pPr>
      <w:r w:rsidRPr="00E8567F">
        <w:t xml:space="preserve"> </w:t>
      </w:r>
    </w:p>
    <w:p w14:paraId="7C6551FC" w14:textId="77777777" w:rsidR="00E8567F" w:rsidRPr="00E8567F" w:rsidRDefault="00E8567F" w:rsidP="00E8567F">
      <w:pPr>
        <w:keepNext/>
        <w:keepLines/>
        <w:spacing w:after="112" w:line="259" w:lineRule="auto"/>
        <w:ind w:left="447" w:hanging="10"/>
        <w:outlineLvl w:val="4"/>
        <w:rPr>
          <w:b/>
        </w:rPr>
      </w:pPr>
      <w:r w:rsidRPr="00E8567F">
        <w:rPr>
          <w:b/>
        </w:rPr>
        <w:t>Dossier 2.</w:t>
      </w:r>
      <w:r w:rsidRPr="00E8567F">
        <w:rPr>
          <w:rFonts w:ascii="Arial" w:eastAsia="Arial" w:hAnsi="Arial" w:cs="Arial"/>
          <w:b/>
        </w:rPr>
        <w:t xml:space="preserve"> </w:t>
      </w:r>
      <w:r w:rsidRPr="00E8567F">
        <w:rPr>
          <w:b/>
        </w:rPr>
        <w:t xml:space="preserve">Vakdidactisch dossier </w:t>
      </w:r>
    </w:p>
    <w:p w14:paraId="56073B8A" w14:textId="77777777" w:rsidR="00E8567F" w:rsidRPr="00E8567F" w:rsidRDefault="00E8567F" w:rsidP="00E8567F">
      <w:pPr>
        <w:spacing w:after="133"/>
        <w:ind w:firstLine="428"/>
      </w:pPr>
      <w:r w:rsidRPr="00E8567F">
        <w:t xml:space="preserve">Binnen dit dossier zijn de volgende clusters van beoordelingscriteria ondergebracht: </w:t>
      </w:r>
    </w:p>
    <w:p w14:paraId="6E83F4DF" w14:textId="77777777" w:rsidR="00E8567F" w:rsidRPr="00E8567F" w:rsidRDefault="00E8567F" w:rsidP="00E8567F">
      <w:pPr>
        <w:ind w:left="458" w:firstLine="699"/>
      </w:pPr>
      <w:r w:rsidRPr="00E8567F">
        <w:t xml:space="preserve">Cluster 4. Voorbereiden van de les </w:t>
      </w:r>
    </w:p>
    <w:p w14:paraId="575603C0" w14:textId="77777777" w:rsidR="00E8567F" w:rsidRPr="00E8567F" w:rsidRDefault="00E8567F" w:rsidP="00E8567F">
      <w:pPr>
        <w:ind w:left="1157" w:firstLine="0"/>
      </w:pPr>
      <w:r w:rsidRPr="00E8567F">
        <w:t>Cluster 5. Uitvoeren van de les</w:t>
      </w:r>
    </w:p>
    <w:p w14:paraId="19DAB697" w14:textId="77777777" w:rsidR="00E8567F" w:rsidRPr="00E8567F" w:rsidRDefault="00E8567F" w:rsidP="00E8567F">
      <w:pPr>
        <w:spacing w:after="81"/>
        <w:ind w:left="1157" w:firstLine="0"/>
      </w:pPr>
      <w:r w:rsidRPr="00E8567F">
        <w:t>Cluster 6. Organiseren van het leren van leerlingen</w:t>
      </w:r>
    </w:p>
    <w:p w14:paraId="769B9086" w14:textId="77777777" w:rsidR="00E8567F" w:rsidRPr="00E8567F" w:rsidRDefault="00E8567F" w:rsidP="00E8567F">
      <w:pPr>
        <w:spacing w:after="81"/>
        <w:ind w:left="1157" w:firstLine="0"/>
      </w:pPr>
      <w:r w:rsidRPr="00E8567F">
        <w:t>Cluster 7. Ontwikkelen van het onderwijs</w:t>
      </w:r>
    </w:p>
    <w:p w14:paraId="4904646F" w14:textId="77777777" w:rsidR="00E8567F" w:rsidRPr="00E8567F" w:rsidRDefault="00E8567F" w:rsidP="00E8567F">
      <w:pPr>
        <w:spacing w:after="81"/>
        <w:ind w:left="1157" w:firstLine="0"/>
      </w:pPr>
      <w:r w:rsidRPr="00E8567F">
        <w:t>Cluster 8. Evalueren van het onderwijs</w:t>
      </w:r>
    </w:p>
    <w:p w14:paraId="488DC4A0" w14:textId="77777777" w:rsidR="00E8567F" w:rsidRPr="00E8567F" w:rsidRDefault="00E8567F" w:rsidP="00E8567F">
      <w:pPr>
        <w:spacing w:after="112" w:line="259" w:lineRule="auto"/>
        <w:ind w:left="438" w:firstLine="0"/>
      </w:pPr>
      <w:r w:rsidRPr="00E8567F">
        <w:t xml:space="preserve"> </w:t>
      </w:r>
    </w:p>
    <w:p w14:paraId="01BD00DA" w14:textId="77777777" w:rsidR="00E8567F" w:rsidRPr="00E8567F" w:rsidRDefault="00E8567F" w:rsidP="00E8567F">
      <w:pPr>
        <w:keepNext/>
        <w:keepLines/>
        <w:spacing w:after="112" w:line="259" w:lineRule="auto"/>
        <w:ind w:left="448" w:hanging="10"/>
        <w:outlineLvl w:val="4"/>
        <w:rPr>
          <w:b/>
        </w:rPr>
      </w:pPr>
      <w:r w:rsidRPr="00E8567F">
        <w:rPr>
          <w:b/>
        </w:rPr>
        <w:t xml:space="preserve">Dossier 3. Dossier werken in de school </w:t>
      </w:r>
    </w:p>
    <w:p w14:paraId="4AD64CB0" w14:textId="77777777" w:rsidR="00E8567F" w:rsidRPr="00E8567F" w:rsidRDefault="00E8567F" w:rsidP="00E8567F">
      <w:pPr>
        <w:spacing w:after="133"/>
        <w:ind w:left="806"/>
      </w:pPr>
      <w:r w:rsidRPr="00E8567F">
        <w:t xml:space="preserve">Binnen dit dossier zijn de volgende clusters van beoordelingscriteria ondergebracht: </w:t>
      </w:r>
    </w:p>
    <w:p w14:paraId="1A48DD33" w14:textId="77777777" w:rsidR="00E8567F" w:rsidRPr="00E8567F" w:rsidRDefault="00E8567F" w:rsidP="00E8567F">
      <w:pPr>
        <w:spacing w:after="81"/>
        <w:ind w:left="1157" w:firstLine="0"/>
      </w:pPr>
      <w:r w:rsidRPr="00E8567F">
        <w:t xml:space="preserve">Cluster 9.  Samenwerken in de schoolcontext </w:t>
      </w:r>
    </w:p>
    <w:p w14:paraId="785AAF29" w14:textId="77777777" w:rsidR="00E8567F" w:rsidRPr="00E8567F" w:rsidRDefault="00E8567F" w:rsidP="00E8567F">
      <w:pPr>
        <w:spacing w:after="81"/>
        <w:ind w:left="1157" w:firstLine="0"/>
      </w:pPr>
      <w:r w:rsidRPr="00E8567F">
        <w:t>Cluster 10. Doelmatig contact met de omgeving</w:t>
      </w:r>
    </w:p>
    <w:p w14:paraId="49FEBC98" w14:textId="77777777" w:rsidR="00E8567F" w:rsidRPr="00E8567F" w:rsidRDefault="00E8567F" w:rsidP="00E8567F">
      <w:pPr>
        <w:spacing w:after="112" w:line="259" w:lineRule="auto"/>
        <w:ind w:left="438" w:firstLine="0"/>
      </w:pPr>
      <w:r w:rsidRPr="00E8567F">
        <w:t xml:space="preserve"> </w:t>
      </w:r>
    </w:p>
    <w:p w14:paraId="4C95E112" w14:textId="77777777" w:rsidR="00E8567F" w:rsidRPr="00E8567F" w:rsidRDefault="00E8567F" w:rsidP="00E8567F">
      <w:pPr>
        <w:keepNext/>
        <w:keepLines/>
        <w:spacing w:after="112" w:line="259" w:lineRule="auto"/>
        <w:ind w:left="448" w:hanging="10"/>
        <w:outlineLvl w:val="4"/>
        <w:rPr>
          <w:b/>
        </w:rPr>
      </w:pPr>
      <w:r w:rsidRPr="00E8567F">
        <w:rPr>
          <w:b/>
        </w:rPr>
        <w:t xml:space="preserve">Dossier 4. Dossier professionele ontwikkeling </w:t>
      </w:r>
    </w:p>
    <w:p w14:paraId="2CE83ED1" w14:textId="77777777" w:rsidR="00E8567F" w:rsidRPr="00E8567F" w:rsidRDefault="00E8567F" w:rsidP="00E8567F">
      <w:pPr>
        <w:spacing w:after="133"/>
        <w:ind w:left="806"/>
      </w:pPr>
      <w:r w:rsidRPr="00E8567F">
        <w:t xml:space="preserve">Binnen dit dossier zijn de volgende clusters van beoordelingscriteria ondergebracht: </w:t>
      </w:r>
    </w:p>
    <w:p w14:paraId="64BE9225" w14:textId="77777777" w:rsidR="00E8567F" w:rsidRPr="00E8567F" w:rsidRDefault="00E8567F" w:rsidP="00E8567F">
      <w:pPr>
        <w:spacing w:after="81"/>
        <w:ind w:left="1157" w:firstLine="0"/>
      </w:pPr>
      <w:r w:rsidRPr="00E8567F">
        <w:t>Cluster 11. Zelfstandig sturen van professionele ontwikkeling</w:t>
      </w:r>
    </w:p>
    <w:p w14:paraId="3C373D6C" w14:textId="7DF97472" w:rsidR="00E8567F" w:rsidRDefault="00E8567F" w:rsidP="00E8567F">
      <w:pPr>
        <w:pStyle w:val="Kop5"/>
        <w:spacing w:after="112"/>
        <w:ind w:left="896" w:firstLine="261"/>
      </w:pPr>
      <w:r w:rsidRPr="00E8567F">
        <w:rPr>
          <w:b w:val="0"/>
        </w:rPr>
        <w:t>Cluster 12. Eigenheid en beroepsidentiteit</w:t>
      </w:r>
    </w:p>
    <w:p w14:paraId="07809E7D" w14:textId="09380BC5" w:rsidR="00B071C9" w:rsidRDefault="00B071C9">
      <w:pPr>
        <w:spacing w:after="151" w:line="259" w:lineRule="auto"/>
        <w:ind w:left="77" w:firstLine="0"/>
      </w:pPr>
    </w:p>
    <w:p w14:paraId="6C4CCA18" w14:textId="73978E86" w:rsidR="00B071C9" w:rsidRPr="00A62714" w:rsidRDefault="00A62714" w:rsidP="00A62714">
      <w:pPr>
        <w:pStyle w:val="Kop3"/>
      </w:pPr>
      <w:bookmarkStart w:id="36" w:name="_Toc135044034"/>
      <w:r w:rsidRPr="00A62714">
        <w:t xml:space="preserve">4.4.3 </w:t>
      </w:r>
      <w:r w:rsidR="001F2D8A" w:rsidRPr="00A62714">
        <w:t>Beroepsopdrachten en WPL</w:t>
      </w:r>
      <w:r w:rsidR="00844E74">
        <w:t xml:space="preserve"> 3</w:t>
      </w:r>
      <w:bookmarkEnd w:id="36"/>
      <w:r w:rsidR="001F2D8A" w:rsidRPr="00A62714">
        <w:t xml:space="preserve"> </w:t>
      </w:r>
    </w:p>
    <w:p w14:paraId="58F1ECC2" w14:textId="2D798A3C" w:rsidR="00B071C9" w:rsidRDefault="001F2D8A">
      <w:pPr>
        <w:ind w:left="72"/>
      </w:pPr>
      <w:r>
        <w:t xml:space="preserve">Parallel aan WPL 3 voer je in semester 1 van jaar 3 beroepsopdracht 5 (BO5) uit. </w:t>
      </w:r>
      <w:r w:rsidR="00B85302">
        <w:t>Bij sommige deeltijdopleidingen kan dit ook in semester 2 zijn.</w:t>
      </w:r>
    </w:p>
    <w:p w14:paraId="5414B9FF" w14:textId="77777777" w:rsidR="00B071C9" w:rsidRDefault="001F2D8A">
      <w:pPr>
        <w:spacing w:after="153" w:line="259" w:lineRule="auto"/>
        <w:ind w:left="76" w:firstLine="0"/>
      </w:pPr>
      <w:r>
        <w:rPr>
          <w:b/>
        </w:rPr>
        <w:t xml:space="preserve"> </w:t>
      </w:r>
    </w:p>
    <w:p w14:paraId="7BD0DAE8" w14:textId="25D1066E" w:rsidR="00B071C9" w:rsidRPr="00A62714" w:rsidRDefault="00A62714" w:rsidP="00A62714">
      <w:pPr>
        <w:pStyle w:val="Kop3"/>
      </w:pPr>
      <w:bookmarkStart w:id="37" w:name="_Toc135044035"/>
      <w:r w:rsidRPr="00A62714">
        <w:t xml:space="preserve">4.4.5 </w:t>
      </w:r>
      <w:r w:rsidR="001F2D8A" w:rsidRPr="00A62714">
        <w:t>Inhoud WPL 3</w:t>
      </w:r>
      <w:bookmarkEnd w:id="37"/>
      <w:r w:rsidR="001F2D8A" w:rsidRPr="00A62714">
        <w:t xml:space="preserve"> </w:t>
      </w:r>
    </w:p>
    <w:p w14:paraId="166AF1EA" w14:textId="77777777" w:rsidR="00B071C9" w:rsidRPr="00B85302" w:rsidRDefault="001F2D8A">
      <w:pPr>
        <w:ind w:left="72"/>
        <w:rPr>
          <w:rFonts w:asciiTheme="minorHAnsi" w:hAnsiTheme="minorHAnsi" w:cstheme="minorHAnsi"/>
        </w:rPr>
      </w:pPr>
      <w:r>
        <w:t xml:space="preserve">WPL 3 bestaat uit de volgende </w:t>
      </w:r>
      <w:r w:rsidRPr="00B85302">
        <w:rPr>
          <w:rFonts w:asciiTheme="minorHAnsi" w:hAnsiTheme="minorHAnsi" w:cstheme="minorHAnsi"/>
        </w:rPr>
        <w:t>leeractiviteiten</w:t>
      </w:r>
      <w:r w:rsidRPr="00B85302">
        <w:rPr>
          <w:rFonts w:asciiTheme="minorHAnsi" w:hAnsiTheme="minorHAnsi" w:cstheme="minorHAnsi"/>
          <w:b/>
        </w:rPr>
        <w:t xml:space="preserve"> </w:t>
      </w:r>
    </w:p>
    <w:p w14:paraId="738C24A4" w14:textId="72B6E567" w:rsidR="00B071C9" w:rsidRPr="00B85302" w:rsidRDefault="001F2D8A" w:rsidP="00726BCB">
      <w:pPr>
        <w:pStyle w:val="Lijstalinea"/>
        <w:numPr>
          <w:ilvl w:val="0"/>
          <w:numId w:val="9"/>
        </w:numPr>
        <w:spacing w:after="139" w:line="259" w:lineRule="auto"/>
        <w:rPr>
          <w:rFonts w:asciiTheme="minorHAnsi" w:hAnsiTheme="minorHAnsi" w:cstheme="minorHAnsi"/>
          <w:sz w:val="22"/>
          <w:lang w:val="nl-NL"/>
        </w:rPr>
      </w:pPr>
      <w:r w:rsidRPr="00B85302">
        <w:rPr>
          <w:rFonts w:asciiTheme="minorHAnsi" w:hAnsiTheme="minorHAnsi" w:cstheme="minorHAnsi"/>
          <w:sz w:val="22"/>
          <w:lang w:val="nl-NL"/>
        </w:rPr>
        <w:t xml:space="preserve">Het zelfstandig geven van vaklessen, deels in aanwezigheid van de werkplekbegeleider. </w:t>
      </w:r>
    </w:p>
    <w:p w14:paraId="6266A36F" w14:textId="45E557E1" w:rsidR="00B071C9" w:rsidRPr="00B85302" w:rsidRDefault="001F2D8A" w:rsidP="00726BCB">
      <w:pPr>
        <w:numPr>
          <w:ilvl w:val="0"/>
          <w:numId w:val="9"/>
        </w:numPr>
        <w:spacing w:after="29" w:line="357" w:lineRule="auto"/>
        <w:ind w:hanging="360"/>
        <w:rPr>
          <w:rFonts w:asciiTheme="minorHAnsi" w:hAnsiTheme="minorHAnsi" w:cstheme="minorHAnsi"/>
        </w:rPr>
      </w:pPr>
      <w:r w:rsidRPr="00B85302">
        <w:rPr>
          <w:rFonts w:asciiTheme="minorHAnsi" w:hAnsiTheme="minorHAnsi" w:cstheme="minorHAnsi"/>
        </w:rPr>
        <w:t xml:space="preserve">Het analyseren van </w:t>
      </w:r>
      <w:r w:rsidR="00170F38" w:rsidRPr="00B85302">
        <w:rPr>
          <w:rFonts w:asciiTheme="minorHAnsi" w:hAnsiTheme="minorHAnsi" w:cstheme="minorHAnsi"/>
        </w:rPr>
        <w:t>leerling gegevens</w:t>
      </w:r>
      <w:r w:rsidRPr="00B85302">
        <w:rPr>
          <w:rFonts w:asciiTheme="minorHAnsi" w:hAnsiTheme="minorHAnsi" w:cstheme="minorHAnsi"/>
        </w:rPr>
        <w:t xml:space="preserve"> uit (formatieve) toetsen, ter voorbereiding op het uitvoeren van passende lessen. </w:t>
      </w:r>
    </w:p>
    <w:p w14:paraId="1698BCE8" w14:textId="77777777" w:rsidR="00B071C9" w:rsidRDefault="001F2D8A" w:rsidP="00726BCB">
      <w:pPr>
        <w:numPr>
          <w:ilvl w:val="0"/>
          <w:numId w:val="9"/>
        </w:numPr>
        <w:ind w:hanging="360"/>
      </w:pPr>
      <w:r>
        <w:t xml:space="preserve">Het opstellen en uitvoeren van een groepsplan en/of een individueel handelingsplan voor leerlingen. </w:t>
      </w:r>
    </w:p>
    <w:p w14:paraId="7C93D31D" w14:textId="28E810B5" w:rsidR="00B071C9" w:rsidRDefault="001F2D8A" w:rsidP="00726BCB">
      <w:pPr>
        <w:numPr>
          <w:ilvl w:val="0"/>
          <w:numId w:val="9"/>
        </w:numPr>
        <w:spacing w:after="27" w:line="359" w:lineRule="auto"/>
        <w:ind w:hanging="360"/>
      </w:pPr>
      <w:r>
        <w:t>Tijdens lessen rekening houden met relevante leerling</w:t>
      </w:r>
      <w:r w:rsidR="006D0530">
        <w:t xml:space="preserve"> </w:t>
      </w:r>
      <w:r>
        <w:t>kenmerken en het eigen gedrag hierop aanpassen (differentiëren in klassenman</w:t>
      </w:r>
      <w:r w:rsidR="6D00E1FF">
        <w:t>a</w:t>
      </w:r>
      <w:r>
        <w:t xml:space="preserve">gement, instructie, leerstof werkvormen en evaluatie). </w:t>
      </w:r>
    </w:p>
    <w:p w14:paraId="4E1700A3" w14:textId="77777777" w:rsidR="00B071C9" w:rsidRDefault="001F2D8A" w:rsidP="00726BCB">
      <w:pPr>
        <w:numPr>
          <w:ilvl w:val="0"/>
          <w:numId w:val="9"/>
        </w:numPr>
        <w:ind w:hanging="360"/>
      </w:pPr>
      <w:r>
        <w:t xml:space="preserve">Het volgen van de voortgang van de klas middels formatieve en summatieve toetsing en hiervan </w:t>
      </w:r>
    </w:p>
    <w:p w14:paraId="638045DA" w14:textId="77777777" w:rsidR="00B071C9" w:rsidRDefault="001F2D8A">
      <w:pPr>
        <w:spacing w:after="133"/>
        <w:ind w:left="806"/>
      </w:pPr>
      <w:r>
        <w:t xml:space="preserve">verslag doen. </w:t>
      </w:r>
    </w:p>
    <w:p w14:paraId="4B04B7D4" w14:textId="77777777" w:rsidR="00B071C9" w:rsidRDefault="001F2D8A" w:rsidP="00726BCB">
      <w:pPr>
        <w:numPr>
          <w:ilvl w:val="0"/>
          <w:numId w:val="9"/>
        </w:numPr>
        <w:spacing w:after="28" w:line="358" w:lineRule="auto"/>
        <w:ind w:hanging="360"/>
      </w:pPr>
      <w:r>
        <w:t xml:space="preserve">Waar nodig herstelgerichte gesprekken met leerlingen voeren t.b.v. een veilig pedagogisch klimaat en hiervan verslag doen. Doelgerichte gesprekken voeren met leerlingen, o.a. met specifieke onderwijsbehoeften (gesprekstechnieken). </w:t>
      </w:r>
    </w:p>
    <w:p w14:paraId="02F68BA2" w14:textId="07B827C7" w:rsidR="00B071C9" w:rsidRDefault="001F2D8A" w:rsidP="00726BCB">
      <w:pPr>
        <w:numPr>
          <w:ilvl w:val="0"/>
          <w:numId w:val="9"/>
        </w:numPr>
        <w:spacing w:after="0" w:line="359" w:lineRule="auto"/>
        <w:ind w:hanging="360"/>
      </w:pPr>
      <w:r>
        <w:t xml:space="preserve">Het onderzoeken en beschrijven van de zorgstructuur en begeleidingstrajecten op een school. Actief participeren in (team-)overleggen en deze beschrijven. Zelfstandig schooltaken uitvoeren. Deelnemen aan contacten met externe belanghebbenden, bijvoorbeeld ouders en (stage)bedrijven.  </w:t>
      </w:r>
    </w:p>
    <w:p w14:paraId="47577D39" w14:textId="60369467" w:rsidR="00B071C9" w:rsidRDefault="001F2D8A" w:rsidP="00726BCB">
      <w:pPr>
        <w:numPr>
          <w:ilvl w:val="0"/>
          <w:numId w:val="9"/>
        </w:numPr>
        <w:spacing w:after="0" w:line="359" w:lineRule="auto"/>
        <w:ind w:hanging="360"/>
      </w:pPr>
      <w:r>
        <w:t>Het verzamelen van feedback</w:t>
      </w:r>
      <w:r w:rsidRPr="00E22320">
        <w:t xml:space="preserve">, bijvoorbeeld door een </w:t>
      </w:r>
      <w:r w:rsidR="006D0530" w:rsidRPr="00E22320">
        <w:t>leerling enquête</w:t>
      </w:r>
      <w:r w:rsidRPr="00E22320">
        <w:t xml:space="preserve"> af te nemen, peerfeedback van een medestudent te vragen, feedback van de werkplekbegeleider te vragen en regelmatig lessen te filmen. </w:t>
      </w:r>
      <w:r w:rsidR="00E22320" w:rsidRPr="00E22320">
        <w:t>E</w:t>
      </w:r>
      <w:r w:rsidRPr="00E22320">
        <w:t xml:space="preserve">xperimenteren met </w:t>
      </w:r>
      <w:r w:rsidR="00E22320" w:rsidRPr="00E22320">
        <w:t xml:space="preserve">voor </w:t>
      </w:r>
      <w:r w:rsidRPr="00E22320">
        <w:t>onderwijsvormen en inhouden</w:t>
      </w:r>
      <w:r w:rsidR="00E22320" w:rsidRPr="00E22320">
        <w:t xml:space="preserve"> die voor de student nog onbekend zijn of waarin de student zich nog verder moet bekwamen</w:t>
      </w:r>
      <w:r w:rsidRPr="00E22320">
        <w:t xml:space="preserve">. Reflecteren op het eigen handelen. </w:t>
      </w:r>
    </w:p>
    <w:p w14:paraId="0C3EF48A" w14:textId="77777777" w:rsidR="00844280" w:rsidRPr="00502992" w:rsidRDefault="00844280" w:rsidP="00844280">
      <w:pPr>
        <w:numPr>
          <w:ilvl w:val="0"/>
          <w:numId w:val="9"/>
        </w:numPr>
        <w:spacing w:after="240" w:line="359" w:lineRule="auto"/>
        <w:ind w:hanging="360"/>
      </w:pPr>
      <w:r w:rsidRPr="00502992">
        <w:t xml:space="preserve">(Methodisch) reflecteren op het eigen handelen met behulp van aangereikte modellen </w:t>
      </w:r>
      <w:r w:rsidRPr="00502992">
        <w:rPr>
          <w:b/>
        </w:rPr>
        <w:t xml:space="preserve"> </w:t>
      </w:r>
    </w:p>
    <w:p w14:paraId="026BD678" w14:textId="2B0C6AA5" w:rsidR="00B071C9" w:rsidRDefault="00B071C9">
      <w:pPr>
        <w:spacing w:after="369" w:line="259" w:lineRule="auto"/>
        <w:ind w:left="77" w:firstLine="0"/>
      </w:pPr>
    </w:p>
    <w:p w14:paraId="7E0F6D24" w14:textId="1C2CEC17" w:rsidR="00B071C9" w:rsidRPr="00A62714" w:rsidRDefault="00D479BE" w:rsidP="00A62714">
      <w:pPr>
        <w:pStyle w:val="Kop2"/>
      </w:pPr>
      <w:bookmarkStart w:id="38" w:name="_Toc135044036"/>
      <w:r w:rsidRPr="00A62714">
        <w:t>4.5 Werkplekleren</w:t>
      </w:r>
      <w:r w:rsidR="001F2D8A" w:rsidRPr="00A62714">
        <w:t xml:space="preserve"> 4</w:t>
      </w:r>
      <w:bookmarkEnd w:id="38"/>
      <w:r w:rsidR="001F2D8A" w:rsidRPr="00A62714">
        <w:t xml:space="preserve"> </w:t>
      </w:r>
    </w:p>
    <w:p w14:paraId="15523DEC" w14:textId="55DBBBAD" w:rsidR="00B071C9" w:rsidRDefault="00B071C9" w:rsidP="00A62714">
      <w:pPr>
        <w:spacing w:after="0" w:line="259" w:lineRule="auto"/>
        <w:ind w:left="436" w:hanging="374"/>
      </w:pPr>
    </w:p>
    <w:p w14:paraId="69BBAF77" w14:textId="16641543" w:rsidR="00A62714" w:rsidRPr="00A62714" w:rsidRDefault="00A62714" w:rsidP="00A62714">
      <w:pPr>
        <w:pStyle w:val="Kop3"/>
      </w:pPr>
      <w:bookmarkStart w:id="39" w:name="_Toc135044037"/>
      <w:r w:rsidRPr="00A62714">
        <w:t>4.5.1 Tabel W</w:t>
      </w:r>
      <w:r w:rsidR="0018709B">
        <w:t>PL</w:t>
      </w:r>
      <w:r w:rsidRPr="00A62714">
        <w:t xml:space="preserve"> 4</w:t>
      </w:r>
      <w:bookmarkEnd w:id="39"/>
    </w:p>
    <w:p w14:paraId="446D4C88" w14:textId="77777777" w:rsidR="00A62714" w:rsidRPr="00A62714" w:rsidRDefault="00A62714" w:rsidP="00A62714"/>
    <w:tbl>
      <w:tblPr>
        <w:tblStyle w:val="TableGrid1"/>
        <w:tblW w:w="9539" w:type="dxa"/>
        <w:tblInd w:w="84" w:type="dxa"/>
        <w:tblCellMar>
          <w:top w:w="80" w:type="dxa"/>
          <w:right w:w="42" w:type="dxa"/>
        </w:tblCellMar>
        <w:tblLook w:val="04A0" w:firstRow="1" w:lastRow="0" w:firstColumn="1" w:lastColumn="0" w:noHBand="0" w:noVBand="1"/>
      </w:tblPr>
      <w:tblGrid>
        <w:gridCol w:w="2122"/>
        <w:gridCol w:w="468"/>
        <w:gridCol w:w="3558"/>
        <w:gridCol w:w="3391"/>
      </w:tblGrid>
      <w:tr w:rsidR="00B071C9" w14:paraId="675F6DB6" w14:textId="77777777" w:rsidTr="008221B6">
        <w:trPr>
          <w:trHeight w:val="601"/>
        </w:trPr>
        <w:tc>
          <w:tcPr>
            <w:tcW w:w="2122" w:type="dxa"/>
            <w:tcBorders>
              <w:top w:val="single" w:sz="4" w:space="0" w:color="000000" w:themeColor="text1"/>
              <w:left w:val="single" w:sz="4" w:space="0" w:color="000000" w:themeColor="text1"/>
              <w:bottom w:val="single" w:sz="4" w:space="0" w:color="auto"/>
              <w:right w:val="single" w:sz="4" w:space="0" w:color="000000" w:themeColor="text1"/>
            </w:tcBorders>
          </w:tcPr>
          <w:p w14:paraId="563363C5" w14:textId="64769AB7" w:rsidR="00B071C9" w:rsidRPr="00B85302" w:rsidRDefault="001F2D8A" w:rsidP="00B85302">
            <w:pPr>
              <w:spacing w:after="0" w:line="240" w:lineRule="auto"/>
              <w:ind w:left="0" w:firstLine="0"/>
              <w:rPr>
                <w:rFonts w:asciiTheme="minorHAnsi" w:hAnsiTheme="minorHAnsi" w:cstheme="minorHAnsi"/>
              </w:rPr>
            </w:pPr>
            <w:r w:rsidRPr="00B85302">
              <w:rPr>
                <w:rFonts w:asciiTheme="minorHAnsi" w:hAnsiTheme="minorHAnsi" w:cstheme="minorHAnsi"/>
                <w:b/>
              </w:rPr>
              <w:t xml:space="preserve">Overzicht WPL 4 </w:t>
            </w:r>
            <w:r w:rsidRPr="00B85302">
              <w:rPr>
                <w:rFonts w:asciiTheme="minorHAnsi" w:hAnsiTheme="minorHAnsi" w:cstheme="minorHAnsi"/>
              </w:rPr>
              <w:t xml:space="preserve">voor alle opleidingen  </w:t>
            </w:r>
          </w:p>
        </w:tc>
        <w:tc>
          <w:tcPr>
            <w:tcW w:w="4026" w:type="dxa"/>
            <w:gridSpan w:val="2"/>
            <w:tcBorders>
              <w:top w:val="single" w:sz="4" w:space="0" w:color="000000" w:themeColor="text1"/>
              <w:left w:val="single" w:sz="4" w:space="0" w:color="000000" w:themeColor="text1"/>
              <w:bottom w:val="single" w:sz="4" w:space="0" w:color="auto"/>
              <w:right w:val="single" w:sz="4" w:space="0" w:color="auto"/>
            </w:tcBorders>
          </w:tcPr>
          <w:p w14:paraId="0C87501D" w14:textId="77777777" w:rsidR="00B071C9" w:rsidRPr="00B85302" w:rsidRDefault="001F2D8A" w:rsidP="00B85302">
            <w:pPr>
              <w:spacing w:after="0" w:line="240" w:lineRule="auto"/>
              <w:ind w:left="2" w:firstLine="0"/>
              <w:rPr>
                <w:rFonts w:asciiTheme="minorHAnsi" w:hAnsiTheme="minorHAnsi" w:cstheme="minorHAnsi"/>
              </w:rPr>
            </w:pPr>
            <w:r w:rsidRPr="00B85302">
              <w:rPr>
                <w:rFonts w:asciiTheme="minorHAnsi" w:hAnsiTheme="minorHAnsi" w:cstheme="minorHAnsi"/>
                <w:b/>
              </w:rPr>
              <w:t xml:space="preserve">Voltijd </w:t>
            </w:r>
          </w:p>
        </w:tc>
        <w:tc>
          <w:tcPr>
            <w:tcW w:w="3391" w:type="dxa"/>
            <w:tcBorders>
              <w:top w:val="single" w:sz="4" w:space="0" w:color="auto"/>
              <w:left w:val="single" w:sz="4" w:space="0" w:color="auto"/>
              <w:bottom w:val="single" w:sz="4" w:space="0" w:color="auto"/>
              <w:right w:val="single" w:sz="4" w:space="0" w:color="auto"/>
            </w:tcBorders>
          </w:tcPr>
          <w:p w14:paraId="3E193051" w14:textId="77777777" w:rsidR="00B071C9" w:rsidRPr="00B85302" w:rsidRDefault="001F2D8A" w:rsidP="00B85302">
            <w:pPr>
              <w:spacing w:after="0" w:line="240" w:lineRule="auto"/>
              <w:ind w:left="2" w:firstLine="0"/>
              <w:rPr>
                <w:rFonts w:asciiTheme="minorHAnsi" w:hAnsiTheme="minorHAnsi" w:cstheme="minorHAnsi"/>
              </w:rPr>
            </w:pPr>
            <w:r w:rsidRPr="00B85302">
              <w:rPr>
                <w:rFonts w:asciiTheme="minorHAnsi" w:hAnsiTheme="minorHAnsi" w:cstheme="minorHAnsi"/>
                <w:b/>
              </w:rPr>
              <w:t xml:space="preserve">Deeltijd </w:t>
            </w:r>
          </w:p>
        </w:tc>
      </w:tr>
      <w:tr w:rsidR="004E5EED" w14:paraId="0A1F426A" w14:textId="77777777" w:rsidTr="008221B6">
        <w:trPr>
          <w:trHeight w:val="436"/>
        </w:trPr>
        <w:tc>
          <w:tcPr>
            <w:tcW w:w="2122" w:type="dxa"/>
            <w:tcBorders>
              <w:top w:val="single" w:sz="4" w:space="0" w:color="auto"/>
              <w:left w:val="single" w:sz="4" w:space="0" w:color="000000" w:themeColor="text1"/>
              <w:bottom w:val="single" w:sz="4" w:space="0" w:color="auto"/>
              <w:right w:val="single" w:sz="4" w:space="0" w:color="000000" w:themeColor="text1"/>
            </w:tcBorders>
            <w:shd w:val="clear" w:color="auto" w:fill="F2F2F2" w:themeFill="background1" w:themeFillShade="F2"/>
          </w:tcPr>
          <w:p w14:paraId="3261623D" w14:textId="193F10FD" w:rsidR="004E5EED" w:rsidRPr="00B85302" w:rsidRDefault="004E5EED" w:rsidP="00B85302">
            <w:pPr>
              <w:spacing w:line="240" w:lineRule="auto"/>
              <w:rPr>
                <w:rFonts w:asciiTheme="minorHAnsi" w:hAnsiTheme="minorHAnsi" w:cstheme="minorHAnsi"/>
                <w:b/>
                <w:bCs/>
                <w:color w:val="000000" w:themeColor="text1"/>
              </w:rPr>
            </w:pPr>
          </w:p>
        </w:tc>
        <w:tc>
          <w:tcPr>
            <w:tcW w:w="7417" w:type="dxa"/>
            <w:gridSpan w:val="3"/>
            <w:tcBorders>
              <w:top w:val="single" w:sz="4" w:space="0" w:color="auto"/>
              <w:left w:val="single" w:sz="4" w:space="0" w:color="000000" w:themeColor="text1"/>
              <w:bottom w:val="single" w:sz="4" w:space="0" w:color="auto"/>
              <w:right w:val="single" w:sz="4" w:space="0" w:color="000000" w:themeColor="text1"/>
            </w:tcBorders>
            <w:shd w:val="clear" w:color="auto" w:fill="F2F2F2" w:themeFill="background1" w:themeFillShade="F2"/>
          </w:tcPr>
          <w:p w14:paraId="313FBC7B" w14:textId="4A999DB3" w:rsidR="004E5EED" w:rsidRPr="00B85302" w:rsidRDefault="004E5EED" w:rsidP="00726BCB">
            <w:pPr>
              <w:pStyle w:val="Lijstalinea"/>
              <w:numPr>
                <w:ilvl w:val="0"/>
                <w:numId w:val="29"/>
              </w:numPr>
              <w:rPr>
                <w:rFonts w:asciiTheme="minorHAnsi" w:hAnsiTheme="minorHAnsi" w:cstheme="minorHAnsi"/>
                <w:color w:val="000000" w:themeColor="text1"/>
                <w:lang w:val="nl-NL"/>
              </w:rPr>
            </w:pPr>
          </w:p>
        </w:tc>
      </w:tr>
      <w:tr w:rsidR="00B071C9" w14:paraId="23BC74D1" w14:textId="77777777" w:rsidTr="008221B6">
        <w:trPr>
          <w:trHeight w:val="1443"/>
        </w:trPr>
        <w:tc>
          <w:tcPr>
            <w:tcW w:w="2122" w:type="dxa"/>
            <w:tcBorders>
              <w:top w:val="single" w:sz="4" w:space="0" w:color="auto"/>
              <w:left w:val="single" w:sz="4" w:space="0" w:color="000000" w:themeColor="text1"/>
              <w:bottom w:val="single" w:sz="4" w:space="0" w:color="000000" w:themeColor="text1"/>
              <w:right w:val="single" w:sz="4" w:space="0" w:color="000000" w:themeColor="text1"/>
            </w:tcBorders>
            <w:shd w:val="clear" w:color="auto" w:fill="auto"/>
          </w:tcPr>
          <w:p w14:paraId="5300DA99" w14:textId="77777777" w:rsidR="00B071C9" w:rsidRPr="00B85302" w:rsidRDefault="001F2D8A" w:rsidP="00B85302">
            <w:pPr>
              <w:spacing w:after="0" w:line="240" w:lineRule="auto"/>
              <w:ind w:left="0" w:firstLine="0"/>
              <w:rPr>
                <w:rFonts w:asciiTheme="minorHAnsi" w:hAnsiTheme="minorHAnsi" w:cstheme="minorHAnsi"/>
              </w:rPr>
            </w:pPr>
            <w:r w:rsidRPr="00B85302">
              <w:rPr>
                <w:rFonts w:asciiTheme="minorHAnsi" w:hAnsiTheme="minorHAnsi" w:cstheme="minorHAnsi"/>
                <w:b/>
              </w:rPr>
              <w:t xml:space="preserve">Periode </w:t>
            </w:r>
          </w:p>
        </w:tc>
        <w:tc>
          <w:tcPr>
            <w:tcW w:w="4026" w:type="dxa"/>
            <w:gridSpan w:val="2"/>
            <w:tcBorders>
              <w:top w:val="single" w:sz="4" w:space="0" w:color="auto"/>
              <w:left w:val="single" w:sz="4" w:space="0" w:color="000000" w:themeColor="text1"/>
              <w:bottom w:val="single" w:sz="4" w:space="0" w:color="000000" w:themeColor="text1"/>
              <w:right w:val="single" w:sz="4" w:space="0" w:color="auto"/>
            </w:tcBorders>
            <w:shd w:val="clear" w:color="auto" w:fill="auto"/>
          </w:tcPr>
          <w:p w14:paraId="62CF069B" w14:textId="7AF06563" w:rsidR="00B071C9" w:rsidRPr="00B85302" w:rsidRDefault="00D97E9C" w:rsidP="00726BCB">
            <w:pPr>
              <w:numPr>
                <w:ilvl w:val="0"/>
                <w:numId w:val="24"/>
              </w:numPr>
              <w:spacing w:after="114" w:line="240" w:lineRule="auto"/>
              <w:ind w:left="362" w:hanging="360"/>
              <w:rPr>
                <w:rFonts w:asciiTheme="minorHAnsi" w:hAnsiTheme="minorHAnsi" w:cstheme="minorHAnsi"/>
              </w:rPr>
            </w:pPr>
            <w:r w:rsidRPr="00B85302">
              <w:rPr>
                <w:rFonts w:asciiTheme="minorHAnsi" w:hAnsiTheme="minorHAnsi" w:cstheme="minorHAnsi"/>
              </w:rPr>
              <w:t>G</w:t>
            </w:r>
            <w:r w:rsidR="001F2D8A" w:rsidRPr="00B85302">
              <w:rPr>
                <w:rFonts w:asciiTheme="minorHAnsi" w:hAnsiTheme="minorHAnsi" w:cstheme="minorHAnsi"/>
              </w:rPr>
              <w:t xml:space="preserve">edurende gehele studiejaar </w:t>
            </w:r>
          </w:p>
          <w:p w14:paraId="3C77EB6E" w14:textId="77777777" w:rsidR="00B071C9" w:rsidRPr="00B85302" w:rsidRDefault="001F2D8A" w:rsidP="00726BCB">
            <w:pPr>
              <w:numPr>
                <w:ilvl w:val="0"/>
                <w:numId w:val="24"/>
              </w:numPr>
              <w:spacing w:after="0" w:line="240" w:lineRule="auto"/>
              <w:ind w:left="362" w:hanging="360"/>
              <w:rPr>
                <w:rFonts w:asciiTheme="minorHAnsi" w:hAnsiTheme="minorHAnsi" w:cstheme="minorHAnsi"/>
              </w:rPr>
            </w:pPr>
            <w:r w:rsidRPr="00B85302">
              <w:rPr>
                <w:rFonts w:asciiTheme="minorHAnsi" w:hAnsiTheme="minorHAnsi" w:cstheme="minorHAnsi"/>
              </w:rPr>
              <w:t xml:space="preserve">Het werkplekleren volgt het rooster van de stageschool, ook in het geval van vakantie, tentamens, excursies of verwerkingsweken op de HvA. </w:t>
            </w:r>
          </w:p>
        </w:tc>
        <w:tc>
          <w:tcPr>
            <w:tcW w:w="3391" w:type="dxa"/>
            <w:tcBorders>
              <w:top w:val="single" w:sz="4" w:space="0" w:color="auto"/>
              <w:left w:val="single" w:sz="4" w:space="0" w:color="auto"/>
              <w:bottom w:val="single" w:sz="4" w:space="0" w:color="auto"/>
              <w:right w:val="single" w:sz="4" w:space="0" w:color="auto"/>
            </w:tcBorders>
            <w:shd w:val="clear" w:color="auto" w:fill="auto"/>
          </w:tcPr>
          <w:p w14:paraId="5F8F9E65" w14:textId="77777777" w:rsidR="00B071C9" w:rsidRPr="00B85302" w:rsidRDefault="001F2D8A" w:rsidP="00B85302">
            <w:pPr>
              <w:tabs>
                <w:tab w:val="center" w:pos="1256"/>
              </w:tabs>
              <w:spacing w:after="0" w:line="240" w:lineRule="auto"/>
              <w:ind w:left="0" w:firstLine="0"/>
              <w:rPr>
                <w:rFonts w:asciiTheme="minorHAnsi" w:hAnsiTheme="minorHAnsi" w:cstheme="minorHAnsi"/>
              </w:rPr>
            </w:pPr>
            <w:r w:rsidRPr="00B85302">
              <w:rPr>
                <w:rFonts w:asciiTheme="minorHAnsi" w:eastAsia="Segoe UI Symbol" w:hAnsiTheme="minorHAnsi" w:cstheme="minorHAnsi"/>
              </w:rPr>
              <w:t>•</w:t>
            </w:r>
            <w:r w:rsidRPr="00B85302">
              <w:rPr>
                <w:rFonts w:asciiTheme="minorHAnsi" w:eastAsia="Arial" w:hAnsiTheme="minorHAnsi" w:cstheme="minorHAnsi"/>
              </w:rPr>
              <w:t xml:space="preserve"> </w:t>
            </w:r>
            <w:r w:rsidRPr="00B85302">
              <w:rPr>
                <w:rFonts w:asciiTheme="minorHAnsi" w:eastAsia="Arial" w:hAnsiTheme="minorHAnsi" w:cstheme="minorHAnsi"/>
              </w:rPr>
              <w:tab/>
            </w:r>
            <w:r w:rsidRPr="00B85302">
              <w:rPr>
                <w:rFonts w:asciiTheme="minorHAnsi" w:hAnsiTheme="minorHAnsi" w:cstheme="minorHAnsi"/>
              </w:rPr>
              <w:t xml:space="preserve">Gehele studiejaar </w:t>
            </w:r>
          </w:p>
        </w:tc>
      </w:tr>
      <w:tr w:rsidR="00B071C9" w14:paraId="4D06D228" w14:textId="77777777" w:rsidTr="008221B6">
        <w:trPr>
          <w:trHeight w:val="964"/>
        </w:trPr>
        <w:tc>
          <w:tcPr>
            <w:tcW w:w="212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tcPr>
          <w:p w14:paraId="0FDA2D87" w14:textId="7B2BFC2C" w:rsidR="00B071C9" w:rsidRPr="00B85302" w:rsidRDefault="001F2D8A" w:rsidP="00B85302">
            <w:pPr>
              <w:spacing w:after="0" w:line="240" w:lineRule="auto"/>
              <w:ind w:left="0" w:firstLine="0"/>
              <w:rPr>
                <w:rFonts w:asciiTheme="minorHAnsi" w:hAnsiTheme="minorHAnsi" w:cstheme="minorHAnsi"/>
              </w:rPr>
            </w:pPr>
            <w:r w:rsidRPr="00B85302">
              <w:rPr>
                <w:rFonts w:asciiTheme="minorHAnsi" w:hAnsiTheme="minorHAnsi" w:cstheme="minorHAnsi"/>
                <w:b/>
              </w:rPr>
              <w:t>Omvang</w:t>
            </w:r>
          </w:p>
        </w:tc>
        <w:tc>
          <w:tcPr>
            <w:tcW w:w="4026"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54D8E62B" w14:textId="7425215F" w:rsidR="00B071C9" w:rsidRDefault="001F2D8A" w:rsidP="00726BCB">
            <w:pPr>
              <w:pStyle w:val="Lijstalinea"/>
              <w:numPr>
                <w:ilvl w:val="0"/>
                <w:numId w:val="29"/>
              </w:numPr>
              <w:tabs>
                <w:tab w:val="center" w:pos="2565"/>
              </w:tabs>
              <w:spacing w:after="86"/>
              <w:rPr>
                <w:rFonts w:asciiTheme="minorHAnsi" w:hAnsiTheme="minorHAnsi" w:cstheme="minorHAnsi"/>
                <w:sz w:val="22"/>
                <w:lang w:val="nl-NL"/>
              </w:rPr>
            </w:pPr>
            <w:r w:rsidRPr="00B85302">
              <w:rPr>
                <w:rFonts w:asciiTheme="minorHAnsi" w:hAnsiTheme="minorHAnsi" w:cstheme="minorHAnsi"/>
                <w:sz w:val="22"/>
                <w:lang w:val="nl-NL"/>
              </w:rPr>
              <w:t>5 dagdelen per week voor ± 42 weken</w:t>
            </w:r>
            <w:r w:rsidR="002B105C" w:rsidRPr="00B85302">
              <w:rPr>
                <w:rFonts w:asciiTheme="minorHAnsi" w:hAnsiTheme="minorHAnsi" w:cstheme="minorHAnsi"/>
                <w:sz w:val="22"/>
                <w:lang w:val="nl-NL"/>
              </w:rPr>
              <w:t>, i</w:t>
            </w:r>
            <w:r w:rsidRPr="00B85302">
              <w:rPr>
                <w:rFonts w:asciiTheme="minorHAnsi" w:hAnsiTheme="minorHAnsi" w:cstheme="minorHAnsi"/>
                <w:sz w:val="22"/>
                <w:lang w:val="nl-NL"/>
              </w:rPr>
              <w:t>ndicatie aantal lesuren per week: 6-8 lesuren</w:t>
            </w:r>
            <w:r w:rsidR="001C3926">
              <w:rPr>
                <w:rFonts w:asciiTheme="minorHAnsi" w:hAnsiTheme="minorHAnsi" w:cstheme="minorHAnsi"/>
                <w:sz w:val="22"/>
                <w:lang w:val="nl-NL"/>
              </w:rPr>
              <w:t>.</w:t>
            </w:r>
          </w:p>
          <w:p w14:paraId="789A4647" w14:textId="77777777" w:rsidR="001C3926" w:rsidRDefault="001C3926" w:rsidP="001C3926">
            <w:pPr>
              <w:tabs>
                <w:tab w:val="center" w:pos="2565"/>
              </w:tabs>
              <w:spacing w:after="86"/>
              <w:rPr>
                <w:rFonts w:asciiTheme="minorHAnsi" w:hAnsiTheme="minorHAnsi" w:cstheme="minorHAnsi"/>
              </w:rPr>
            </w:pPr>
          </w:p>
          <w:p w14:paraId="4648AFB1" w14:textId="77777777" w:rsidR="001C3926" w:rsidRDefault="001C3926" w:rsidP="001C3926">
            <w:pPr>
              <w:tabs>
                <w:tab w:val="center" w:pos="2565"/>
              </w:tabs>
              <w:spacing w:after="86"/>
              <w:rPr>
                <w:rFonts w:asciiTheme="minorHAnsi" w:hAnsiTheme="minorHAnsi" w:cstheme="minorHAnsi"/>
              </w:rPr>
            </w:pPr>
          </w:p>
          <w:p w14:paraId="3C710065" w14:textId="77777777" w:rsidR="001C3926" w:rsidRDefault="001C3926" w:rsidP="001C3926">
            <w:pPr>
              <w:tabs>
                <w:tab w:val="center" w:pos="2565"/>
              </w:tabs>
              <w:spacing w:after="86"/>
              <w:rPr>
                <w:rFonts w:asciiTheme="minorHAnsi" w:hAnsiTheme="minorHAnsi" w:cstheme="minorHAnsi"/>
              </w:rPr>
            </w:pPr>
          </w:p>
          <w:p w14:paraId="7B281933" w14:textId="77777777" w:rsidR="001C3926" w:rsidRDefault="001C3926" w:rsidP="001C3926">
            <w:pPr>
              <w:tabs>
                <w:tab w:val="center" w:pos="2565"/>
              </w:tabs>
              <w:spacing w:after="86"/>
              <w:rPr>
                <w:rFonts w:asciiTheme="minorHAnsi" w:hAnsiTheme="minorHAnsi" w:cstheme="minorHAnsi"/>
              </w:rPr>
            </w:pPr>
          </w:p>
          <w:p w14:paraId="70A9D9BB" w14:textId="5628ED65" w:rsidR="00B071C9" w:rsidRPr="001C3926" w:rsidRDefault="00B071C9" w:rsidP="001C3926">
            <w:pPr>
              <w:tabs>
                <w:tab w:val="center" w:pos="2565"/>
              </w:tabs>
              <w:spacing w:after="86"/>
              <w:ind w:left="0" w:firstLine="0"/>
              <w:rPr>
                <w:rFonts w:asciiTheme="minorHAnsi" w:hAnsiTheme="minorHAnsi" w:cstheme="minorHAnsi"/>
              </w:rPr>
            </w:pPr>
          </w:p>
        </w:tc>
        <w:tc>
          <w:tcPr>
            <w:tcW w:w="33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2F2F2" w:themeFill="background1" w:themeFillShade="F2"/>
            <w:vAlign w:val="center"/>
          </w:tcPr>
          <w:p w14:paraId="2736775D" w14:textId="77777777" w:rsidR="00C178DF" w:rsidRPr="00B85302" w:rsidRDefault="00C178DF" w:rsidP="00726BCB">
            <w:pPr>
              <w:numPr>
                <w:ilvl w:val="0"/>
                <w:numId w:val="22"/>
              </w:numPr>
              <w:spacing w:after="28" w:line="240" w:lineRule="auto"/>
              <w:ind w:left="362" w:hanging="360"/>
              <w:rPr>
                <w:rFonts w:asciiTheme="minorHAnsi" w:hAnsiTheme="minorHAnsi" w:cstheme="minorHAnsi"/>
              </w:rPr>
            </w:pPr>
            <w:r w:rsidRPr="00B85302">
              <w:rPr>
                <w:rFonts w:asciiTheme="minorHAnsi" w:hAnsiTheme="minorHAnsi" w:cstheme="minorHAnsi"/>
              </w:rPr>
              <w:t>Minimaal 2 dagdelen per week</w:t>
            </w:r>
            <w:r w:rsidR="00B85302">
              <w:rPr>
                <w:rFonts w:asciiTheme="minorHAnsi" w:hAnsiTheme="minorHAnsi" w:cstheme="minorHAnsi"/>
              </w:rPr>
              <w:t>, waarbij de student de volledige verantwoordelijkheid heeft over tenminste één klas</w:t>
            </w:r>
            <w:r w:rsidRPr="00B85302">
              <w:rPr>
                <w:rFonts w:asciiTheme="minorHAnsi" w:hAnsiTheme="minorHAnsi" w:cstheme="minorHAnsi"/>
              </w:rPr>
              <w:t xml:space="preserve">. Het aantal dagdelen is berekend inclusief voorbereidingstijd (en nazorg). </w:t>
            </w:r>
          </w:p>
          <w:p w14:paraId="4DE6AD73" w14:textId="2A6D2D58" w:rsidR="00BD1119" w:rsidRDefault="00C41E24" w:rsidP="00726BCB">
            <w:pPr>
              <w:numPr>
                <w:ilvl w:val="0"/>
                <w:numId w:val="22"/>
              </w:numPr>
              <w:spacing w:after="26" w:line="240" w:lineRule="auto"/>
              <w:ind w:left="362" w:hanging="360"/>
              <w:rPr>
                <w:rFonts w:asciiTheme="minorHAnsi" w:hAnsiTheme="minorHAnsi" w:cstheme="minorHAnsi"/>
              </w:rPr>
            </w:pPr>
            <w:r>
              <w:rPr>
                <w:rFonts w:asciiTheme="minorHAnsi" w:hAnsiTheme="minorHAnsi" w:cstheme="minorHAnsi"/>
              </w:rPr>
              <w:t>Indicatie aantal lessen per week: 3 tot 5</w:t>
            </w:r>
            <w:r w:rsidR="00BD1119">
              <w:rPr>
                <w:rFonts w:asciiTheme="minorHAnsi" w:hAnsiTheme="minorHAnsi" w:cstheme="minorHAnsi"/>
              </w:rPr>
              <w:t xml:space="preserve"> </w:t>
            </w:r>
            <w:r w:rsidR="006C32A2">
              <w:rPr>
                <w:rFonts w:asciiTheme="minorHAnsi" w:hAnsiTheme="minorHAnsi" w:cstheme="minorHAnsi"/>
              </w:rPr>
              <w:t>uur</w:t>
            </w:r>
          </w:p>
          <w:p w14:paraId="3F12BDC4" w14:textId="6AAEC5C9" w:rsidR="00C178DF" w:rsidRPr="00B85302" w:rsidRDefault="00C178DF" w:rsidP="00726BCB">
            <w:pPr>
              <w:numPr>
                <w:ilvl w:val="0"/>
                <w:numId w:val="22"/>
              </w:numPr>
              <w:spacing w:after="26" w:line="240" w:lineRule="auto"/>
              <w:ind w:left="362" w:hanging="360"/>
              <w:rPr>
                <w:rFonts w:asciiTheme="minorHAnsi" w:hAnsiTheme="minorHAnsi" w:cstheme="minorHAnsi"/>
              </w:rPr>
            </w:pPr>
            <w:r w:rsidRPr="00B85302">
              <w:rPr>
                <w:rFonts w:asciiTheme="minorHAnsi" w:hAnsiTheme="minorHAnsi" w:cstheme="minorHAnsi"/>
              </w:rPr>
              <w:t>Richtlijn betaalde uren deeltijd: in overleg met SLB/IO</w:t>
            </w:r>
          </w:p>
        </w:tc>
      </w:tr>
      <w:tr w:rsidR="00666E25" w14:paraId="1A0B9CFF" w14:textId="77777777" w:rsidTr="008221B6">
        <w:trPr>
          <w:trHeight w:val="1729"/>
        </w:trPr>
        <w:tc>
          <w:tcPr>
            <w:tcW w:w="2122" w:type="dxa"/>
            <w:tcBorders>
              <w:top w:val="single" w:sz="4" w:space="0" w:color="000000" w:themeColor="text1"/>
              <w:left w:val="single" w:sz="4" w:space="0" w:color="000000" w:themeColor="text1"/>
              <w:bottom w:val="single" w:sz="4" w:space="0" w:color="auto"/>
              <w:right w:val="single" w:sz="4" w:space="0" w:color="000000" w:themeColor="text1"/>
            </w:tcBorders>
          </w:tcPr>
          <w:p w14:paraId="19B92D16" w14:textId="4B8E5CD1" w:rsidR="00666E25" w:rsidRPr="00E22320" w:rsidRDefault="00666E25" w:rsidP="00B85302">
            <w:pPr>
              <w:spacing w:after="160" w:line="240" w:lineRule="auto"/>
              <w:ind w:left="0" w:firstLine="0"/>
              <w:rPr>
                <w:rFonts w:asciiTheme="minorHAnsi" w:hAnsiTheme="minorHAnsi" w:cstheme="minorHAnsi"/>
              </w:rPr>
            </w:pPr>
            <w:r w:rsidRPr="00E22320">
              <w:rPr>
                <w:rFonts w:asciiTheme="minorHAnsi" w:hAnsiTheme="minorHAnsi" w:cstheme="minorHAnsi"/>
                <w:b/>
              </w:rPr>
              <w:t xml:space="preserve">Stagedagen </w:t>
            </w:r>
          </w:p>
        </w:tc>
        <w:tc>
          <w:tcPr>
            <w:tcW w:w="468" w:type="dxa"/>
            <w:tcBorders>
              <w:top w:val="single" w:sz="4" w:space="0" w:color="000000" w:themeColor="text1"/>
              <w:left w:val="single" w:sz="4" w:space="0" w:color="000000" w:themeColor="text1"/>
              <w:bottom w:val="single" w:sz="4" w:space="0" w:color="auto"/>
              <w:right w:val="nil"/>
            </w:tcBorders>
          </w:tcPr>
          <w:p w14:paraId="3485E506" w14:textId="6483BB0D" w:rsidR="00666E25" w:rsidRPr="00E22320" w:rsidRDefault="00666E25" w:rsidP="008221B6">
            <w:pPr>
              <w:spacing w:after="1714" w:line="240" w:lineRule="auto"/>
              <w:ind w:left="108" w:firstLine="0"/>
              <w:rPr>
                <w:rFonts w:asciiTheme="minorHAnsi" w:hAnsiTheme="minorHAnsi" w:cstheme="minorHAnsi"/>
              </w:rPr>
            </w:pPr>
            <w:r w:rsidRPr="00E22320">
              <w:rPr>
                <w:rFonts w:asciiTheme="minorHAnsi" w:eastAsia="Segoe UI Symbol" w:hAnsiTheme="minorHAnsi" w:cstheme="minorHAnsi"/>
              </w:rPr>
              <w:t>•</w:t>
            </w:r>
            <w:r w:rsidRPr="00E22320">
              <w:rPr>
                <w:rFonts w:asciiTheme="minorHAnsi" w:eastAsia="Arial" w:hAnsiTheme="minorHAnsi" w:cstheme="minorHAnsi"/>
              </w:rPr>
              <w:t xml:space="preserve"> </w:t>
            </w:r>
          </w:p>
        </w:tc>
        <w:tc>
          <w:tcPr>
            <w:tcW w:w="3558" w:type="dxa"/>
            <w:tcBorders>
              <w:top w:val="single" w:sz="4" w:space="0" w:color="000000" w:themeColor="text1"/>
              <w:left w:val="nil"/>
              <w:bottom w:val="single" w:sz="4" w:space="0" w:color="auto"/>
              <w:right w:val="single" w:sz="4" w:space="0" w:color="000000" w:themeColor="text1"/>
            </w:tcBorders>
          </w:tcPr>
          <w:p w14:paraId="1389A771" w14:textId="31001D39" w:rsidR="00666E25" w:rsidRPr="00E22320" w:rsidRDefault="00B85302" w:rsidP="00B85302">
            <w:pPr>
              <w:spacing w:after="15" w:line="240" w:lineRule="auto"/>
              <w:ind w:left="0" w:firstLine="0"/>
              <w:rPr>
                <w:rFonts w:asciiTheme="minorHAnsi" w:hAnsiTheme="minorHAnsi" w:cstheme="minorHAnsi"/>
              </w:rPr>
            </w:pPr>
            <w:r w:rsidRPr="00E22320">
              <w:rPr>
                <w:rFonts w:asciiTheme="minorHAnsi" w:hAnsiTheme="minorHAnsi" w:cstheme="minorHAnsi"/>
              </w:rPr>
              <w:t>I</w:t>
            </w:r>
            <w:r w:rsidR="00666E25" w:rsidRPr="00E22320">
              <w:rPr>
                <w:rFonts w:asciiTheme="minorHAnsi" w:hAnsiTheme="minorHAnsi" w:cstheme="minorHAnsi"/>
              </w:rPr>
              <w:t xml:space="preserve">n overleg met de school heb je keuze uit drie stagedagen: </w:t>
            </w:r>
          </w:p>
          <w:p w14:paraId="6BFCE833" w14:textId="44FB4C77" w:rsidR="00666E25" w:rsidRPr="00E22320" w:rsidRDefault="00666E25" w:rsidP="00726BCB">
            <w:pPr>
              <w:numPr>
                <w:ilvl w:val="0"/>
                <w:numId w:val="25"/>
              </w:numPr>
              <w:spacing w:after="126" w:line="240" w:lineRule="auto"/>
              <w:ind w:hanging="360"/>
              <w:rPr>
                <w:rFonts w:asciiTheme="minorHAnsi" w:hAnsiTheme="minorHAnsi" w:cstheme="minorHAnsi"/>
              </w:rPr>
            </w:pPr>
            <w:r w:rsidRPr="00E22320">
              <w:rPr>
                <w:rFonts w:asciiTheme="minorHAnsi" w:hAnsiTheme="minorHAnsi" w:cstheme="minorHAnsi"/>
              </w:rPr>
              <w:t xml:space="preserve">Woensdag + 2 dagen die verschillen per opleiding (zie </w:t>
            </w:r>
            <w:r w:rsidR="000D5053" w:rsidRPr="00E22320">
              <w:rPr>
                <w:rFonts w:asciiTheme="minorHAnsi" w:hAnsiTheme="minorHAnsi" w:cstheme="minorHAnsi"/>
              </w:rPr>
              <w:t>b</w:t>
            </w:r>
            <w:r w:rsidRPr="00E22320">
              <w:rPr>
                <w:rFonts w:asciiTheme="minorHAnsi" w:hAnsiTheme="minorHAnsi" w:cstheme="minorHAnsi"/>
              </w:rPr>
              <w:t xml:space="preserve">ijlage 1) </w:t>
            </w:r>
          </w:p>
        </w:tc>
        <w:tc>
          <w:tcPr>
            <w:tcW w:w="3391" w:type="dxa"/>
            <w:tcBorders>
              <w:top w:val="single" w:sz="4" w:space="0" w:color="000000" w:themeColor="text1"/>
              <w:left w:val="single" w:sz="4" w:space="0" w:color="000000" w:themeColor="text1"/>
              <w:bottom w:val="single" w:sz="4" w:space="0" w:color="auto"/>
              <w:right w:val="single" w:sz="4" w:space="0" w:color="000000" w:themeColor="text1"/>
            </w:tcBorders>
          </w:tcPr>
          <w:p w14:paraId="4A513380" w14:textId="77777777" w:rsidR="008221B6" w:rsidRPr="00E22320" w:rsidRDefault="00666E25" w:rsidP="00726BCB">
            <w:pPr>
              <w:numPr>
                <w:ilvl w:val="0"/>
                <w:numId w:val="26"/>
              </w:numPr>
              <w:spacing w:after="13" w:line="240" w:lineRule="auto"/>
              <w:ind w:right="176" w:hanging="360"/>
              <w:rPr>
                <w:rFonts w:asciiTheme="minorHAnsi" w:hAnsiTheme="minorHAnsi" w:cstheme="minorHAnsi"/>
              </w:rPr>
            </w:pPr>
            <w:r w:rsidRPr="00E22320">
              <w:rPr>
                <w:rFonts w:asciiTheme="minorHAnsi" w:hAnsiTheme="minorHAnsi" w:cstheme="minorHAnsi"/>
              </w:rPr>
              <w:t xml:space="preserve">In overleg tussen de student en de school, en afhankelijk van de opleiding (i.v.m. colleges) </w:t>
            </w:r>
          </w:p>
          <w:p w14:paraId="6064E755" w14:textId="601CC227" w:rsidR="00666E25" w:rsidRPr="00E22320" w:rsidRDefault="00666E25" w:rsidP="00726BCB">
            <w:pPr>
              <w:numPr>
                <w:ilvl w:val="0"/>
                <w:numId w:val="26"/>
              </w:numPr>
              <w:spacing w:after="13" w:line="240" w:lineRule="auto"/>
              <w:ind w:right="176" w:hanging="360"/>
              <w:rPr>
                <w:rFonts w:asciiTheme="minorHAnsi" w:hAnsiTheme="minorHAnsi" w:cstheme="minorHAnsi"/>
              </w:rPr>
            </w:pPr>
            <w:r w:rsidRPr="00E22320">
              <w:rPr>
                <w:rFonts w:asciiTheme="minorHAnsi" w:hAnsiTheme="minorHAnsi" w:cstheme="minorHAnsi"/>
              </w:rPr>
              <w:t xml:space="preserve">Richtlijn betaalde uren deeltijd: in overleg met SLB/IO </w:t>
            </w:r>
          </w:p>
        </w:tc>
      </w:tr>
      <w:tr w:rsidR="00E22320" w14:paraId="4F8F0DFA" w14:textId="77777777">
        <w:trPr>
          <w:trHeight w:val="665"/>
        </w:trPr>
        <w:tc>
          <w:tcPr>
            <w:tcW w:w="212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A929271" w14:textId="2A112678" w:rsidR="00E22320" w:rsidRPr="00E22320" w:rsidRDefault="00E22320" w:rsidP="00B85302">
            <w:pPr>
              <w:spacing w:after="0" w:line="240" w:lineRule="auto"/>
              <w:ind w:left="106" w:firstLine="0"/>
              <w:rPr>
                <w:rFonts w:asciiTheme="minorHAnsi" w:hAnsiTheme="minorHAnsi" w:cstheme="minorHAnsi"/>
              </w:rPr>
            </w:pPr>
            <w:r w:rsidRPr="00E22320">
              <w:rPr>
                <w:rFonts w:asciiTheme="minorHAnsi" w:hAnsiTheme="minorHAnsi" w:cstheme="minorHAnsi"/>
                <w:b/>
              </w:rPr>
              <w:t xml:space="preserve">Procedure en beoordeling </w:t>
            </w:r>
          </w:p>
        </w:tc>
        <w:tc>
          <w:tcPr>
            <w:tcW w:w="468" w:type="dxa"/>
            <w:tcBorders>
              <w:top w:val="single" w:sz="4" w:space="0" w:color="auto"/>
              <w:left w:val="single" w:sz="4" w:space="0" w:color="auto"/>
              <w:bottom w:val="single" w:sz="4" w:space="0" w:color="000000" w:themeColor="text1"/>
              <w:right w:val="nil"/>
            </w:tcBorders>
            <w:shd w:val="clear" w:color="auto" w:fill="F2F2F2" w:themeFill="background1" w:themeFillShade="F2"/>
          </w:tcPr>
          <w:p w14:paraId="10E88E01" w14:textId="6EFD9AAA" w:rsidR="00E22320" w:rsidRPr="00361820" w:rsidRDefault="00E22320" w:rsidP="00B85302">
            <w:pPr>
              <w:spacing w:after="0" w:line="240" w:lineRule="auto"/>
              <w:ind w:left="108" w:firstLine="0"/>
              <w:rPr>
                <w:rFonts w:asciiTheme="minorHAnsi" w:hAnsiTheme="minorHAnsi" w:cstheme="minorHAnsi"/>
              </w:rPr>
            </w:pPr>
            <w:r w:rsidRPr="00361820">
              <w:rPr>
                <w:rFonts w:asciiTheme="minorHAnsi" w:eastAsia="Segoe UI Symbol" w:hAnsiTheme="minorHAnsi" w:cstheme="minorHAnsi"/>
              </w:rPr>
              <w:t>•</w:t>
            </w:r>
            <w:r w:rsidRPr="00361820">
              <w:rPr>
                <w:rFonts w:asciiTheme="minorHAnsi" w:eastAsia="Arial" w:hAnsiTheme="minorHAnsi" w:cstheme="minorHAnsi"/>
              </w:rPr>
              <w:t xml:space="preserve"> </w:t>
            </w:r>
          </w:p>
        </w:tc>
        <w:tc>
          <w:tcPr>
            <w:tcW w:w="6949" w:type="dxa"/>
            <w:gridSpan w:val="2"/>
            <w:tcBorders>
              <w:top w:val="single" w:sz="4" w:space="0" w:color="auto"/>
              <w:left w:val="nil"/>
              <w:bottom w:val="single" w:sz="4" w:space="0" w:color="000000" w:themeColor="text1"/>
              <w:right w:val="single" w:sz="4" w:space="0" w:color="000000" w:themeColor="text1"/>
            </w:tcBorders>
            <w:shd w:val="clear" w:color="auto" w:fill="F2F2F2" w:themeFill="background1" w:themeFillShade="F2"/>
          </w:tcPr>
          <w:p w14:paraId="2EDD5F1B" w14:textId="77777777" w:rsidR="00B34F5A" w:rsidRPr="00361820" w:rsidRDefault="00E22320" w:rsidP="00B85302">
            <w:pPr>
              <w:spacing w:after="0" w:line="240" w:lineRule="auto"/>
              <w:ind w:right="176"/>
              <w:rPr>
                <w:rFonts w:asciiTheme="minorHAnsi" w:hAnsiTheme="minorHAnsi" w:cstheme="minorHAnsi"/>
              </w:rPr>
            </w:pPr>
            <w:r w:rsidRPr="00361820">
              <w:rPr>
                <w:rFonts w:asciiTheme="minorHAnsi" w:hAnsiTheme="minorHAnsi" w:cstheme="minorHAnsi"/>
              </w:rPr>
              <w:t>Zie beoordelingsprocedure op het beoordelingsformulier</w:t>
            </w:r>
          </w:p>
          <w:p w14:paraId="262E0BFF" w14:textId="4A44C830" w:rsidR="00F8050E" w:rsidRPr="00361820" w:rsidRDefault="00F8050E" w:rsidP="00021127">
            <w:pPr>
              <w:ind w:right="176"/>
              <w:rPr>
                <w:rFonts w:asciiTheme="minorHAnsi" w:hAnsiTheme="minorHAnsi" w:cstheme="minorHAnsi"/>
              </w:rPr>
            </w:pPr>
            <w:r w:rsidRPr="00790729">
              <w:rPr>
                <w:rFonts w:asciiTheme="minorHAnsi" w:hAnsiTheme="minorHAnsi" w:cstheme="minorHAnsi"/>
              </w:rPr>
              <w:t>360</w:t>
            </w:r>
            <w:r w:rsidR="00021127" w:rsidRPr="00790729">
              <w:rPr>
                <w:rFonts w:asciiTheme="minorHAnsi" w:hAnsiTheme="minorHAnsi" w:cstheme="minorHAnsi"/>
              </w:rPr>
              <w:t>°</w:t>
            </w:r>
            <w:r w:rsidRPr="00790729">
              <w:rPr>
                <w:rFonts w:asciiTheme="minorHAnsi" w:hAnsiTheme="minorHAnsi" w:cstheme="minorHAnsi"/>
              </w:rPr>
              <w:t xml:space="preserve"> graden feedback opdracht moet zijn voldaan</w:t>
            </w:r>
          </w:p>
        </w:tc>
      </w:tr>
      <w:tr w:rsidR="008221B6" w14:paraId="3B0933EC" w14:textId="77777777" w:rsidTr="00111109">
        <w:trPr>
          <w:trHeight w:val="363"/>
        </w:trPr>
        <w:tc>
          <w:tcPr>
            <w:tcW w:w="2122" w:type="dxa"/>
            <w:tcBorders>
              <w:top w:val="single" w:sz="4" w:space="0" w:color="auto"/>
              <w:left w:val="single" w:sz="4" w:space="0" w:color="000000" w:themeColor="text1"/>
              <w:bottom w:val="single" w:sz="4" w:space="0" w:color="auto"/>
              <w:right w:val="single" w:sz="4" w:space="0" w:color="000000" w:themeColor="text1"/>
            </w:tcBorders>
          </w:tcPr>
          <w:p w14:paraId="3E180F94" w14:textId="6B6CB602" w:rsidR="008221B6" w:rsidRPr="00E22320" w:rsidRDefault="008221B6" w:rsidP="00B85302">
            <w:pPr>
              <w:spacing w:after="0" w:line="240" w:lineRule="auto"/>
              <w:ind w:left="106" w:firstLine="0"/>
              <w:rPr>
                <w:rFonts w:asciiTheme="minorHAnsi" w:hAnsiTheme="minorHAnsi" w:cstheme="minorHAnsi"/>
              </w:rPr>
            </w:pPr>
            <w:r w:rsidRPr="00E22320">
              <w:rPr>
                <w:rFonts w:asciiTheme="minorHAnsi" w:hAnsiTheme="minorHAnsi" w:cstheme="minorHAnsi"/>
                <w:b/>
              </w:rPr>
              <w:t xml:space="preserve">Ingangseisen </w:t>
            </w:r>
          </w:p>
        </w:tc>
        <w:tc>
          <w:tcPr>
            <w:tcW w:w="7417" w:type="dxa"/>
            <w:gridSpan w:val="3"/>
            <w:tcBorders>
              <w:top w:val="single" w:sz="4" w:space="0" w:color="000000" w:themeColor="text1"/>
              <w:left w:val="single" w:sz="4" w:space="0" w:color="000000" w:themeColor="text1"/>
              <w:bottom w:val="single" w:sz="4" w:space="0" w:color="auto"/>
              <w:right w:val="single" w:sz="4" w:space="0" w:color="000000" w:themeColor="text1"/>
            </w:tcBorders>
            <w:vAlign w:val="center"/>
          </w:tcPr>
          <w:p w14:paraId="52E1787E" w14:textId="0CC57791" w:rsidR="00DE4296" w:rsidRDefault="00DE4296" w:rsidP="00DE4296">
            <w:pPr>
              <w:ind w:left="0" w:firstLine="0"/>
              <w:rPr>
                <w:rFonts w:asciiTheme="minorHAnsi" w:hAnsiTheme="minorHAnsi" w:cstheme="minorHAnsi"/>
                <w:color w:val="auto"/>
              </w:rPr>
            </w:pPr>
            <w:r w:rsidRPr="00790729">
              <w:rPr>
                <w:rFonts w:asciiTheme="minorHAnsi" w:hAnsiTheme="minorHAnsi" w:cstheme="minorHAnsi"/>
                <w:color w:val="auto"/>
              </w:rPr>
              <w:t xml:space="preserve">Zie artikel 3.2 </w:t>
            </w:r>
            <w:r w:rsidR="00F37DDB">
              <w:rPr>
                <w:rFonts w:asciiTheme="minorHAnsi" w:hAnsiTheme="minorHAnsi" w:cstheme="minorHAnsi"/>
                <w:color w:val="auto"/>
              </w:rPr>
              <w:t xml:space="preserve">en 9.2 </w:t>
            </w:r>
            <w:r w:rsidRPr="00790729">
              <w:rPr>
                <w:rFonts w:asciiTheme="minorHAnsi" w:hAnsiTheme="minorHAnsi" w:cstheme="minorHAnsi"/>
                <w:color w:val="auto"/>
              </w:rPr>
              <w:t>van de OER</w:t>
            </w:r>
            <w:r w:rsidR="00FB5B90" w:rsidRPr="00790729">
              <w:rPr>
                <w:rFonts w:asciiTheme="minorHAnsi" w:hAnsiTheme="minorHAnsi" w:cstheme="minorHAnsi"/>
                <w:color w:val="auto"/>
              </w:rPr>
              <w:t xml:space="preserve"> (Onderwijs – en Examenregeling)</w:t>
            </w:r>
          </w:p>
          <w:p w14:paraId="793ADB4D" w14:textId="77777777" w:rsidR="005118D6" w:rsidRDefault="005118D6" w:rsidP="00DE4296">
            <w:pPr>
              <w:ind w:left="0" w:firstLine="0"/>
              <w:rPr>
                <w:rFonts w:asciiTheme="minorHAnsi" w:hAnsiTheme="minorHAnsi" w:cstheme="minorHAnsi"/>
                <w:color w:val="auto"/>
              </w:rPr>
            </w:pPr>
            <w:r w:rsidRPr="005118D6">
              <w:rPr>
                <w:rFonts w:asciiTheme="minorHAnsi" w:hAnsiTheme="minorHAnsi" w:cstheme="minorHAnsi"/>
                <w:color w:val="auto"/>
              </w:rPr>
              <w:t xml:space="preserve">Voorwaarde voor deelname aan WPL4 is dat zowel WPL3 als Beroepsopdracht 5b (LiO-start assessment) met goed gevolg zijn afgelegd, of dat hiervoor vrijstellingen zijn verleend, of dat de student een versnellingsadvies voor deelname aan WPL3 heeft op basis van de intake flexibele deeltijd.   </w:t>
            </w:r>
          </w:p>
          <w:p w14:paraId="5FA794ED" w14:textId="72865226" w:rsidR="00DE4296" w:rsidRPr="00844E67" w:rsidRDefault="00DE4296" w:rsidP="00DE4296">
            <w:pPr>
              <w:ind w:left="0" w:firstLine="0"/>
              <w:rPr>
                <w:rFonts w:asciiTheme="minorHAnsi" w:hAnsiTheme="minorHAnsi" w:cstheme="minorHAnsi"/>
                <w:color w:val="auto"/>
              </w:rPr>
            </w:pPr>
            <w:r w:rsidRPr="00790729">
              <w:rPr>
                <w:rFonts w:asciiTheme="minorHAnsi" w:hAnsiTheme="minorHAnsi" w:cstheme="minorHAnsi"/>
                <w:color w:val="auto"/>
              </w:rPr>
              <w:t xml:space="preserve">Je kan werkplekleren 4 </w:t>
            </w:r>
            <w:r w:rsidR="005118D6">
              <w:rPr>
                <w:rFonts w:asciiTheme="minorHAnsi" w:hAnsiTheme="minorHAnsi" w:cstheme="minorHAnsi"/>
                <w:color w:val="auto"/>
              </w:rPr>
              <w:t xml:space="preserve">afronden </w:t>
            </w:r>
            <w:r w:rsidRPr="00790729">
              <w:rPr>
                <w:rFonts w:asciiTheme="minorHAnsi" w:hAnsiTheme="minorHAnsi" w:cstheme="minorHAnsi"/>
                <w:color w:val="auto"/>
              </w:rPr>
              <w:t xml:space="preserve">als tenminste 140 studiepunten zijn behaald. Tot deze 140 studiepunten behoren niet de punten van de minor.   </w:t>
            </w:r>
          </w:p>
        </w:tc>
      </w:tr>
      <w:tr w:rsidR="008221B6" w:rsidRPr="00B85302" w14:paraId="766AD400" w14:textId="77777777" w:rsidTr="008221B6">
        <w:tblPrEx>
          <w:tblCellMar>
            <w:top w:w="0" w:type="dxa"/>
            <w:right w:w="0" w:type="dxa"/>
          </w:tblCellMar>
        </w:tblPrEx>
        <w:trPr>
          <w:trHeight w:val="315"/>
        </w:trPr>
        <w:tc>
          <w:tcPr>
            <w:tcW w:w="2122" w:type="dxa"/>
            <w:tcBorders>
              <w:top w:val="single" w:sz="4" w:space="0" w:color="auto"/>
              <w:left w:val="single" w:sz="4" w:space="0" w:color="auto"/>
              <w:bottom w:val="single" w:sz="4" w:space="0" w:color="auto"/>
              <w:right w:val="single" w:sz="4" w:space="0" w:color="auto"/>
            </w:tcBorders>
          </w:tcPr>
          <w:p w14:paraId="2EC2AE65" w14:textId="62F6D8B4" w:rsidR="008221B6" w:rsidRPr="00B85302" w:rsidRDefault="008221B6" w:rsidP="00111109">
            <w:pPr>
              <w:spacing w:after="160" w:line="240" w:lineRule="auto"/>
              <w:ind w:left="0" w:firstLine="0"/>
              <w:rPr>
                <w:rFonts w:asciiTheme="minorHAnsi" w:hAnsiTheme="minorHAnsi" w:cstheme="minorHAnsi"/>
              </w:rPr>
            </w:pPr>
            <w:r>
              <w:rPr>
                <w:rFonts w:asciiTheme="minorHAnsi" w:hAnsiTheme="minorHAnsi" w:cstheme="minorHAnsi"/>
                <w:b/>
              </w:rPr>
              <w:t>Studiepunten</w:t>
            </w:r>
            <w:r w:rsidRPr="00B85302">
              <w:rPr>
                <w:rFonts w:asciiTheme="minorHAnsi" w:hAnsiTheme="minorHAnsi" w:cstheme="minorHAnsi"/>
                <w:b/>
              </w:rPr>
              <w:t xml:space="preserve"> </w:t>
            </w:r>
          </w:p>
        </w:tc>
        <w:tc>
          <w:tcPr>
            <w:tcW w:w="4026" w:type="dxa"/>
            <w:gridSpan w:val="2"/>
            <w:tcBorders>
              <w:top w:val="single" w:sz="4" w:space="0" w:color="auto"/>
              <w:left w:val="single" w:sz="4" w:space="0" w:color="auto"/>
              <w:bottom w:val="single" w:sz="4" w:space="0" w:color="auto"/>
              <w:right w:val="single" w:sz="4" w:space="0" w:color="auto"/>
            </w:tcBorders>
          </w:tcPr>
          <w:p w14:paraId="097D69A0" w14:textId="70D523DD" w:rsidR="008221B6" w:rsidRPr="008221B6" w:rsidRDefault="008221B6" w:rsidP="008221B6">
            <w:pPr>
              <w:spacing w:after="12"/>
              <w:rPr>
                <w:rFonts w:asciiTheme="minorHAnsi" w:hAnsiTheme="minorHAnsi" w:cstheme="minorHAnsi"/>
              </w:rPr>
            </w:pPr>
            <w:r>
              <w:rPr>
                <w:rFonts w:asciiTheme="minorHAnsi" w:hAnsiTheme="minorHAnsi" w:cstheme="minorHAnsi"/>
              </w:rPr>
              <w:t>24 EC</w:t>
            </w:r>
          </w:p>
        </w:tc>
        <w:tc>
          <w:tcPr>
            <w:tcW w:w="3391" w:type="dxa"/>
            <w:tcBorders>
              <w:top w:val="single" w:sz="4" w:space="0" w:color="auto"/>
              <w:left w:val="single" w:sz="4" w:space="0" w:color="auto"/>
              <w:bottom w:val="single" w:sz="4" w:space="0" w:color="auto"/>
              <w:right w:val="single" w:sz="4" w:space="0" w:color="auto"/>
            </w:tcBorders>
          </w:tcPr>
          <w:p w14:paraId="48AB806E" w14:textId="1D0DED4F" w:rsidR="008221B6" w:rsidRPr="00B85302" w:rsidRDefault="008221B6" w:rsidP="008221B6">
            <w:pPr>
              <w:spacing w:after="0" w:line="240" w:lineRule="auto"/>
              <w:rPr>
                <w:rFonts w:asciiTheme="minorHAnsi" w:hAnsiTheme="minorHAnsi" w:cstheme="minorHAnsi"/>
              </w:rPr>
            </w:pPr>
            <w:r>
              <w:rPr>
                <w:rFonts w:asciiTheme="minorHAnsi" w:hAnsiTheme="minorHAnsi" w:cstheme="minorHAnsi"/>
              </w:rPr>
              <w:t>24 EC</w:t>
            </w:r>
          </w:p>
        </w:tc>
      </w:tr>
    </w:tbl>
    <w:p w14:paraId="147545C7" w14:textId="43033CA5" w:rsidR="00B071C9" w:rsidRDefault="00B071C9">
      <w:pPr>
        <w:spacing w:after="153" w:line="259" w:lineRule="auto"/>
        <w:ind w:left="77" w:firstLine="0"/>
      </w:pPr>
    </w:p>
    <w:p w14:paraId="72029604" w14:textId="3CC5880B" w:rsidR="00B071C9" w:rsidRDefault="00A62714" w:rsidP="00A62714">
      <w:pPr>
        <w:pStyle w:val="Kop3"/>
      </w:pPr>
      <w:bookmarkStart w:id="40" w:name="_Toc135044038"/>
      <w:r>
        <w:t xml:space="preserve">4.5.2 </w:t>
      </w:r>
      <w:r w:rsidR="0018709B">
        <w:t>Leeruitkomsten</w:t>
      </w:r>
      <w:r w:rsidR="001F2D8A">
        <w:t xml:space="preserve"> WPL 4</w:t>
      </w:r>
      <w:bookmarkEnd w:id="40"/>
      <w:r w:rsidR="001F2D8A">
        <w:t xml:space="preserve">  </w:t>
      </w:r>
    </w:p>
    <w:p w14:paraId="65591630" w14:textId="77777777" w:rsidR="00717B90" w:rsidRPr="00717B90" w:rsidRDefault="00717B90" w:rsidP="00717B90">
      <w:pPr>
        <w:keepNext/>
        <w:keepLines/>
        <w:spacing w:after="112" w:line="259" w:lineRule="auto"/>
        <w:ind w:left="447" w:hanging="10"/>
        <w:outlineLvl w:val="4"/>
        <w:rPr>
          <w:b/>
        </w:rPr>
      </w:pPr>
      <w:r w:rsidRPr="00717B90">
        <w:rPr>
          <w:b/>
        </w:rPr>
        <w:t>Dossier 1.</w:t>
      </w:r>
      <w:r w:rsidRPr="00717B90">
        <w:rPr>
          <w:rFonts w:ascii="Arial" w:eastAsia="Arial" w:hAnsi="Arial" w:cs="Arial"/>
          <w:b/>
        </w:rPr>
        <w:t xml:space="preserve"> </w:t>
      </w:r>
      <w:r w:rsidRPr="00717B90">
        <w:rPr>
          <w:b/>
        </w:rPr>
        <w:t xml:space="preserve">Pedagogisch dossier </w:t>
      </w:r>
    </w:p>
    <w:p w14:paraId="25B51E55" w14:textId="77777777" w:rsidR="00717B90" w:rsidRPr="00717B90" w:rsidRDefault="00717B90" w:rsidP="00717B90">
      <w:pPr>
        <w:spacing w:after="133"/>
        <w:ind w:firstLine="428"/>
      </w:pPr>
      <w:r w:rsidRPr="00717B90">
        <w:t xml:space="preserve">Binnen dit dossier zijn de volgende clusters van beoordelingscriteria ondergebracht: </w:t>
      </w:r>
    </w:p>
    <w:p w14:paraId="30597620" w14:textId="77777777" w:rsidR="00717B90" w:rsidRPr="00717B90" w:rsidRDefault="00717B90" w:rsidP="00717B90">
      <w:pPr>
        <w:ind w:left="1149" w:firstLine="0"/>
      </w:pPr>
      <w:r w:rsidRPr="00717B90">
        <w:t xml:space="preserve">Cluster 1. Veilig, ondersteunend en stimulerend leerklimaat </w:t>
      </w:r>
    </w:p>
    <w:p w14:paraId="73157BE5" w14:textId="77777777" w:rsidR="00717B90" w:rsidRPr="00717B90" w:rsidRDefault="00717B90" w:rsidP="00717B90">
      <w:pPr>
        <w:ind w:left="1158"/>
      </w:pPr>
      <w:r w:rsidRPr="00717B90">
        <w:t>Cluster 2. Omgaan met diversiteit en inclusiviteit</w:t>
      </w:r>
    </w:p>
    <w:p w14:paraId="1A3EEAF8" w14:textId="77777777" w:rsidR="00717B90" w:rsidRPr="00717B90" w:rsidRDefault="00717B90" w:rsidP="00717B90">
      <w:pPr>
        <w:spacing w:after="81"/>
        <w:ind w:left="1158"/>
      </w:pPr>
      <w:r w:rsidRPr="00717B90">
        <w:t xml:space="preserve">Cluster 3. Bijdragen aan persoonsvorming  </w:t>
      </w:r>
    </w:p>
    <w:p w14:paraId="7AC8D96C" w14:textId="77777777" w:rsidR="00717B90" w:rsidRPr="00717B90" w:rsidRDefault="00717B90" w:rsidP="00717B90">
      <w:pPr>
        <w:spacing w:after="112" w:line="259" w:lineRule="auto"/>
        <w:ind w:left="77" w:firstLine="0"/>
      </w:pPr>
      <w:r w:rsidRPr="00717B90">
        <w:t xml:space="preserve"> </w:t>
      </w:r>
    </w:p>
    <w:p w14:paraId="064A0052" w14:textId="77777777" w:rsidR="00717B90" w:rsidRPr="00717B90" w:rsidRDefault="00717B90" w:rsidP="00717B90">
      <w:pPr>
        <w:keepNext/>
        <w:keepLines/>
        <w:spacing w:after="112" w:line="259" w:lineRule="auto"/>
        <w:ind w:left="447" w:hanging="10"/>
        <w:outlineLvl w:val="4"/>
        <w:rPr>
          <w:b/>
        </w:rPr>
      </w:pPr>
      <w:r w:rsidRPr="00717B90">
        <w:rPr>
          <w:b/>
        </w:rPr>
        <w:t>Dossier 2.</w:t>
      </w:r>
      <w:r w:rsidRPr="00717B90">
        <w:rPr>
          <w:rFonts w:ascii="Arial" w:eastAsia="Arial" w:hAnsi="Arial" w:cs="Arial"/>
          <w:b/>
        </w:rPr>
        <w:t xml:space="preserve"> </w:t>
      </w:r>
      <w:r w:rsidRPr="00717B90">
        <w:rPr>
          <w:b/>
        </w:rPr>
        <w:t xml:space="preserve">Vakdidactisch dossier </w:t>
      </w:r>
    </w:p>
    <w:p w14:paraId="5FFAF578" w14:textId="77777777" w:rsidR="00717B90" w:rsidRPr="00717B90" w:rsidRDefault="00717B90" w:rsidP="00717B90">
      <w:pPr>
        <w:spacing w:after="133"/>
        <w:ind w:firstLine="428"/>
      </w:pPr>
      <w:r w:rsidRPr="00717B90">
        <w:t xml:space="preserve">Binnen dit dossier zijn de volgende clusters van beoordelingscriteria ondergebracht: </w:t>
      </w:r>
    </w:p>
    <w:p w14:paraId="39A7F8D3" w14:textId="77777777" w:rsidR="00717B90" w:rsidRPr="00717B90" w:rsidRDefault="00717B90" w:rsidP="00717B90">
      <w:pPr>
        <w:ind w:left="458" w:firstLine="699"/>
      </w:pPr>
      <w:r w:rsidRPr="00717B90">
        <w:t xml:space="preserve">Cluster 4. Voorbereiden van de les </w:t>
      </w:r>
    </w:p>
    <w:p w14:paraId="7C0196A2" w14:textId="77777777" w:rsidR="00717B90" w:rsidRPr="00717B90" w:rsidRDefault="00717B90" w:rsidP="00717B90">
      <w:pPr>
        <w:ind w:left="1157" w:firstLine="0"/>
      </w:pPr>
      <w:r w:rsidRPr="00717B90">
        <w:t>Cluster 5. Uitvoeren van de les</w:t>
      </w:r>
    </w:p>
    <w:p w14:paraId="63FCB8D7" w14:textId="77777777" w:rsidR="00717B90" w:rsidRPr="00717B90" w:rsidRDefault="00717B90" w:rsidP="00717B90">
      <w:pPr>
        <w:spacing w:after="81"/>
        <w:ind w:left="1157" w:firstLine="0"/>
      </w:pPr>
      <w:r w:rsidRPr="00717B90">
        <w:t>Cluster 6. Organiseren van het leren van leerlingen</w:t>
      </w:r>
    </w:p>
    <w:p w14:paraId="714BF0D6" w14:textId="77777777" w:rsidR="00717B90" w:rsidRPr="00717B90" w:rsidRDefault="00717B90" w:rsidP="00717B90">
      <w:pPr>
        <w:spacing w:after="81"/>
        <w:ind w:left="1157" w:firstLine="0"/>
      </w:pPr>
      <w:r w:rsidRPr="00717B90">
        <w:t>Cluster 7. Ontwikkelen van het onderwijs</w:t>
      </w:r>
    </w:p>
    <w:p w14:paraId="09632EB1" w14:textId="77777777" w:rsidR="00717B90" w:rsidRPr="00717B90" w:rsidRDefault="00717B90" w:rsidP="00717B90">
      <w:pPr>
        <w:spacing w:after="81"/>
        <w:ind w:left="1157" w:firstLine="0"/>
      </w:pPr>
      <w:r w:rsidRPr="00717B90">
        <w:t>Cluster 8. Evalueren van het onderwijs</w:t>
      </w:r>
    </w:p>
    <w:p w14:paraId="3D02F3F9" w14:textId="77777777" w:rsidR="00717B90" w:rsidRPr="00717B90" w:rsidRDefault="00717B90" w:rsidP="00717B90">
      <w:pPr>
        <w:spacing w:after="112" w:line="259" w:lineRule="auto"/>
        <w:ind w:left="438" w:firstLine="0"/>
      </w:pPr>
      <w:r w:rsidRPr="00717B90">
        <w:t xml:space="preserve"> </w:t>
      </w:r>
    </w:p>
    <w:p w14:paraId="35566FB9" w14:textId="77777777" w:rsidR="00717B90" w:rsidRPr="00717B90" w:rsidRDefault="00717B90" w:rsidP="00717B90">
      <w:pPr>
        <w:keepNext/>
        <w:keepLines/>
        <w:spacing w:after="112" w:line="259" w:lineRule="auto"/>
        <w:ind w:left="448" w:hanging="10"/>
        <w:outlineLvl w:val="4"/>
        <w:rPr>
          <w:b/>
        </w:rPr>
      </w:pPr>
      <w:r w:rsidRPr="00717B90">
        <w:rPr>
          <w:b/>
        </w:rPr>
        <w:t xml:space="preserve">Dossier 3. Dossier werken in de school </w:t>
      </w:r>
    </w:p>
    <w:p w14:paraId="5008E4FF" w14:textId="77777777" w:rsidR="00717B90" w:rsidRPr="00717B90" w:rsidRDefault="00717B90" w:rsidP="00717B90">
      <w:pPr>
        <w:spacing w:after="133"/>
        <w:ind w:left="806"/>
      </w:pPr>
      <w:r w:rsidRPr="00717B90">
        <w:t xml:space="preserve">Binnen dit dossier zijn de volgende clusters van beoordelingscriteria ondergebracht: </w:t>
      </w:r>
    </w:p>
    <w:p w14:paraId="0045EDD9" w14:textId="77777777" w:rsidR="00717B90" w:rsidRPr="00717B90" w:rsidRDefault="00717B90" w:rsidP="00717B90">
      <w:pPr>
        <w:spacing w:after="81"/>
        <w:ind w:left="1157" w:firstLine="0"/>
      </w:pPr>
      <w:r w:rsidRPr="00717B90">
        <w:t xml:space="preserve">Cluster 9.  Samenwerken in de schoolcontext </w:t>
      </w:r>
    </w:p>
    <w:p w14:paraId="15C23DD4" w14:textId="77777777" w:rsidR="00717B90" w:rsidRPr="00717B90" w:rsidRDefault="00717B90" w:rsidP="00717B90">
      <w:pPr>
        <w:spacing w:after="81"/>
        <w:ind w:left="1157" w:firstLine="0"/>
      </w:pPr>
      <w:r w:rsidRPr="00717B90">
        <w:t>Cluster 10. Doelmatig contact met de omgeving</w:t>
      </w:r>
    </w:p>
    <w:p w14:paraId="57CAB6FF" w14:textId="77777777" w:rsidR="00717B90" w:rsidRPr="00717B90" w:rsidRDefault="00717B90" w:rsidP="00717B90">
      <w:pPr>
        <w:spacing w:after="112" w:line="259" w:lineRule="auto"/>
        <w:ind w:left="438" w:firstLine="0"/>
      </w:pPr>
      <w:r w:rsidRPr="00717B90">
        <w:t xml:space="preserve"> </w:t>
      </w:r>
    </w:p>
    <w:p w14:paraId="16DB39B3" w14:textId="77777777" w:rsidR="00717B90" w:rsidRPr="00717B90" w:rsidRDefault="00717B90" w:rsidP="00717B90">
      <w:pPr>
        <w:keepNext/>
        <w:keepLines/>
        <w:spacing w:after="112" w:line="259" w:lineRule="auto"/>
        <w:ind w:left="448" w:hanging="10"/>
        <w:outlineLvl w:val="4"/>
        <w:rPr>
          <w:b/>
        </w:rPr>
      </w:pPr>
      <w:r w:rsidRPr="00717B90">
        <w:rPr>
          <w:b/>
        </w:rPr>
        <w:t xml:space="preserve">Dossier 4. Dossier professionele ontwikkeling </w:t>
      </w:r>
    </w:p>
    <w:p w14:paraId="734144A4" w14:textId="77777777" w:rsidR="00717B90" w:rsidRPr="00717B90" w:rsidRDefault="00717B90" w:rsidP="00717B90">
      <w:pPr>
        <w:spacing w:after="133"/>
        <w:ind w:left="806"/>
      </w:pPr>
      <w:r w:rsidRPr="00717B90">
        <w:t xml:space="preserve">Binnen dit dossier zijn de volgende clusters van beoordelingscriteria ondergebracht: </w:t>
      </w:r>
    </w:p>
    <w:p w14:paraId="29F345C2" w14:textId="77777777" w:rsidR="00717B90" w:rsidRPr="00717B90" w:rsidRDefault="00717B90" w:rsidP="00717B90">
      <w:pPr>
        <w:spacing w:after="81"/>
        <w:ind w:left="1157" w:firstLine="0"/>
      </w:pPr>
      <w:r w:rsidRPr="00717B90">
        <w:t>Cluster 11. Zelfstandig sturen van professionele ontwikkeling</w:t>
      </w:r>
    </w:p>
    <w:p w14:paraId="5944AE4A" w14:textId="74C7F8D1" w:rsidR="00CE2EAB" w:rsidRDefault="00717B90" w:rsidP="00717B90">
      <w:pPr>
        <w:pStyle w:val="Kop5"/>
        <w:spacing w:after="112"/>
        <w:ind w:left="534" w:firstLine="623"/>
      </w:pPr>
      <w:r w:rsidRPr="00717B90">
        <w:rPr>
          <w:b w:val="0"/>
        </w:rPr>
        <w:t>Cluster 12. Eigenheid en beroepsidentiteit</w:t>
      </w:r>
    </w:p>
    <w:p w14:paraId="4A673BA5" w14:textId="77777777" w:rsidR="00B071C9" w:rsidRDefault="001F2D8A">
      <w:pPr>
        <w:spacing w:after="153" w:line="259" w:lineRule="auto"/>
        <w:ind w:left="77" w:firstLine="0"/>
      </w:pPr>
      <w:r>
        <w:t xml:space="preserve"> </w:t>
      </w:r>
    </w:p>
    <w:p w14:paraId="7567F36B" w14:textId="6447CFF7" w:rsidR="00B071C9" w:rsidRDefault="00A62714">
      <w:pPr>
        <w:pStyle w:val="Kop3"/>
        <w:ind w:left="73"/>
      </w:pPr>
      <w:bookmarkStart w:id="41" w:name="_Toc135044039"/>
      <w:r>
        <w:t xml:space="preserve">4.5.3 </w:t>
      </w:r>
      <w:r w:rsidR="001F2D8A">
        <w:t xml:space="preserve">Beroepsopdrachten en WPL </w:t>
      </w:r>
      <w:r w:rsidR="0018709B">
        <w:t>4</w:t>
      </w:r>
      <w:bookmarkEnd w:id="41"/>
    </w:p>
    <w:p w14:paraId="2FF23ED7" w14:textId="79E87E7C" w:rsidR="00B071C9" w:rsidRDefault="3A305ADA">
      <w:pPr>
        <w:spacing w:after="0" w:line="359" w:lineRule="auto"/>
        <w:ind w:left="72"/>
      </w:pPr>
      <w:r>
        <w:t>Parallel aan WPL</w:t>
      </w:r>
      <w:r w:rsidR="00BE219E">
        <w:t xml:space="preserve"> </w:t>
      </w:r>
      <w:r>
        <w:t xml:space="preserve">4 voer je beroepsopdracht </w:t>
      </w:r>
      <w:r w:rsidR="204D0D32">
        <w:t>6</w:t>
      </w:r>
      <w:r w:rsidR="00BE219E">
        <w:t xml:space="preserve"> </w:t>
      </w:r>
      <w:r>
        <w:t>(BO6) en beroepsopdracht 7</w:t>
      </w:r>
      <w:r w:rsidR="00BE219E">
        <w:t xml:space="preserve"> </w:t>
      </w:r>
      <w:r>
        <w:t>(BO7) uit</w:t>
      </w:r>
      <w:r w:rsidR="008F47D2">
        <w:t xml:space="preserve">. </w:t>
      </w:r>
      <w:r w:rsidR="5A686DD2">
        <w:t>B</w:t>
      </w:r>
      <w:r w:rsidR="5134E1D9">
        <w:t>O</w:t>
      </w:r>
      <w:r w:rsidR="5A686DD2">
        <w:t xml:space="preserve">7 is alleen in samenhang </w:t>
      </w:r>
      <w:r w:rsidR="759F7B14">
        <w:t>met een stage uit te voeren.</w:t>
      </w:r>
    </w:p>
    <w:p w14:paraId="7B619864" w14:textId="77777777" w:rsidR="00B071C9" w:rsidRDefault="001F2D8A">
      <w:pPr>
        <w:spacing w:after="0" w:line="259" w:lineRule="auto"/>
        <w:ind w:left="76" w:firstLine="0"/>
      </w:pPr>
      <w:r>
        <w:t xml:space="preserve"> </w:t>
      </w:r>
    </w:p>
    <w:p w14:paraId="2D32A93A" w14:textId="67E29CB5" w:rsidR="00B071C9" w:rsidRDefault="00A62714">
      <w:pPr>
        <w:pStyle w:val="Kop3"/>
        <w:ind w:left="73"/>
      </w:pPr>
      <w:bookmarkStart w:id="42" w:name="_Toc135044040"/>
      <w:r>
        <w:t>4.5.</w:t>
      </w:r>
      <w:r w:rsidR="008F47D2">
        <w:t>4</w:t>
      </w:r>
      <w:r>
        <w:t xml:space="preserve"> </w:t>
      </w:r>
      <w:r w:rsidR="001F2D8A">
        <w:t>Inhoud WPL 4</w:t>
      </w:r>
      <w:bookmarkEnd w:id="42"/>
      <w:r w:rsidR="001F2D8A">
        <w:t xml:space="preserve"> </w:t>
      </w:r>
    </w:p>
    <w:p w14:paraId="1710C950" w14:textId="268716FD" w:rsidR="00950AE5" w:rsidRDefault="001F2D8A" w:rsidP="00950AE5">
      <w:pPr>
        <w:spacing w:after="0" w:line="359" w:lineRule="auto"/>
        <w:ind w:left="72"/>
      </w:pPr>
      <w:r>
        <w:t>WPL 4 is één van de vier afstudeeronderdelen. De andere afstudeeronderdelen zijn B</w:t>
      </w:r>
      <w:r w:rsidR="003F4EF7">
        <w:t>O7</w:t>
      </w:r>
      <w:r>
        <w:t xml:space="preserve">, het Eindassessment PPO en de Landelijke kennistoets (LKT). </w:t>
      </w:r>
      <w:r w:rsidR="00F73FE7">
        <w:t>Na afronden van werkplekleren 4 plaats je het ingevulde en ondertekende beoordelingsformulier ook in de map ‘afstudeerdossier’ van het portfolio.</w:t>
      </w:r>
    </w:p>
    <w:p w14:paraId="1AD1BFF2" w14:textId="2113FE55" w:rsidR="00B071C9" w:rsidRDefault="001F2D8A" w:rsidP="00950AE5">
      <w:pPr>
        <w:spacing w:after="0" w:line="359" w:lineRule="auto"/>
        <w:ind w:left="72"/>
      </w:pPr>
      <w:r>
        <w:rPr>
          <w:b/>
        </w:rPr>
        <w:t xml:space="preserve"> </w:t>
      </w:r>
    </w:p>
    <w:p w14:paraId="7BBD68EC" w14:textId="77777777" w:rsidR="00B071C9" w:rsidRDefault="001F2D8A">
      <w:pPr>
        <w:ind w:left="72"/>
      </w:pPr>
      <w:r>
        <w:t xml:space="preserve">WPL 4 bestaat uit de volgende leeractiviteiten </w:t>
      </w:r>
    </w:p>
    <w:p w14:paraId="2C6F26EA" w14:textId="77777777" w:rsidR="00B071C9" w:rsidRDefault="001F2D8A">
      <w:pPr>
        <w:spacing w:after="137" w:line="259" w:lineRule="auto"/>
        <w:ind w:left="77" w:firstLine="0"/>
      </w:pPr>
      <w:r>
        <w:t xml:space="preserve"> </w:t>
      </w:r>
    </w:p>
    <w:p w14:paraId="3F34982E" w14:textId="77777777" w:rsidR="00B071C9" w:rsidRDefault="001F2D8A" w:rsidP="00726BCB">
      <w:pPr>
        <w:numPr>
          <w:ilvl w:val="0"/>
          <w:numId w:val="11"/>
        </w:numPr>
        <w:spacing w:after="26" w:line="359" w:lineRule="auto"/>
        <w:ind w:hanging="360"/>
      </w:pPr>
      <w:r>
        <w:t xml:space="preserve">Het zelfstandig geven van vaklessen aan (een) vaste klas(sen). Grotendeels zonder de aanwezigheid van de werkplekbegeleider. </w:t>
      </w:r>
    </w:p>
    <w:p w14:paraId="5FBEE6E3" w14:textId="77777777" w:rsidR="00B071C9" w:rsidRDefault="001F2D8A" w:rsidP="00726BCB">
      <w:pPr>
        <w:numPr>
          <w:ilvl w:val="0"/>
          <w:numId w:val="11"/>
        </w:numPr>
        <w:ind w:hanging="360"/>
      </w:pPr>
      <w:r>
        <w:t xml:space="preserve">Met behulp van een methodiek een groepsgesprek over een gevoelig onderwerp voeren met de klas. </w:t>
      </w:r>
    </w:p>
    <w:p w14:paraId="39AC8BED" w14:textId="77777777" w:rsidR="00B071C9" w:rsidRDefault="001F2D8A" w:rsidP="00726BCB">
      <w:pPr>
        <w:numPr>
          <w:ilvl w:val="0"/>
          <w:numId w:val="11"/>
        </w:numPr>
        <w:ind w:hanging="360"/>
      </w:pPr>
      <w:r>
        <w:t xml:space="preserve">Het beschrijven van de diversiteit van leerlingen, ouders en omgeving van de eigen stageschool.  </w:t>
      </w:r>
    </w:p>
    <w:p w14:paraId="2B80C76F" w14:textId="77777777" w:rsidR="00B071C9" w:rsidRDefault="001F2D8A" w:rsidP="00726BCB">
      <w:pPr>
        <w:numPr>
          <w:ilvl w:val="0"/>
          <w:numId w:val="11"/>
        </w:numPr>
        <w:ind w:hanging="360"/>
      </w:pPr>
      <w:r>
        <w:t xml:space="preserve">Het systematisch toepassen van de Handelingsgericht werken (HGW)-cyclus en dit beschrijven.  </w:t>
      </w:r>
    </w:p>
    <w:p w14:paraId="072F4531" w14:textId="77777777" w:rsidR="001C7FA9" w:rsidRDefault="3CC4CDB1" w:rsidP="00726BCB">
      <w:pPr>
        <w:numPr>
          <w:ilvl w:val="0"/>
          <w:numId w:val="11"/>
        </w:numPr>
        <w:spacing w:after="0" w:line="359" w:lineRule="auto"/>
        <w:ind w:hanging="360"/>
      </w:pPr>
      <w:r>
        <w:t>De ‘</w:t>
      </w:r>
      <w:r w:rsidR="7B27EB2C">
        <w:t>360 graden feedbackopdracht</w:t>
      </w:r>
      <w:r>
        <w:t xml:space="preserve">’: Voor deze opdracht vraag je om gerichte feedback van leerlingen, je WPB en collega’s op school en reflecteer je op de uitkomsten, zie voor een uitgebreide beschrijving de opdrachtbeschrijving ‘360 graden feedbackopdracht’ in </w:t>
      </w:r>
      <w:r w:rsidRPr="00F73FE7">
        <w:t xml:space="preserve">Brightspace. </w:t>
      </w:r>
    </w:p>
    <w:p w14:paraId="5576BB7C" w14:textId="58B9986B" w:rsidR="001C7FA9" w:rsidRPr="001C7FA9" w:rsidRDefault="001C7FA9" w:rsidP="00726BCB">
      <w:pPr>
        <w:numPr>
          <w:ilvl w:val="0"/>
          <w:numId w:val="11"/>
        </w:numPr>
        <w:spacing w:after="0" w:line="359" w:lineRule="auto"/>
        <w:ind w:hanging="360"/>
        <w:rPr>
          <w:b/>
          <w:bCs/>
        </w:rPr>
      </w:pPr>
      <w:r w:rsidRPr="001C7FA9">
        <w:rPr>
          <w:b/>
          <w:bCs/>
        </w:rPr>
        <w:t>Je levert de opdracht in via de inleverknop in brightspace werkplekleren.</w:t>
      </w:r>
    </w:p>
    <w:p w14:paraId="3D76EB1F" w14:textId="2CD5E993" w:rsidR="00950AE5" w:rsidRDefault="3CC4CDB1" w:rsidP="00726BCB">
      <w:pPr>
        <w:numPr>
          <w:ilvl w:val="0"/>
          <w:numId w:val="11"/>
        </w:numPr>
        <w:spacing w:after="0" w:line="359" w:lineRule="auto"/>
        <w:ind w:hanging="360"/>
      </w:pPr>
      <w:r w:rsidRPr="00F73FE7">
        <w:t xml:space="preserve">Je neemt de uitwerking van deze opdracht </w:t>
      </w:r>
      <w:r w:rsidR="001C7FA9">
        <w:t xml:space="preserve">ook </w:t>
      </w:r>
      <w:r w:rsidRPr="00F73FE7">
        <w:t>op in de map ‘</w:t>
      </w:r>
      <w:r w:rsidR="001C7FA9">
        <w:t>afstudeerdossier</w:t>
      </w:r>
      <w:r w:rsidR="00F73FE7" w:rsidRPr="00F73FE7">
        <w:t>’</w:t>
      </w:r>
      <w:r w:rsidRPr="00F73FE7">
        <w:t xml:space="preserve"> in je portfolio.</w:t>
      </w:r>
      <w:r>
        <w:t xml:space="preserve">  </w:t>
      </w:r>
    </w:p>
    <w:p w14:paraId="50874BCD" w14:textId="42C02EC7" w:rsidR="00237199" w:rsidRDefault="00950AE5" w:rsidP="00726BCB">
      <w:pPr>
        <w:numPr>
          <w:ilvl w:val="0"/>
          <w:numId w:val="11"/>
        </w:numPr>
        <w:spacing w:after="0" w:line="359" w:lineRule="auto"/>
        <w:ind w:hanging="360"/>
      </w:pPr>
      <w:r>
        <w:t xml:space="preserve">Tevens denk je na over hoe je je na het afronden van de lerarenopleiding blijft ontwikkelen. De reflectie hierop neem je op in dossier 4 ‘Professionele ontwikkeling’. </w:t>
      </w:r>
    </w:p>
    <w:p w14:paraId="066FB9FB" w14:textId="5935BA91" w:rsidR="00B071C9" w:rsidRDefault="001F2D8A" w:rsidP="00726BCB">
      <w:pPr>
        <w:numPr>
          <w:ilvl w:val="0"/>
          <w:numId w:val="11"/>
        </w:numPr>
        <w:spacing w:after="24" w:line="359" w:lineRule="auto"/>
        <w:ind w:hanging="360"/>
      </w:pPr>
      <w:r>
        <w:t xml:space="preserve">Relaties leggen met externe belanghebbenden bijvoorbeeld ouders of stagebedrijven en hier verslag van doen. Proactieve bijdrage leveren aan schooltaken. Deelnemen aan activiteiten van de beroepsgroep (bijvoorbeeld een vaknetwerk) </w:t>
      </w:r>
    </w:p>
    <w:p w14:paraId="661F542E" w14:textId="7E03BDBE" w:rsidR="00844280" w:rsidRDefault="00844280" w:rsidP="00790729">
      <w:pPr>
        <w:numPr>
          <w:ilvl w:val="0"/>
          <w:numId w:val="11"/>
        </w:numPr>
        <w:spacing w:after="240" w:line="359" w:lineRule="auto"/>
        <w:ind w:hanging="360"/>
      </w:pPr>
      <w:r w:rsidRPr="00502992">
        <w:t xml:space="preserve">(Methodisch) reflecteren op het eigen handelen met behulp van aangereikte modellen </w:t>
      </w:r>
      <w:r w:rsidRPr="00502992">
        <w:rPr>
          <w:b/>
        </w:rPr>
        <w:t xml:space="preserve"> </w:t>
      </w:r>
    </w:p>
    <w:p w14:paraId="13CA9763" w14:textId="44588A5B" w:rsidR="00B071C9" w:rsidRDefault="001F2D8A" w:rsidP="00950AE5">
      <w:pPr>
        <w:spacing w:after="112" w:line="259" w:lineRule="auto"/>
        <w:ind w:left="77" w:firstLine="0"/>
      </w:pPr>
      <w:r>
        <w:t xml:space="preserve"> </w:t>
      </w:r>
    </w:p>
    <w:p w14:paraId="5E1E796B" w14:textId="59AFAD7A" w:rsidR="00B071C9" w:rsidRDefault="00A62714">
      <w:pPr>
        <w:pStyle w:val="Kop3"/>
        <w:ind w:left="73"/>
      </w:pPr>
      <w:bookmarkStart w:id="43" w:name="_Toc135044041"/>
      <w:r>
        <w:t>4.5.</w:t>
      </w:r>
      <w:r w:rsidR="008F47D2">
        <w:t>5</w:t>
      </w:r>
      <w:r>
        <w:t xml:space="preserve"> </w:t>
      </w:r>
      <w:r w:rsidR="001F2D8A">
        <w:t xml:space="preserve">Varianten in </w:t>
      </w:r>
      <w:r w:rsidR="00867F56">
        <w:t>WPL</w:t>
      </w:r>
      <w:r w:rsidR="008F47D2">
        <w:t xml:space="preserve"> 4 (LiO-stage</w:t>
      </w:r>
      <w:r w:rsidR="001F2D8A">
        <w:t>)</w:t>
      </w:r>
      <w:bookmarkEnd w:id="43"/>
      <w:r w:rsidR="001F2D8A">
        <w:t xml:space="preserve"> </w:t>
      </w:r>
    </w:p>
    <w:p w14:paraId="5224F083" w14:textId="509028C4" w:rsidR="00B071C9" w:rsidRDefault="3A305ADA">
      <w:pPr>
        <w:spacing w:after="1" w:line="358" w:lineRule="auto"/>
        <w:ind w:left="72"/>
      </w:pPr>
      <w:r>
        <w:t>Er zijn drie varianten op basis waarvan je als Leraar in Opleiding (</w:t>
      </w:r>
      <w:r w:rsidR="7E2436CC">
        <w:t>LiO</w:t>
      </w:r>
      <w:r>
        <w:t xml:space="preserve">) werkzaam kan zijn op een school: </w:t>
      </w:r>
      <w:r w:rsidR="7E2436CC">
        <w:t>LiO</w:t>
      </w:r>
      <w:r w:rsidR="00950AE5">
        <w:t>-</w:t>
      </w:r>
      <w:r>
        <w:t xml:space="preserve">stagiair, </w:t>
      </w:r>
      <w:r w:rsidR="7E2436CC">
        <w:t>LiO</w:t>
      </w:r>
      <w:r>
        <w:t xml:space="preserve">-schap, of leraar met dispensatie. </w:t>
      </w:r>
      <w:r w:rsidRPr="00025B10">
        <w:rPr>
          <w:b/>
          <w:bCs/>
        </w:rPr>
        <w:t xml:space="preserve">Ongeacht de variant </w:t>
      </w:r>
      <w:r w:rsidR="00950AE5" w:rsidRPr="00025B10">
        <w:rPr>
          <w:b/>
          <w:bCs/>
        </w:rPr>
        <w:t>wordt er</w:t>
      </w:r>
      <w:r w:rsidRPr="00025B10">
        <w:rPr>
          <w:b/>
          <w:bCs/>
        </w:rPr>
        <w:t xml:space="preserve"> altijd een stageovereenkomst van de HvA gesloten tussen jou, de school en de lerarenopleiding</w:t>
      </w:r>
      <w:r>
        <w:t xml:space="preserve">. De drie varianten worden hieronder beschreven.  </w:t>
      </w:r>
    </w:p>
    <w:p w14:paraId="6E2BA7FB" w14:textId="77777777" w:rsidR="00B071C9" w:rsidRDefault="001F2D8A">
      <w:pPr>
        <w:spacing w:after="112" w:line="259" w:lineRule="auto"/>
        <w:ind w:left="76" w:firstLine="0"/>
      </w:pPr>
      <w:r>
        <w:t xml:space="preserve"> </w:t>
      </w:r>
    </w:p>
    <w:p w14:paraId="1BD83296" w14:textId="390F995B" w:rsidR="00B071C9" w:rsidRDefault="001F2D8A" w:rsidP="00A62714">
      <w:pPr>
        <w:pStyle w:val="Kop4"/>
      </w:pPr>
      <w:r>
        <w:t>A.</w:t>
      </w:r>
      <w:r>
        <w:rPr>
          <w:rFonts w:ascii="Arial" w:eastAsia="Arial" w:hAnsi="Arial" w:cs="Arial"/>
        </w:rPr>
        <w:t xml:space="preserve"> </w:t>
      </w:r>
      <w:r>
        <w:t xml:space="preserve">De </w:t>
      </w:r>
      <w:r w:rsidR="00A524C3">
        <w:t>LiO</w:t>
      </w:r>
      <w:r>
        <w:t xml:space="preserve">-stagiair: de Leraar in Opleiding met een stageovereenkomst </w:t>
      </w:r>
    </w:p>
    <w:p w14:paraId="50195545" w14:textId="4510AE1E" w:rsidR="00B071C9" w:rsidRDefault="001F2D8A" w:rsidP="00A62714">
      <w:pPr>
        <w:spacing w:after="1" w:line="358" w:lineRule="auto"/>
      </w:pPr>
      <w:r>
        <w:t xml:space="preserve">De </w:t>
      </w:r>
      <w:r w:rsidR="00A524C3">
        <w:t>LiO</w:t>
      </w:r>
      <w:r>
        <w:t xml:space="preserve">-stagiair behoudt als </w:t>
      </w:r>
      <w:r w:rsidR="00A524C3">
        <w:t>LiO</w:t>
      </w:r>
      <w:r>
        <w:t xml:space="preserve"> volledig de status van student. Als </w:t>
      </w:r>
      <w:r w:rsidR="00A524C3">
        <w:t>LiO</w:t>
      </w:r>
      <w:r>
        <w:t xml:space="preserve"> ben je dan geen werknemer op grond van een aanstelling of benoeming en ontvang je geen salaris. Daarnaast kun je als </w:t>
      </w:r>
      <w:r w:rsidR="00A524C3">
        <w:t>LiO</w:t>
      </w:r>
      <w:r>
        <w:t xml:space="preserve"> niet ingezet worden als arbeidskracht en mag je dus niet voorzien in een vacature. Het is niet toegestaan voor langere tijd te functioneren als vervanger. Het is mogelijk dat het bevoegd gezag van de school je als </w:t>
      </w:r>
      <w:r w:rsidR="00A524C3">
        <w:t>LiO</w:t>
      </w:r>
      <w:r>
        <w:t xml:space="preserve"> een (onkosten)vergoeding toekent. </w:t>
      </w:r>
    </w:p>
    <w:p w14:paraId="76E91B6B" w14:textId="77777777" w:rsidR="00B071C9" w:rsidRDefault="001F2D8A">
      <w:pPr>
        <w:spacing w:after="112" w:line="259" w:lineRule="auto"/>
        <w:ind w:left="436" w:firstLine="0"/>
      </w:pPr>
      <w:r>
        <w:t xml:space="preserve"> </w:t>
      </w:r>
    </w:p>
    <w:p w14:paraId="5E126C38" w14:textId="2F6783EA" w:rsidR="00B071C9" w:rsidRDefault="001F2D8A" w:rsidP="008F47D2">
      <w:pPr>
        <w:spacing w:after="0" w:line="359" w:lineRule="auto"/>
      </w:pPr>
      <w:r>
        <w:t xml:space="preserve">Praktisch gezien komt het bij de </w:t>
      </w:r>
      <w:r w:rsidR="00A524C3">
        <w:t>LiO</w:t>
      </w:r>
      <w:r>
        <w:t xml:space="preserve">-stagiair erop neer dat een docent van de school gedurende het schooljaar lesuren afstaat aan jou als </w:t>
      </w:r>
      <w:r w:rsidR="00A524C3">
        <w:t>LiO</w:t>
      </w:r>
      <w:r w:rsidR="008F47D2">
        <w:t>, d</w:t>
      </w:r>
      <w:r w:rsidR="00C518CD">
        <w:t>at komt neer op</w:t>
      </w:r>
      <w:r>
        <w:t xml:space="preserve"> 6–8 lesuren per week. Daarvan dienen één à twee uren gereserveerd te worden voor begeleiding door de stageschool. Als </w:t>
      </w:r>
      <w:r w:rsidR="00A524C3">
        <w:t>LiO</w:t>
      </w:r>
      <w:r>
        <w:t xml:space="preserve"> verzorg je de lesuren zoveel mogelijk zelfstandig, maar onder begeleiding, toezicht en eindverantwoordelijkheid van een bevoegd docent. Naast lestaken dien je ook ruimte te krijgen voor leerwerktaken en het</w:t>
      </w:r>
      <w:r w:rsidR="008F47D2">
        <w:t xml:space="preserve"> uitvoeren van beroepsopdracht 6 en 7</w:t>
      </w:r>
      <w:r>
        <w:t xml:space="preserve">. De school vraagt van jou als </w:t>
      </w:r>
      <w:r w:rsidR="00A524C3">
        <w:t>LiO</w:t>
      </w:r>
      <w:r>
        <w:t xml:space="preserve"> niet meer tijdsbesteding dan aangegeven door de lerarenopleiding voor het reguliere WPL 4 (gekoppeld aan het aantal EC). </w:t>
      </w:r>
    </w:p>
    <w:p w14:paraId="03CE7EC2" w14:textId="77777777" w:rsidR="00B071C9" w:rsidRDefault="001F2D8A">
      <w:pPr>
        <w:spacing w:after="112" w:line="259" w:lineRule="auto"/>
        <w:ind w:left="436" w:firstLine="0"/>
      </w:pPr>
      <w:r>
        <w:t xml:space="preserve"> </w:t>
      </w:r>
    </w:p>
    <w:p w14:paraId="23E186DC" w14:textId="19199F2F" w:rsidR="00B071C9" w:rsidRDefault="001F2D8A" w:rsidP="00A62714">
      <w:pPr>
        <w:pStyle w:val="Kop4"/>
      </w:pPr>
      <w:r>
        <w:t>B.</w:t>
      </w:r>
      <w:r>
        <w:rPr>
          <w:rFonts w:ascii="Arial" w:eastAsia="Arial" w:hAnsi="Arial" w:cs="Arial"/>
        </w:rPr>
        <w:t xml:space="preserve"> </w:t>
      </w:r>
      <w:r>
        <w:t xml:space="preserve">Het </w:t>
      </w:r>
      <w:r w:rsidR="00A524C3">
        <w:t>LiO</w:t>
      </w:r>
      <w:r>
        <w:t xml:space="preserve">-schap: de Leraar in Opleiding met een leerarbeidsovereenkomst die wordt aangesteld volgens </w:t>
      </w:r>
      <w:r w:rsidR="00A524C3">
        <w:t>LiO</w:t>
      </w:r>
      <w:r>
        <w:t xml:space="preserve">-bepalingen in de cao (voor VO of BVE) </w:t>
      </w:r>
    </w:p>
    <w:p w14:paraId="1DFF6A1C" w14:textId="40DC7C51" w:rsidR="00B071C9" w:rsidRDefault="001F2D8A" w:rsidP="00A62714">
      <w:r>
        <w:t xml:space="preserve">In de cao voor zowel het </w:t>
      </w:r>
      <w:r w:rsidR="008F47D2">
        <w:t>v</w:t>
      </w:r>
      <w:r>
        <w:t xml:space="preserve">oortgezet onderwijs (VO) alsook het Beroepsonderwijs en Volwasseneducatie </w:t>
      </w:r>
    </w:p>
    <w:p w14:paraId="28C24994" w14:textId="311C5686" w:rsidR="00B071C9" w:rsidRDefault="001F2D8A" w:rsidP="00A62714">
      <w:pPr>
        <w:spacing w:after="0" w:line="359" w:lineRule="auto"/>
      </w:pPr>
      <w:r>
        <w:t xml:space="preserve">(BVE) zijn bepalingen opgenomen over het </w:t>
      </w:r>
      <w:r w:rsidR="00A524C3">
        <w:t>LiO</w:t>
      </w:r>
      <w:r>
        <w:t xml:space="preserve">-schap. Hierin staat onder andere dat je als </w:t>
      </w:r>
      <w:r w:rsidR="00A524C3">
        <w:t>LiO</w:t>
      </w:r>
      <w:r>
        <w:t xml:space="preserve"> werkzaamheden mag verrichten zoals het zelfstandig functioneren voor een klas, zonder dat door de school ontheffing van de bevoegdheidseisen hoeft te worden gevraagd. Je kunt voor het </w:t>
      </w:r>
      <w:r w:rsidR="00A524C3">
        <w:t>LiO</w:t>
      </w:r>
      <w:r>
        <w:t xml:space="preserve">-schap worden ingezet als je hebt aangetoond – door middel van het </w:t>
      </w:r>
      <w:r w:rsidR="00A524C3">
        <w:t>LiO</w:t>
      </w:r>
      <w:r w:rsidR="009D62F0">
        <w:t>-startassessment</w:t>
      </w:r>
      <w:r>
        <w:t xml:space="preserve"> – zelfstandig lessen te kunnen verzorgen.</w:t>
      </w:r>
      <w:r w:rsidR="001D2475" w:rsidRPr="66E27F4C">
        <w:rPr>
          <w:rStyle w:val="scxw28890046"/>
        </w:rPr>
        <w:t xml:space="preserve"> </w:t>
      </w:r>
      <w:r>
        <w:t xml:space="preserve">De school dient bij jou te controleren of je het </w:t>
      </w:r>
      <w:r w:rsidR="00A524C3">
        <w:t>LiO</w:t>
      </w:r>
      <w:r w:rsidR="009D62F0">
        <w:t>-startassessment</w:t>
      </w:r>
      <w:r>
        <w:t xml:space="preserve"> hebt behaald, voordat je een </w:t>
      </w:r>
      <w:r w:rsidR="00A524C3">
        <w:t>LiO</w:t>
      </w:r>
      <w:r>
        <w:t xml:space="preserve">-aanstelling kunt krijgen. </w:t>
      </w:r>
    </w:p>
    <w:p w14:paraId="40E4AA57" w14:textId="77777777" w:rsidR="00A62714" w:rsidRDefault="00A62714" w:rsidP="00A62714">
      <w:pPr>
        <w:spacing w:after="1" w:line="358" w:lineRule="auto"/>
      </w:pPr>
    </w:p>
    <w:p w14:paraId="408D87CF" w14:textId="27F01865" w:rsidR="00B071C9" w:rsidRDefault="001F2D8A" w:rsidP="00A62714">
      <w:pPr>
        <w:spacing w:after="1" w:line="358" w:lineRule="auto"/>
      </w:pPr>
      <w:r>
        <w:t xml:space="preserve">Om je als </w:t>
      </w:r>
      <w:r w:rsidR="00A524C3">
        <w:t>LiO</w:t>
      </w:r>
      <w:r>
        <w:t xml:space="preserve"> met een leerarbeidsovereenkomst voldoende tijd te laten behouden voor de studie is de aanstelling maximaal 0,5 fte, volgens de regeling van de lerarenopleidingen. Tijdens het </w:t>
      </w:r>
      <w:r w:rsidR="00A524C3">
        <w:t>LiO</w:t>
      </w:r>
      <w:r>
        <w:t xml:space="preserve">-schap ben je als </w:t>
      </w:r>
      <w:r w:rsidR="00A524C3">
        <w:t>LiO</w:t>
      </w:r>
      <w:r>
        <w:t xml:space="preserve"> zowel student als werknemer, en combineer je 50% werktaken met 50% leertaken. Naast lestaken dien je ook ruimte te krijgen voor het uitvoeren van onderzoek. Voor het </w:t>
      </w:r>
      <w:r w:rsidR="00A524C3">
        <w:t>LiO</w:t>
      </w:r>
      <w:r>
        <w:t xml:space="preserve">-schap sluit je met de school en de lerarenopleiding een leerarbeidsovereenkomst. Een model voor zo’n overeenkomst is te vinden in de cao’s voor VO en mbo. Daarnaast sluit je met de school en de lerarenopleiding de stageovereenkomst van de HVA. </w:t>
      </w:r>
    </w:p>
    <w:p w14:paraId="62D0E892" w14:textId="1E8936BA" w:rsidR="00B071C9" w:rsidRDefault="001F2D8A">
      <w:pPr>
        <w:spacing w:after="112" w:line="259" w:lineRule="auto"/>
        <w:ind w:left="76" w:firstLine="0"/>
      </w:pPr>
      <w:r>
        <w:rPr>
          <w:i/>
        </w:rPr>
        <w:t xml:space="preserve">  </w:t>
      </w:r>
    </w:p>
    <w:p w14:paraId="037705A8" w14:textId="5688C7D5" w:rsidR="00B071C9" w:rsidRDefault="001F2D8A" w:rsidP="00A62714">
      <w:pPr>
        <w:pStyle w:val="Kop4"/>
      </w:pPr>
      <w:r>
        <w:t>C.</w:t>
      </w:r>
      <w:r>
        <w:rPr>
          <w:rFonts w:ascii="Arial" w:eastAsia="Arial" w:hAnsi="Arial" w:cs="Arial"/>
        </w:rPr>
        <w:t xml:space="preserve"> </w:t>
      </w:r>
      <w:r>
        <w:t xml:space="preserve">De leraar met dispensatie: de Leraar in Opleiding met een leerarbeidsovereenkomst die onbevoegd lesgeeft met een akte van benoeming/aanstelling en dispensatie van de inspectie </w:t>
      </w:r>
    </w:p>
    <w:p w14:paraId="27E97834" w14:textId="77777777" w:rsidR="00A62714" w:rsidRDefault="001F2D8A" w:rsidP="00A62714">
      <w:pPr>
        <w:spacing w:after="1" w:line="360" w:lineRule="auto"/>
        <w:ind w:left="11" w:right="822" w:hanging="11"/>
      </w:pPr>
      <w:r>
        <w:t>Je kunt aangesteld worden als onbevoegd leraar. Daarbij gelden twee belangrijke bepalingen</w:t>
      </w:r>
      <w:r w:rsidR="00A62714">
        <w:t>:</w:t>
      </w:r>
      <w:r>
        <w:t xml:space="preserve"> </w:t>
      </w:r>
    </w:p>
    <w:p w14:paraId="08209EA1" w14:textId="1492CDBA" w:rsidR="00B071C9" w:rsidRDefault="001F2D8A" w:rsidP="00790729">
      <w:pPr>
        <w:spacing w:after="1" w:line="360" w:lineRule="auto"/>
        <w:ind w:left="11" w:right="822" w:firstLine="0"/>
      </w:pPr>
      <w:r w:rsidRPr="00A524C3">
        <w:t xml:space="preserve">a) </w:t>
      </w:r>
      <w:r>
        <w:t>De school dient via de inspectie dispensatie aan te vragen: een tijdelijk ontheffing van de bevoegdheidseisen (niet van toepassing in de BVE-sector)</w:t>
      </w:r>
      <w:r w:rsidR="000A610A">
        <w:t>;</w:t>
      </w:r>
      <w:r>
        <w:t xml:space="preserve"> </w:t>
      </w:r>
    </w:p>
    <w:p w14:paraId="66723A7D" w14:textId="77777777" w:rsidR="00B071C9" w:rsidRDefault="001F2D8A" w:rsidP="00790729">
      <w:pPr>
        <w:spacing w:after="1" w:line="360" w:lineRule="auto"/>
        <w:ind w:right="822"/>
      </w:pPr>
      <w:r w:rsidRPr="00A524C3">
        <w:t xml:space="preserve">b) </w:t>
      </w:r>
      <w:r>
        <w:t xml:space="preserve">De aanstelling kan uitsluitend plaatsvinden in tijdelijke dienst. </w:t>
      </w:r>
    </w:p>
    <w:p w14:paraId="4B5C5F4E" w14:textId="77777777" w:rsidR="00077D89" w:rsidRDefault="00077D89" w:rsidP="00A62714">
      <w:pPr>
        <w:spacing w:after="112" w:line="360" w:lineRule="auto"/>
        <w:ind w:left="11" w:hanging="11"/>
      </w:pPr>
    </w:p>
    <w:p w14:paraId="055C86D9" w14:textId="3105ECDB" w:rsidR="00B071C9" w:rsidRDefault="001F2D8A" w:rsidP="00A62714">
      <w:pPr>
        <w:spacing w:after="112" w:line="360" w:lineRule="auto"/>
        <w:ind w:left="11" w:hanging="11"/>
      </w:pPr>
      <w:r>
        <w:t>De aanstelling is een zaak tussen jou en de school</w:t>
      </w:r>
      <w:r w:rsidR="008F47D2">
        <w:t>. D</w:t>
      </w:r>
      <w:r>
        <w:t>oor het aanvaarden van de aanstelling ben je niet automatisch Leraar in Opleiding (</w:t>
      </w:r>
      <w:r w:rsidR="00A524C3">
        <w:t>LiO</w:t>
      </w:r>
      <w:r>
        <w:t xml:space="preserve">). Rechtspositioneel heb je voor de omvang en duur van de aanstelling de status van werknemer en ontvang je salaris volgens de cao. Je bespreekt met de </w:t>
      </w:r>
      <w:r w:rsidR="3A305ADA">
        <w:t xml:space="preserve">Studieloopbaanbegeleider (SLB) van de HvA of de aanstelling voldoet aan de eisen van een </w:t>
      </w:r>
      <w:r w:rsidR="3A305ADA" w:rsidRPr="008F47D2">
        <w:t xml:space="preserve">leerwerkplek </w:t>
      </w:r>
      <w:r w:rsidR="7E2436CC" w:rsidRPr="008F47D2">
        <w:t>LiO</w:t>
      </w:r>
      <w:r w:rsidR="3A305ADA" w:rsidRPr="008F47D2">
        <w:t>. Dit is mogelijk als de werkzaamheden in hoge mate bijdragen aan het</w:t>
      </w:r>
      <w:r w:rsidR="008F47D2" w:rsidRPr="008F47D2">
        <w:t xml:space="preserve"> behalen van de leerdoelen van werkplekleren 4. </w:t>
      </w:r>
    </w:p>
    <w:p w14:paraId="49ADE5EF" w14:textId="77777777" w:rsidR="00B071C9" w:rsidRDefault="001F2D8A">
      <w:pPr>
        <w:spacing w:after="405" w:line="259" w:lineRule="auto"/>
        <w:ind w:left="435" w:firstLine="0"/>
      </w:pPr>
      <w:r>
        <w:t xml:space="preserve"> </w:t>
      </w:r>
    </w:p>
    <w:p w14:paraId="17B6619C" w14:textId="77777777" w:rsidR="00A62714" w:rsidRDefault="00A62714">
      <w:pPr>
        <w:pStyle w:val="Kop1"/>
        <w:ind w:left="72"/>
      </w:pPr>
      <w:r>
        <w:br w:type="page"/>
      </w:r>
    </w:p>
    <w:p w14:paraId="2F5AD705" w14:textId="472ABBE2" w:rsidR="00B071C9" w:rsidRDefault="001F2D8A">
      <w:pPr>
        <w:pStyle w:val="Kop1"/>
        <w:ind w:left="72"/>
      </w:pPr>
      <w:bookmarkStart w:id="44" w:name="_Toc135044042"/>
      <w:r>
        <w:t xml:space="preserve">5. </w:t>
      </w:r>
      <w:r w:rsidR="003F024F">
        <w:t>Beoordelingsprocedure</w:t>
      </w:r>
      <w:bookmarkEnd w:id="44"/>
      <w:r w:rsidR="003F024F">
        <w:t xml:space="preserve"> </w:t>
      </w:r>
    </w:p>
    <w:p w14:paraId="4AF7A273" w14:textId="77777777" w:rsidR="00B071C9" w:rsidRDefault="001F2D8A">
      <w:pPr>
        <w:spacing w:after="112" w:line="259" w:lineRule="auto"/>
        <w:ind w:left="77" w:firstLine="0"/>
      </w:pPr>
      <w:r>
        <w:t xml:space="preserve"> </w:t>
      </w:r>
    </w:p>
    <w:p w14:paraId="58E28D69" w14:textId="18CDBF03" w:rsidR="003F024F" w:rsidRDefault="001F2D8A">
      <w:pPr>
        <w:pStyle w:val="Kop2"/>
        <w:spacing w:after="292"/>
        <w:ind w:left="73"/>
      </w:pPr>
      <w:bookmarkStart w:id="45" w:name="_Toc135044043"/>
      <w:r>
        <w:t>5.1</w:t>
      </w:r>
      <w:r w:rsidR="00946782">
        <w:t xml:space="preserve"> </w:t>
      </w:r>
      <w:r w:rsidR="00DC3EFE">
        <w:t>Leerwerkplektraject</w:t>
      </w:r>
      <w:bookmarkEnd w:id="45"/>
    </w:p>
    <w:p w14:paraId="1DBD0D62" w14:textId="66E42802" w:rsidR="003F024F" w:rsidRDefault="003F024F" w:rsidP="003F024F">
      <w:pPr>
        <w:spacing w:after="1" w:line="358" w:lineRule="auto"/>
        <w:ind w:left="72"/>
      </w:pPr>
      <w:r>
        <w:t xml:space="preserve">De beoordelingsprocedure staat beschreven op het voorblad van het beoordelingsformulier. </w:t>
      </w:r>
      <w:r w:rsidRPr="006F207A">
        <w:t>Tijdens elk leerwerkplektraject vinden een</w:t>
      </w:r>
      <w:r>
        <w:t xml:space="preserve"> startsituatie,</w:t>
      </w:r>
      <w:r w:rsidRPr="006F207A">
        <w:t xml:space="preserve"> tussenevaluatie en een eindbeoordeling plaats</w:t>
      </w:r>
      <w:r>
        <w:t xml:space="preserve">. </w:t>
      </w:r>
      <w:r w:rsidR="00DC3EFE">
        <w:t>De startsituatie is formeel geen onderdeel van de beoordeling</w:t>
      </w:r>
      <w:r w:rsidR="00093F68">
        <w:t xml:space="preserve"> maar </w:t>
      </w:r>
      <w:r w:rsidR="00571435">
        <w:t>geeft een beeld van</w:t>
      </w:r>
      <w:r w:rsidR="004C5BEE">
        <w:t xml:space="preserve"> de start van</w:t>
      </w:r>
      <w:r w:rsidR="00571435">
        <w:t xml:space="preserve"> je ontwikkeling</w:t>
      </w:r>
      <w:r w:rsidR="00DC3EFE">
        <w:t xml:space="preserve">. </w:t>
      </w:r>
      <w:r w:rsidR="006C26A4">
        <w:t>De beoordelingsformulieren zijn</w:t>
      </w:r>
      <w:r>
        <w:t xml:space="preserve"> te vinden op Brightspace Werkplekleren</w:t>
      </w:r>
      <w:r w:rsidR="006C26A4">
        <w:t xml:space="preserve"> en op de website werkplekleren</w:t>
      </w:r>
      <w:r>
        <w:t xml:space="preserve">. </w:t>
      </w:r>
    </w:p>
    <w:p w14:paraId="04624BDF" w14:textId="14627606" w:rsidR="0008245D" w:rsidRPr="002C44A4" w:rsidRDefault="003F024F">
      <w:pPr>
        <w:pStyle w:val="Kop2"/>
        <w:spacing w:after="292"/>
        <w:ind w:left="73"/>
      </w:pPr>
      <w:bookmarkStart w:id="46" w:name="_Toc135044044"/>
      <w:r w:rsidRPr="002C44A4">
        <w:t xml:space="preserve">5.2 </w:t>
      </w:r>
      <w:r w:rsidR="0008245D" w:rsidRPr="002C44A4">
        <w:t>Startsituatie</w:t>
      </w:r>
      <w:bookmarkEnd w:id="46"/>
      <w:r w:rsidR="0008245D" w:rsidRPr="002C44A4">
        <w:t xml:space="preserve"> </w:t>
      </w:r>
    </w:p>
    <w:p w14:paraId="7DEBAE04" w14:textId="02BCC56A" w:rsidR="000C1EA2" w:rsidRPr="002C44A4" w:rsidRDefault="008F3042" w:rsidP="008F3042">
      <w:pPr>
        <w:spacing w:after="1" w:line="358" w:lineRule="auto"/>
        <w:ind w:left="72"/>
      </w:pPr>
      <w:bookmarkStart w:id="47" w:name="_Hlk133394383"/>
      <w:r w:rsidRPr="008B1084">
        <w:t xml:space="preserve">Voorafgaand aan het gesprek bekijkt de student de </w:t>
      </w:r>
      <w:r w:rsidR="005378E8">
        <w:t>beoordelingscriteria</w:t>
      </w:r>
      <w:r w:rsidRPr="008B1084">
        <w:t xml:space="preserve"> op het beoordelingsformulier</w:t>
      </w:r>
      <w:r w:rsidR="00870ACD" w:rsidRPr="008B1084">
        <w:t xml:space="preserve"> en waardeert de</w:t>
      </w:r>
      <w:r w:rsidR="00183D98" w:rsidRPr="008B1084">
        <w:t>ze</w:t>
      </w:r>
      <w:r w:rsidR="00870ACD" w:rsidRPr="008B1084">
        <w:t xml:space="preserve"> de eigen startsituatie met kleurcodes</w:t>
      </w:r>
      <w:r w:rsidR="000B6CB7">
        <w:t xml:space="preserve"> aan de hand</w:t>
      </w:r>
      <w:r w:rsidR="00ED06C2">
        <w:t xml:space="preserve"> van de tabellen die je op Brightspace kunt vinden</w:t>
      </w:r>
      <w:r w:rsidRPr="008B1084">
        <w:t>.</w:t>
      </w:r>
      <w:r w:rsidR="00AC418B" w:rsidRPr="008B1084">
        <w:t xml:space="preserve"> De</w:t>
      </w:r>
      <w:r w:rsidR="00ED06C2">
        <w:t xml:space="preserve"> kleurcodes</w:t>
      </w:r>
      <w:r w:rsidR="00AC418B" w:rsidRPr="008B1084">
        <w:t xml:space="preserve"> zien er als volgt uit: E= Excellent</w:t>
      </w:r>
      <w:r w:rsidR="00BC55CB" w:rsidRPr="008B1084">
        <w:t xml:space="preserve"> (geel)</w:t>
      </w:r>
      <w:r w:rsidR="00AC418B" w:rsidRPr="008B1084">
        <w:t>, G=Goed</w:t>
      </w:r>
      <w:r w:rsidR="00BC55CB" w:rsidRPr="008B1084">
        <w:t xml:space="preserve"> (blauw)</w:t>
      </w:r>
      <w:r w:rsidR="00AC418B" w:rsidRPr="008B1084">
        <w:t>, V=Voldoende</w:t>
      </w:r>
      <w:r w:rsidR="00BC55CB" w:rsidRPr="008B1084">
        <w:t xml:space="preserve"> (groen)</w:t>
      </w:r>
      <w:r w:rsidR="00AC418B" w:rsidRPr="008B1084">
        <w:t>, O= Onvoldoende/(nog) niet gedaan</w:t>
      </w:r>
      <w:r w:rsidR="00BC55CB" w:rsidRPr="008B1084">
        <w:t xml:space="preserve"> (rood)</w:t>
      </w:r>
      <w:r w:rsidR="00AC418B" w:rsidRPr="008B1084">
        <w:t xml:space="preserve">. </w:t>
      </w:r>
      <w:r w:rsidR="00870ACD" w:rsidRPr="008B1084">
        <w:t xml:space="preserve">Aan de hand van de startsituatie </w:t>
      </w:r>
      <w:r w:rsidRPr="008B1084">
        <w:t xml:space="preserve">formuleert </w:t>
      </w:r>
      <w:r w:rsidR="00870ACD" w:rsidRPr="008B1084">
        <w:t xml:space="preserve">de student </w:t>
      </w:r>
      <w:r w:rsidR="005F5D1B" w:rsidRPr="008B1084">
        <w:t xml:space="preserve">twee </w:t>
      </w:r>
      <w:r w:rsidRPr="008B1084">
        <w:t>leerdoelen per dossier en plaatst deze in het portfolio.</w:t>
      </w:r>
      <w:r w:rsidR="00955B1B" w:rsidRPr="008B1084">
        <w:t xml:space="preserve"> </w:t>
      </w:r>
      <w:r w:rsidR="00183D98" w:rsidRPr="008B1084">
        <w:t xml:space="preserve">Vervolgens </w:t>
      </w:r>
      <w:r w:rsidR="00955B1B" w:rsidRPr="008B1084">
        <w:t>plant de student een gesprek met de werkplekbegeleider</w:t>
      </w:r>
      <w:r w:rsidR="00183D98" w:rsidRPr="008B1084">
        <w:t>/ instituutsopleider</w:t>
      </w:r>
      <w:r w:rsidR="00955B1B" w:rsidRPr="008B1084">
        <w:t xml:space="preserve"> waarin de startsituatie</w:t>
      </w:r>
      <w:r w:rsidR="005F5D1B" w:rsidRPr="008B1084">
        <w:t xml:space="preserve"> </w:t>
      </w:r>
      <w:r w:rsidR="006B42D1" w:rsidRPr="008B1084">
        <w:t>en leerdoelen</w:t>
      </w:r>
      <w:r w:rsidR="00955B1B" w:rsidRPr="008B1084">
        <w:t xml:space="preserve"> word</w:t>
      </w:r>
      <w:r w:rsidR="006B42D1" w:rsidRPr="008B1084">
        <w:t>en</w:t>
      </w:r>
      <w:r w:rsidR="00955B1B" w:rsidRPr="008B1084">
        <w:t xml:space="preserve"> besproken</w:t>
      </w:r>
      <w:r w:rsidR="006B42D1" w:rsidRPr="008B1084">
        <w:t>. I</w:t>
      </w:r>
      <w:r w:rsidRPr="008B1084">
        <w:t>ndien nodig past de student de leerdoelen na afloop van</w:t>
      </w:r>
      <w:r w:rsidR="00A6594F" w:rsidRPr="008B1084">
        <w:t xml:space="preserve"> het ges</w:t>
      </w:r>
      <w:r w:rsidR="00DF41FB" w:rsidRPr="008B1084">
        <w:t>prek</w:t>
      </w:r>
      <w:r w:rsidRPr="008B1084">
        <w:t xml:space="preserve"> aan. </w:t>
      </w:r>
      <w:r w:rsidR="006B42D1" w:rsidRPr="008B1084">
        <w:t xml:space="preserve">De procedure van de startsituatie staat beschreven op het voorblad van </w:t>
      </w:r>
      <w:r w:rsidR="00152433" w:rsidRPr="008B1084">
        <w:t>het beoordelingsformulier</w:t>
      </w:r>
    </w:p>
    <w:bookmarkEnd w:id="47"/>
    <w:p w14:paraId="418167EA" w14:textId="77777777" w:rsidR="007151BF" w:rsidRDefault="007151BF" w:rsidP="003F3821"/>
    <w:p w14:paraId="7DA0EEDA" w14:textId="6001D626" w:rsidR="000C1EA2" w:rsidRPr="00790729" w:rsidRDefault="00D52F74" w:rsidP="00790729">
      <w:pPr>
        <w:ind w:firstLine="0"/>
        <w:rPr>
          <w:b/>
          <w:bCs/>
        </w:rPr>
      </w:pPr>
      <w:r w:rsidRPr="00790729">
        <w:rPr>
          <w:b/>
          <w:bCs/>
        </w:rPr>
        <w:t xml:space="preserve">5.3 </w:t>
      </w:r>
      <w:r w:rsidR="009516CD" w:rsidRPr="00790729">
        <w:rPr>
          <w:b/>
          <w:bCs/>
        </w:rPr>
        <w:t>Beoordelingsprocedure</w:t>
      </w:r>
    </w:p>
    <w:p w14:paraId="667AF237" w14:textId="0C3E5347" w:rsidR="00B071C9" w:rsidRPr="002C44A4" w:rsidRDefault="0008245D" w:rsidP="00790729">
      <w:pPr>
        <w:pStyle w:val="Kop2"/>
        <w:spacing w:after="292"/>
        <w:ind w:left="0" w:firstLine="0"/>
      </w:pPr>
      <w:bookmarkStart w:id="48" w:name="_Toc135044045"/>
      <w:r w:rsidRPr="002C44A4">
        <w:t>5.</w:t>
      </w:r>
      <w:r w:rsidR="003F024F" w:rsidRPr="002C44A4">
        <w:t>3</w:t>
      </w:r>
      <w:r w:rsidR="003F3821" w:rsidRPr="002C44A4">
        <w:t>.1</w:t>
      </w:r>
      <w:r w:rsidRPr="002C44A4">
        <w:t xml:space="preserve"> </w:t>
      </w:r>
      <w:r w:rsidR="003C2333" w:rsidRPr="002C44A4">
        <w:t>De t</w:t>
      </w:r>
      <w:r w:rsidR="001F2D8A" w:rsidRPr="002C44A4">
        <w:t>ussenevaluatie</w:t>
      </w:r>
      <w:bookmarkEnd w:id="48"/>
    </w:p>
    <w:p w14:paraId="08F662DE" w14:textId="64C07F77" w:rsidR="00AE4EE6" w:rsidRPr="008B1084" w:rsidRDefault="001F2D8A" w:rsidP="003F024F">
      <w:pPr>
        <w:spacing w:after="0" w:line="359" w:lineRule="auto"/>
        <w:ind w:left="72"/>
      </w:pPr>
      <w:r w:rsidRPr="008B1084">
        <w:t xml:space="preserve">De tussenevaluatie is een </w:t>
      </w:r>
      <w:r w:rsidR="006F207A" w:rsidRPr="008B1084">
        <w:t xml:space="preserve">formatief </w:t>
      </w:r>
      <w:r w:rsidRPr="008B1084">
        <w:t>begeleidings</w:t>
      </w:r>
      <w:r w:rsidR="003D550C" w:rsidRPr="008B1084">
        <w:t>moment</w:t>
      </w:r>
      <w:r w:rsidRPr="008B1084">
        <w:t xml:space="preserve"> dat inzicht geeft in </w:t>
      </w:r>
      <w:r w:rsidR="00DF41FB" w:rsidRPr="008B1084">
        <w:t>d</w:t>
      </w:r>
      <w:r w:rsidRPr="008B1084">
        <w:t>e voortgang</w:t>
      </w:r>
      <w:r w:rsidR="00DF41FB" w:rsidRPr="008B1084">
        <w:t xml:space="preserve"> van de student</w:t>
      </w:r>
      <w:r w:rsidRPr="008B1084">
        <w:t xml:space="preserve">. </w:t>
      </w:r>
      <w:r w:rsidR="00D40611" w:rsidRPr="008B1084">
        <w:rPr>
          <w:rFonts w:asciiTheme="minorHAnsi" w:hAnsiTheme="minorHAnsi" w:cstheme="minorBidi"/>
        </w:rPr>
        <w:t>De procedure van de tussenevaluatie staat beschreven op het beoordelingsformulier</w:t>
      </w:r>
      <w:r w:rsidR="00DF41FB" w:rsidRPr="008B1084">
        <w:rPr>
          <w:rFonts w:asciiTheme="minorHAnsi" w:hAnsiTheme="minorHAnsi" w:cstheme="minorBidi"/>
        </w:rPr>
        <w:t xml:space="preserve"> werkpekleren</w:t>
      </w:r>
      <w:r w:rsidR="00D40611" w:rsidRPr="008B1084">
        <w:rPr>
          <w:rFonts w:asciiTheme="minorHAnsi" w:hAnsiTheme="minorHAnsi" w:cstheme="minorBidi"/>
        </w:rPr>
        <w:t xml:space="preserve">. </w:t>
      </w:r>
      <w:r w:rsidR="003F024F" w:rsidRPr="008B1084">
        <w:t>De tussenevaluatie bestaat uit een gesprek tussen de HvA-examinator, de werkplekbegeleider en de student. Indien van toepassing neemt de schoolopleider ook deel aan dit gesprek.</w:t>
      </w:r>
    </w:p>
    <w:p w14:paraId="5EB36CF7" w14:textId="22054FE4" w:rsidR="00B071C9" w:rsidRDefault="00F23E0F" w:rsidP="003F024F">
      <w:pPr>
        <w:spacing w:after="0" w:line="359" w:lineRule="auto"/>
        <w:ind w:left="72"/>
      </w:pPr>
      <w:r w:rsidRPr="008B1084">
        <w:t>H</w:t>
      </w:r>
      <w:r w:rsidR="001F2D8A" w:rsidRPr="008B1084">
        <w:t xml:space="preserve">alverwege het werkplekleren </w:t>
      </w:r>
      <w:r w:rsidRPr="008B1084">
        <w:t>wordt de</w:t>
      </w:r>
      <w:r w:rsidR="001F2D8A" w:rsidRPr="008B1084">
        <w:t xml:space="preserve"> ontwikkeling</w:t>
      </w:r>
      <w:r w:rsidR="006F207A" w:rsidRPr="008B1084">
        <w:t xml:space="preserve"> sinds de startsituatie</w:t>
      </w:r>
      <w:r w:rsidRPr="008B1084">
        <w:t xml:space="preserve"> besproken </w:t>
      </w:r>
      <w:r w:rsidR="006F207A" w:rsidRPr="008B1084">
        <w:t xml:space="preserve">op basis van de zelfevaluatie, de observaties vanuit onder andere het lesbezoek en het ingevulde beoordelingsformulier werkplekleren. Tijdens de </w:t>
      </w:r>
      <w:r w:rsidR="001F2D8A" w:rsidRPr="008B1084">
        <w:t>tussenevaluatie ontvang</w:t>
      </w:r>
      <w:r w:rsidRPr="008B1084">
        <w:t>t de student</w:t>
      </w:r>
      <w:r w:rsidR="006F207A" w:rsidRPr="008B1084">
        <w:t xml:space="preserve"> </w:t>
      </w:r>
      <w:r w:rsidR="001F2D8A" w:rsidRPr="008B1084">
        <w:t>feedback en feed</w:t>
      </w:r>
      <w:r w:rsidR="004C4109">
        <w:t xml:space="preserve"> </w:t>
      </w:r>
      <w:r w:rsidR="001F2D8A" w:rsidRPr="008B1084">
        <w:t xml:space="preserve">forward. </w:t>
      </w:r>
      <w:r w:rsidR="006F207A" w:rsidRPr="008B1084">
        <w:t xml:space="preserve">Op basis van het tussenevaluatiegesprek en de zelfevaluatie </w:t>
      </w:r>
      <w:r w:rsidR="00BE77C1" w:rsidRPr="008B1084">
        <w:t>(her)</w:t>
      </w:r>
      <w:r w:rsidR="006F207A" w:rsidRPr="008B1084">
        <w:t>formuleert de student leerdoelen voor het vervolg van de stage en plaatst deze in het portfolio.</w:t>
      </w:r>
    </w:p>
    <w:p w14:paraId="1FCA18C1" w14:textId="77777777" w:rsidR="00BB31C3" w:rsidRDefault="00BB31C3" w:rsidP="003F024F">
      <w:pPr>
        <w:spacing w:after="0" w:line="359" w:lineRule="auto"/>
        <w:ind w:left="72"/>
      </w:pPr>
    </w:p>
    <w:p w14:paraId="60D5E72D" w14:textId="7F85291E" w:rsidR="00B071C9" w:rsidRDefault="001F2D8A">
      <w:pPr>
        <w:pStyle w:val="Kop2"/>
        <w:spacing w:after="292"/>
        <w:ind w:left="73"/>
      </w:pPr>
      <w:bookmarkStart w:id="49" w:name="_Toc135044046"/>
      <w:r>
        <w:t>5.</w:t>
      </w:r>
      <w:r w:rsidR="0008245D">
        <w:t>3</w:t>
      </w:r>
      <w:r w:rsidR="003F3821">
        <w:t>.2</w:t>
      </w:r>
      <w:r>
        <w:t xml:space="preserve"> </w:t>
      </w:r>
      <w:r w:rsidR="008546B4">
        <w:t>De eindb</w:t>
      </w:r>
      <w:r>
        <w:t>eoordeling</w:t>
      </w:r>
      <w:bookmarkEnd w:id="49"/>
      <w:r>
        <w:t xml:space="preserve"> </w:t>
      </w:r>
    </w:p>
    <w:p w14:paraId="12A26F96" w14:textId="0583B3C1" w:rsidR="25D0BFB4" w:rsidRDefault="25D0BFB4" w:rsidP="28C32469">
      <w:pPr>
        <w:spacing w:after="0" w:line="360" w:lineRule="auto"/>
        <w:ind w:left="73" w:hanging="11"/>
        <w:rPr>
          <w:rFonts w:asciiTheme="minorHAnsi" w:hAnsiTheme="minorHAnsi" w:cstheme="minorBidi"/>
        </w:rPr>
      </w:pPr>
      <w:r w:rsidRPr="008B1084">
        <w:rPr>
          <w:rFonts w:asciiTheme="minorHAnsi" w:hAnsiTheme="minorHAnsi" w:cstheme="minorBidi"/>
        </w:rPr>
        <w:t xml:space="preserve">De </w:t>
      </w:r>
      <w:r w:rsidR="006F207A" w:rsidRPr="008B1084">
        <w:rPr>
          <w:rFonts w:asciiTheme="minorHAnsi" w:hAnsiTheme="minorHAnsi" w:cstheme="minorBidi"/>
        </w:rPr>
        <w:t>eind</w:t>
      </w:r>
      <w:r w:rsidRPr="008B1084">
        <w:rPr>
          <w:rFonts w:asciiTheme="minorHAnsi" w:hAnsiTheme="minorHAnsi" w:cstheme="minorBidi"/>
        </w:rPr>
        <w:t>beoordeling is</w:t>
      </w:r>
      <w:r w:rsidR="006F207A" w:rsidRPr="008B1084">
        <w:rPr>
          <w:rFonts w:asciiTheme="minorHAnsi" w:hAnsiTheme="minorHAnsi" w:cstheme="minorBidi"/>
        </w:rPr>
        <w:t xml:space="preserve"> het summatieve beoordelingsmoment van werkplekleren. De procedure van de eindbeoordeling staat beschreven op het </w:t>
      </w:r>
      <w:r w:rsidR="00B01AC0">
        <w:rPr>
          <w:rFonts w:asciiTheme="minorHAnsi" w:hAnsiTheme="minorHAnsi" w:cstheme="minorBidi"/>
        </w:rPr>
        <w:t xml:space="preserve">voorblad van het </w:t>
      </w:r>
      <w:r w:rsidR="006F207A" w:rsidRPr="008B1084">
        <w:rPr>
          <w:rFonts w:asciiTheme="minorHAnsi" w:hAnsiTheme="minorHAnsi" w:cstheme="minorBidi"/>
        </w:rPr>
        <w:t xml:space="preserve">beoordelingsformulier. </w:t>
      </w:r>
      <w:r w:rsidR="00BE278C" w:rsidRPr="008B1084">
        <w:rPr>
          <w:rFonts w:asciiTheme="minorHAnsi" w:hAnsiTheme="minorHAnsi" w:cstheme="minorBidi"/>
        </w:rPr>
        <w:t xml:space="preserve">De student is er </w:t>
      </w:r>
      <w:r w:rsidR="005247A7" w:rsidRPr="008B1084">
        <w:rPr>
          <w:rFonts w:asciiTheme="minorHAnsi" w:hAnsiTheme="minorHAnsi" w:cstheme="minorBidi"/>
        </w:rPr>
        <w:t xml:space="preserve">zelf </w:t>
      </w:r>
      <w:r w:rsidRPr="008B1084">
        <w:rPr>
          <w:rFonts w:asciiTheme="minorHAnsi" w:hAnsiTheme="minorHAnsi" w:cstheme="minorBidi"/>
        </w:rPr>
        <w:t xml:space="preserve">verantwoordelijk voor dat er een lesbezoek kan plaatsvinden, dat </w:t>
      </w:r>
      <w:r w:rsidR="00BE278C" w:rsidRPr="008B1084">
        <w:rPr>
          <w:rFonts w:asciiTheme="minorHAnsi" w:hAnsiTheme="minorHAnsi" w:cstheme="minorBidi"/>
        </w:rPr>
        <w:t>het</w:t>
      </w:r>
      <w:r w:rsidRPr="008B1084">
        <w:rPr>
          <w:rFonts w:asciiTheme="minorHAnsi" w:hAnsiTheme="minorHAnsi" w:cstheme="minorBidi"/>
        </w:rPr>
        <w:t xml:space="preserve"> </w:t>
      </w:r>
      <w:r w:rsidR="00EA6DD6" w:rsidRPr="008B1084">
        <w:rPr>
          <w:rFonts w:asciiTheme="minorHAnsi" w:hAnsiTheme="minorHAnsi" w:cstheme="minorBidi"/>
        </w:rPr>
        <w:t>WPL-</w:t>
      </w:r>
      <w:r w:rsidR="00EF705F" w:rsidRPr="008B1084">
        <w:rPr>
          <w:rFonts w:asciiTheme="minorHAnsi" w:hAnsiTheme="minorHAnsi" w:cstheme="minorBidi"/>
        </w:rPr>
        <w:t>portfolio</w:t>
      </w:r>
      <w:r w:rsidRPr="008B1084">
        <w:rPr>
          <w:rFonts w:asciiTheme="minorHAnsi" w:hAnsiTheme="minorHAnsi" w:cstheme="minorBidi"/>
        </w:rPr>
        <w:t xml:space="preserve"> wordt gedeeld met de begeleiders en beoordelaars, en dat de werkplekbegeleider </w:t>
      </w:r>
      <w:r w:rsidR="00BE278C" w:rsidRPr="008B1084">
        <w:rPr>
          <w:rFonts w:asciiTheme="minorHAnsi" w:hAnsiTheme="minorHAnsi" w:cstheme="minorBidi"/>
        </w:rPr>
        <w:t>het</w:t>
      </w:r>
      <w:r w:rsidRPr="008B1084">
        <w:rPr>
          <w:rFonts w:asciiTheme="minorHAnsi" w:hAnsiTheme="minorHAnsi" w:cstheme="minorBidi"/>
        </w:rPr>
        <w:t xml:space="preserve"> beoordelingsformulier invult voorafgaand aan het eindbeoordelingsgesprek.</w:t>
      </w:r>
    </w:p>
    <w:p w14:paraId="57648D2F" w14:textId="4584D062" w:rsidR="003F024F" w:rsidRDefault="003F024F">
      <w:pPr>
        <w:spacing w:after="160" w:line="259" w:lineRule="auto"/>
        <w:ind w:left="0" w:firstLine="0"/>
        <w:rPr>
          <w:rFonts w:ascii="Arial" w:eastAsia="Arial" w:hAnsi="Arial" w:cs="Arial"/>
          <w:b/>
          <w:sz w:val="28"/>
        </w:rPr>
      </w:pPr>
    </w:p>
    <w:p w14:paraId="2569EB6F" w14:textId="2DBA9548" w:rsidR="0042013B" w:rsidRDefault="0042013B" w:rsidP="0042013B">
      <w:pPr>
        <w:pStyle w:val="Kop1"/>
        <w:ind w:left="72"/>
      </w:pPr>
      <w:bookmarkStart w:id="50" w:name="_Toc135044047"/>
      <w:r>
        <w:t xml:space="preserve">6. </w:t>
      </w:r>
      <w:r w:rsidR="004E2A4E">
        <w:t>Het WPL-p</w:t>
      </w:r>
      <w:r>
        <w:t>ortfolio</w:t>
      </w:r>
      <w:bookmarkEnd w:id="50"/>
      <w:r>
        <w:t xml:space="preserve"> </w:t>
      </w:r>
    </w:p>
    <w:p w14:paraId="0D241D91" w14:textId="324E7CBF" w:rsidR="0042013B" w:rsidRDefault="0042013B" w:rsidP="008B1084">
      <w:pPr>
        <w:spacing w:after="8" w:line="376" w:lineRule="auto"/>
        <w:ind w:left="72"/>
      </w:pPr>
      <w:r>
        <w:t xml:space="preserve">Alle studenten, met </w:t>
      </w:r>
      <w:r w:rsidR="00D40611">
        <w:t>uitzondering van de AD-studenten</w:t>
      </w:r>
      <w:r>
        <w:t xml:space="preserve">, werken met </w:t>
      </w:r>
      <w:r w:rsidR="00C85418">
        <w:t>het</w:t>
      </w:r>
      <w:r>
        <w:t xml:space="preserve"> WPL-portfolio. In dit hoofdstuk vind je meer informatie over het WPL-portfolio</w:t>
      </w:r>
      <w:r w:rsidR="00AE4EE6">
        <w:t xml:space="preserve">. </w:t>
      </w:r>
    </w:p>
    <w:p w14:paraId="3297EEBA" w14:textId="77777777" w:rsidR="0042013B" w:rsidRDefault="0042013B" w:rsidP="0042013B">
      <w:pPr>
        <w:ind w:left="72"/>
      </w:pPr>
    </w:p>
    <w:p w14:paraId="09AE20CD" w14:textId="76938585" w:rsidR="0042013B" w:rsidRDefault="0042013B" w:rsidP="0042013B">
      <w:pPr>
        <w:pStyle w:val="Kop2"/>
        <w:spacing w:after="283"/>
        <w:ind w:left="73"/>
      </w:pPr>
      <w:bookmarkStart w:id="51" w:name="_Toc135044048"/>
      <w:r>
        <w:t>6.1 De functie</w:t>
      </w:r>
      <w:r w:rsidR="00586ABA">
        <w:t>s</w:t>
      </w:r>
      <w:r>
        <w:t xml:space="preserve"> van het portfolio</w:t>
      </w:r>
      <w:bookmarkEnd w:id="51"/>
      <w:r w:rsidR="00586ABA">
        <w:t xml:space="preserve"> </w:t>
      </w:r>
      <w:r>
        <w:t xml:space="preserve">   </w:t>
      </w:r>
    </w:p>
    <w:p w14:paraId="1CC076C5" w14:textId="77777777" w:rsidR="00D40611" w:rsidRPr="00BD05BB" w:rsidRDefault="00D40611" w:rsidP="00D40611">
      <w:pPr>
        <w:ind w:left="72"/>
        <w:rPr>
          <w:rFonts w:asciiTheme="minorHAnsi" w:hAnsiTheme="minorHAnsi" w:cstheme="minorHAnsi"/>
        </w:rPr>
      </w:pPr>
      <w:r w:rsidRPr="00D40611">
        <w:t>Het WPL-</w:t>
      </w:r>
      <w:r w:rsidRPr="00D40611">
        <w:rPr>
          <w:rFonts w:asciiTheme="minorHAnsi" w:hAnsiTheme="minorHAnsi" w:cstheme="minorHAnsi"/>
        </w:rPr>
        <w:t>portfolio wordt in de</w:t>
      </w:r>
      <w:r w:rsidRPr="00BD05BB">
        <w:rPr>
          <w:rFonts w:asciiTheme="minorHAnsi" w:hAnsiTheme="minorHAnsi" w:cstheme="minorHAnsi"/>
        </w:rPr>
        <w:t xml:space="preserve"> tweedegraadsopleidingen op de volgende momenten gebruikt:  </w:t>
      </w:r>
    </w:p>
    <w:p w14:paraId="1E99194B" w14:textId="38C9FCA1" w:rsidR="00D40611" w:rsidRPr="00BD05BB" w:rsidRDefault="00D40611" w:rsidP="00726BCB">
      <w:pPr>
        <w:pStyle w:val="Lijstalinea"/>
        <w:numPr>
          <w:ilvl w:val="0"/>
          <w:numId w:val="34"/>
        </w:numPr>
        <w:spacing w:after="139" w:line="259" w:lineRule="auto"/>
        <w:rPr>
          <w:rFonts w:asciiTheme="minorHAnsi" w:hAnsiTheme="minorHAnsi" w:cstheme="minorHAnsi"/>
          <w:sz w:val="22"/>
          <w:lang w:val="nl-NL"/>
        </w:rPr>
      </w:pPr>
      <w:r w:rsidRPr="00BD05BB">
        <w:rPr>
          <w:rFonts w:asciiTheme="minorHAnsi" w:hAnsiTheme="minorHAnsi" w:cstheme="minorHAnsi"/>
          <w:sz w:val="22"/>
          <w:lang w:val="nl-NL"/>
        </w:rPr>
        <w:t xml:space="preserve">Bij de begeleiding, </w:t>
      </w:r>
      <w:r>
        <w:rPr>
          <w:rFonts w:asciiTheme="minorHAnsi" w:hAnsiTheme="minorHAnsi" w:cstheme="minorHAnsi"/>
          <w:sz w:val="22"/>
          <w:lang w:val="nl-NL"/>
        </w:rPr>
        <w:t>het startgesprek</w:t>
      </w:r>
      <w:r w:rsidR="00455725">
        <w:rPr>
          <w:rFonts w:asciiTheme="minorHAnsi" w:hAnsiTheme="minorHAnsi" w:cstheme="minorHAnsi"/>
          <w:sz w:val="22"/>
          <w:lang w:val="nl-NL"/>
        </w:rPr>
        <w:t xml:space="preserve">, </w:t>
      </w:r>
      <w:r>
        <w:rPr>
          <w:rFonts w:asciiTheme="minorHAnsi" w:hAnsiTheme="minorHAnsi" w:cstheme="minorHAnsi"/>
          <w:sz w:val="22"/>
          <w:lang w:val="nl-NL"/>
        </w:rPr>
        <w:t xml:space="preserve">de </w:t>
      </w:r>
      <w:r w:rsidRPr="00BD05BB">
        <w:rPr>
          <w:rFonts w:asciiTheme="minorHAnsi" w:hAnsiTheme="minorHAnsi" w:cstheme="minorHAnsi"/>
          <w:sz w:val="22"/>
          <w:lang w:val="nl-NL"/>
        </w:rPr>
        <w:t xml:space="preserve">tussenevaluatie en </w:t>
      </w:r>
      <w:r w:rsidR="00AF08EF">
        <w:rPr>
          <w:rFonts w:asciiTheme="minorHAnsi" w:hAnsiTheme="minorHAnsi" w:cstheme="minorHAnsi"/>
          <w:sz w:val="22"/>
          <w:lang w:val="nl-NL"/>
        </w:rPr>
        <w:t>de eind</w:t>
      </w:r>
      <w:r w:rsidRPr="00BD05BB">
        <w:rPr>
          <w:rFonts w:asciiTheme="minorHAnsi" w:hAnsiTheme="minorHAnsi" w:cstheme="minorHAnsi"/>
          <w:sz w:val="22"/>
          <w:lang w:val="nl-NL"/>
        </w:rPr>
        <w:t xml:space="preserve">beoordeling van het werkplekleren;  </w:t>
      </w:r>
    </w:p>
    <w:p w14:paraId="36802C3B" w14:textId="35B2EEF9" w:rsidR="00D40611" w:rsidRPr="00BD05BB" w:rsidRDefault="00D40611" w:rsidP="00726BCB">
      <w:pPr>
        <w:numPr>
          <w:ilvl w:val="0"/>
          <w:numId w:val="12"/>
        </w:numPr>
        <w:spacing w:after="0" w:line="352" w:lineRule="auto"/>
        <w:ind w:hanging="360"/>
        <w:rPr>
          <w:rFonts w:asciiTheme="minorHAnsi" w:hAnsiTheme="minorHAnsi" w:cstheme="minorHAnsi"/>
        </w:rPr>
      </w:pPr>
      <w:r w:rsidRPr="00BD05BB">
        <w:rPr>
          <w:rFonts w:asciiTheme="minorHAnsi" w:hAnsiTheme="minorHAnsi" w:cstheme="minorHAnsi"/>
        </w:rPr>
        <w:t xml:space="preserve">Bij de </w:t>
      </w:r>
      <w:r>
        <w:rPr>
          <w:rFonts w:asciiTheme="minorHAnsi" w:hAnsiTheme="minorHAnsi" w:cstheme="minorHAnsi"/>
        </w:rPr>
        <w:t xml:space="preserve">voorbereiding en </w:t>
      </w:r>
      <w:r w:rsidRPr="00BD05BB">
        <w:rPr>
          <w:rFonts w:asciiTheme="minorHAnsi" w:hAnsiTheme="minorHAnsi" w:cstheme="minorHAnsi"/>
        </w:rPr>
        <w:t xml:space="preserve">beoordeling van de persoonlijke professionele ontwikkeling tijdens assessments.  </w:t>
      </w:r>
    </w:p>
    <w:p w14:paraId="6E2DACF8" w14:textId="5ABDB4C7" w:rsidR="00D40611" w:rsidRPr="00BD05BB" w:rsidRDefault="00D40611" w:rsidP="00726BCB">
      <w:pPr>
        <w:numPr>
          <w:ilvl w:val="0"/>
          <w:numId w:val="12"/>
        </w:numPr>
        <w:spacing w:after="0" w:line="352" w:lineRule="auto"/>
        <w:ind w:hanging="360"/>
        <w:rPr>
          <w:rFonts w:asciiTheme="minorHAnsi" w:hAnsiTheme="minorHAnsi" w:cstheme="minorHAnsi"/>
        </w:rPr>
      </w:pPr>
      <w:r w:rsidRPr="00BD05BB">
        <w:rPr>
          <w:rFonts w:asciiTheme="minorHAnsi" w:hAnsiTheme="minorHAnsi" w:cstheme="minorHAnsi"/>
        </w:rPr>
        <w:t xml:space="preserve">Bij het afstuderen (zie de </w:t>
      </w:r>
      <w:hyperlink r:id="rId37" w:history="1">
        <w:r w:rsidRPr="00D40611">
          <w:rPr>
            <w:rStyle w:val="Hyperlink"/>
            <w:rFonts w:asciiTheme="minorHAnsi" w:hAnsiTheme="minorHAnsi" w:cstheme="minorHAnsi"/>
          </w:rPr>
          <w:t>afstudeerhandleiding</w:t>
        </w:r>
      </w:hyperlink>
      <w:r w:rsidRPr="00BD05BB">
        <w:rPr>
          <w:rFonts w:asciiTheme="minorHAnsi" w:hAnsiTheme="minorHAnsi" w:cstheme="minorHAnsi"/>
        </w:rPr>
        <w:t xml:space="preserve">) </w:t>
      </w:r>
    </w:p>
    <w:p w14:paraId="17A4896E" w14:textId="77777777" w:rsidR="00D40611" w:rsidRDefault="00D40611" w:rsidP="0042013B">
      <w:pPr>
        <w:spacing w:after="8" w:line="376" w:lineRule="auto"/>
        <w:ind w:left="72"/>
      </w:pPr>
    </w:p>
    <w:p w14:paraId="754CA2A2" w14:textId="48ACCC4F" w:rsidR="0042013B" w:rsidRDefault="0042013B" w:rsidP="0042013B">
      <w:pPr>
        <w:spacing w:after="8" w:line="376" w:lineRule="auto"/>
        <w:ind w:left="72"/>
      </w:pPr>
      <w:r>
        <w:t xml:space="preserve">Het WPL-portfolio </w:t>
      </w:r>
      <w:r w:rsidR="00D40611">
        <w:t xml:space="preserve">wordt voor werkplekleren ingezet als </w:t>
      </w:r>
      <w:r w:rsidRPr="008B1084">
        <w:t>een digitaal begeleidingsinstrument</w:t>
      </w:r>
      <w:r w:rsidR="00D40611">
        <w:t xml:space="preserve">. </w:t>
      </w:r>
      <w:r>
        <w:t>Je documenteert in je WPL-portfolio jouw leer-en ontwikkelingsproces en je eigen bekwaamheidsontwikkeling als docent in opleiding. Het ontwikkelen van bekwaamheden is een continu leerproces dat voor iedereen op eigen wijze en in een eigen tempo verloopt.</w:t>
      </w:r>
      <w:r w:rsidRPr="009A49D4">
        <w:t xml:space="preserve"> </w:t>
      </w:r>
      <w:r>
        <w:t xml:space="preserve">Het WPL-portfolio maakt het mogelijk die groei en ontwikkeling gedurende de lerarenopleiding aan je begeleiders en beoordelaars zichtbaar te maken en te onderbouwen. Tijdens de </w:t>
      </w:r>
      <w:r w:rsidR="004E2A4E">
        <w:t xml:space="preserve">startsituatie, </w:t>
      </w:r>
      <w:r>
        <w:t xml:space="preserve">tussenevaluatie en bij de eindbeoordeling wordt de zelfevaluatie gebruikt als informatiebron over jouw ontwikkeling. </w:t>
      </w:r>
    </w:p>
    <w:p w14:paraId="18081944" w14:textId="77777777" w:rsidR="0042013B" w:rsidRDefault="0042013B" w:rsidP="0042013B">
      <w:pPr>
        <w:spacing w:after="8" w:line="376" w:lineRule="auto"/>
        <w:ind w:left="72"/>
      </w:pPr>
    </w:p>
    <w:p w14:paraId="429314D3" w14:textId="133B06A3" w:rsidR="004E2A4E" w:rsidRDefault="0042013B" w:rsidP="00790729">
      <w:pPr>
        <w:pStyle w:val="Kop2"/>
        <w:spacing w:after="141" w:line="365" w:lineRule="auto"/>
        <w:rPr>
          <w:rFonts w:asciiTheme="minorHAnsi" w:eastAsia="Arial" w:hAnsiTheme="minorHAnsi" w:cstheme="minorHAnsi"/>
        </w:rPr>
      </w:pPr>
      <w:bookmarkStart w:id="52" w:name="_Toc135044049"/>
      <w:r w:rsidRPr="00FD1EB8">
        <w:rPr>
          <w:rFonts w:asciiTheme="minorHAnsi" w:eastAsia="Arial" w:hAnsiTheme="minorHAnsi" w:cstheme="minorHAnsi"/>
        </w:rPr>
        <w:t xml:space="preserve">6.2 </w:t>
      </w:r>
      <w:r w:rsidR="004E2A4E">
        <w:rPr>
          <w:rFonts w:asciiTheme="minorHAnsi" w:eastAsia="Arial" w:hAnsiTheme="minorHAnsi" w:cstheme="minorHAnsi"/>
        </w:rPr>
        <w:t xml:space="preserve">De zelfevaluatie in </w:t>
      </w:r>
      <w:r w:rsidR="003F024F">
        <w:rPr>
          <w:rFonts w:asciiTheme="minorHAnsi" w:eastAsia="Arial" w:hAnsiTheme="minorHAnsi" w:cstheme="minorHAnsi"/>
        </w:rPr>
        <w:t xml:space="preserve">de vier dossiers van </w:t>
      </w:r>
      <w:r w:rsidR="004E2A4E">
        <w:rPr>
          <w:rFonts w:asciiTheme="minorHAnsi" w:eastAsia="Arial" w:hAnsiTheme="minorHAnsi" w:cstheme="minorHAnsi"/>
        </w:rPr>
        <w:t>het portfolio</w:t>
      </w:r>
      <w:bookmarkEnd w:id="52"/>
    </w:p>
    <w:p w14:paraId="6BA21E73" w14:textId="590E0F6C" w:rsidR="004E2A4E" w:rsidRDefault="004E2A4E" w:rsidP="004E2A4E">
      <w:pPr>
        <w:spacing w:after="8" w:line="376" w:lineRule="auto"/>
        <w:ind w:left="72"/>
      </w:pPr>
      <w:r>
        <w:t xml:space="preserve">In deze paragraaf wordt toegelicht wat </w:t>
      </w:r>
      <w:r w:rsidR="00AF08EF">
        <w:t>je</w:t>
      </w:r>
      <w:r>
        <w:t xml:space="preserve"> moet opnemen in het portfolio. </w:t>
      </w:r>
    </w:p>
    <w:p w14:paraId="39729BCC" w14:textId="77777777" w:rsidR="004E2A4E" w:rsidRDefault="004E2A4E" w:rsidP="004E2A4E">
      <w:pPr>
        <w:spacing w:after="8" w:line="376" w:lineRule="auto"/>
        <w:ind w:left="72"/>
      </w:pPr>
    </w:p>
    <w:p w14:paraId="1AEDFAB0" w14:textId="77777777" w:rsidR="004E2A4E" w:rsidRDefault="004E2A4E" w:rsidP="004E2A4E">
      <w:pPr>
        <w:spacing w:after="8" w:line="376" w:lineRule="auto"/>
        <w:ind w:left="72"/>
        <w:rPr>
          <w:b/>
          <w:bCs/>
        </w:rPr>
      </w:pPr>
      <w:r w:rsidRPr="004E2A4E">
        <w:rPr>
          <w:b/>
          <w:bCs/>
        </w:rPr>
        <w:t>Profielpagina</w:t>
      </w:r>
    </w:p>
    <w:p w14:paraId="62E2EA1B" w14:textId="08146FE0" w:rsidR="004E2A4E" w:rsidRDefault="004E2A4E" w:rsidP="004E2A4E">
      <w:pPr>
        <w:spacing w:after="8" w:line="376" w:lineRule="auto"/>
        <w:ind w:left="72"/>
      </w:pPr>
      <w:r>
        <w:t>Op de profielpagina introduceer je jezelf. Denk bijvoorbeeld aan een foto, een korte beschrijving van je (studie-)loopbaan, je motivatie om leraar te worden. Werk de profielpagina regelmatig bij, zodat hij actueel blijft. Tip: voeg een foto toe die iets laat zien van jou als leraar.</w:t>
      </w:r>
    </w:p>
    <w:p w14:paraId="363BE9BF" w14:textId="0FA1C4E7" w:rsidR="004E2A4E" w:rsidRPr="003D2A69" w:rsidRDefault="004E2A4E" w:rsidP="004E2A4E">
      <w:pPr>
        <w:pStyle w:val="Kop4"/>
      </w:pPr>
      <w:r w:rsidRPr="003D2A69">
        <w:t>Zelfevaluatie in vier dossiers</w:t>
      </w:r>
    </w:p>
    <w:p w14:paraId="36D9F28D" w14:textId="6C7C5E82" w:rsidR="00570F65" w:rsidRPr="003D2A69" w:rsidRDefault="00570F65" w:rsidP="00570F65">
      <w:pPr>
        <w:spacing w:after="8" w:line="376" w:lineRule="auto"/>
        <w:ind w:left="72"/>
      </w:pPr>
      <w:r w:rsidRPr="003D2A69">
        <w:t>De zelfevaluatie bestaat uit verschillende onderdelen:</w:t>
      </w:r>
    </w:p>
    <w:p w14:paraId="7E412006" w14:textId="13000309" w:rsidR="00D45665" w:rsidRPr="00586A30" w:rsidRDefault="00D45665" w:rsidP="003F024F">
      <w:pPr>
        <w:spacing w:after="8" w:line="376" w:lineRule="auto"/>
        <w:ind w:left="72"/>
      </w:pPr>
      <w:r w:rsidRPr="00586A30">
        <w:t>Zelfevaluatie startsituatie</w:t>
      </w:r>
    </w:p>
    <w:p w14:paraId="500236C9" w14:textId="40866C3D" w:rsidR="00183961" w:rsidRPr="00790729" w:rsidRDefault="00183961" w:rsidP="00183961">
      <w:pPr>
        <w:pStyle w:val="Lijstalinea"/>
        <w:numPr>
          <w:ilvl w:val="0"/>
          <w:numId w:val="53"/>
        </w:numPr>
        <w:spacing w:after="8" w:line="376" w:lineRule="auto"/>
        <w:rPr>
          <w:rFonts w:asciiTheme="minorHAnsi" w:hAnsiTheme="minorHAnsi" w:cstheme="minorHAnsi"/>
          <w:sz w:val="22"/>
          <w:lang w:val="nl-NL"/>
        </w:rPr>
      </w:pPr>
      <w:r w:rsidRPr="00790729">
        <w:rPr>
          <w:rFonts w:asciiTheme="minorHAnsi" w:hAnsiTheme="minorHAnsi" w:cstheme="minorHAnsi"/>
          <w:sz w:val="22"/>
          <w:lang w:val="nl-NL"/>
        </w:rPr>
        <w:t xml:space="preserve">Aan de hand van de </w:t>
      </w:r>
      <w:r w:rsidR="007C0A0E" w:rsidRPr="00790729">
        <w:rPr>
          <w:rFonts w:asciiTheme="minorHAnsi" w:hAnsiTheme="minorHAnsi" w:cstheme="minorHAnsi"/>
          <w:sz w:val="22"/>
          <w:lang w:val="nl-NL"/>
        </w:rPr>
        <w:t xml:space="preserve">leeruitkomst </w:t>
      </w:r>
      <w:r w:rsidRPr="00790729">
        <w:rPr>
          <w:rFonts w:asciiTheme="minorHAnsi" w:hAnsiTheme="minorHAnsi" w:cstheme="minorHAnsi"/>
          <w:sz w:val="22"/>
          <w:lang w:val="nl-NL"/>
        </w:rPr>
        <w:t>tabellen</w:t>
      </w:r>
      <w:r w:rsidR="007C0A0E" w:rsidRPr="00790729">
        <w:rPr>
          <w:rFonts w:asciiTheme="minorHAnsi" w:hAnsiTheme="minorHAnsi" w:cstheme="minorHAnsi"/>
          <w:sz w:val="22"/>
          <w:lang w:val="nl-NL"/>
        </w:rPr>
        <w:t xml:space="preserve"> op Brightspace, waardeer je je eigen startsituatie. </w:t>
      </w:r>
      <w:r w:rsidR="00FA3695" w:rsidRPr="00790729">
        <w:rPr>
          <w:rFonts w:asciiTheme="minorHAnsi" w:hAnsiTheme="minorHAnsi" w:cstheme="minorHAnsi"/>
          <w:sz w:val="22"/>
          <w:lang w:val="nl-NL"/>
        </w:rPr>
        <w:t>De kleurcodes zien er als volgt uit: E= Excellent (geel), G=Goed (blauw), V=Voldoende (groen), O= Onvoldoende/(nog) niet gedaan (rood).</w:t>
      </w:r>
    </w:p>
    <w:p w14:paraId="7EFA48F9" w14:textId="7FF343D0" w:rsidR="00FA3695" w:rsidRPr="00790729" w:rsidRDefault="00FA3695" w:rsidP="00183961">
      <w:pPr>
        <w:pStyle w:val="Lijstalinea"/>
        <w:numPr>
          <w:ilvl w:val="0"/>
          <w:numId w:val="53"/>
        </w:numPr>
        <w:spacing w:after="8" w:line="376" w:lineRule="auto"/>
        <w:rPr>
          <w:rFonts w:asciiTheme="minorHAnsi" w:hAnsiTheme="minorHAnsi" w:cstheme="minorHAnsi"/>
          <w:sz w:val="22"/>
          <w:lang w:val="nl-NL"/>
        </w:rPr>
      </w:pPr>
      <w:r w:rsidRPr="00790729">
        <w:rPr>
          <w:rFonts w:asciiTheme="minorHAnsi" w:hAnsiTheme="minorHAnsi" w:cstheme="minorHAnsi"/>
          <w:sz w:val="22"/>
          <w:lang w:val="nl-NL"/>
        </w:rPr>
        <w:t>Vervolgens formuleer</w:t>
      </w:r>
      <w:r w:rsidR="0005007C" w:rsidRPr="00790729">
        <w:rPr>
          <w:rFonts w:asciiTheme="minorHAnsi" w:hAnsiTheme="minorHAnsi" w:cstheme="minorHAnsi"/>
          <w:sz w:val="22"/>
          <w:lang w:val="nl-NL"/>
        </w:rPr>
        <w:t xml:space="preserve"> je </w:t>
      </w:r>
      <w:r w:rsidR="004E681E" w:rsidRPr="00790729">
        <w:rPr>
          <w:rFonts w:asciiTheme="minorHAnsi" w:hAnsiTheme="minorHAnsi" w:cstheme="minorHAnsi"/>
          <w:sz w:val="22"/>
          <w:lang w:val="nl-NL"/>
        </w:rPr>
        <w:t xml:space="preserve">vanuit de beoordelingscriteria van het betreffende stagejaar </w:t>
      </w:r>
      <w:r w:rsidRPr="00790729">
        <w:rPr>
          <w:rFonts w:asciiTheme="minorHAnsi" w:hAnsiTheme="minorHAnsi" w:cstheme="minorHAnsi"/>
          <w:sz w:val="22"/>
          <w:lang w:val="nl-NL"/>
        </w:rPr>
        <w:t>twee leerdoelen per dossier en plaatst deze in het portfolio.</w:t>
      </w:r>
    </w:p>
    <w:p w14:paraId="571D6022" w14:textId="594D4808" w:rsidR="00FA3695" w:rsidRPr="00790729" w:rsidRDefault="00EE0278" w:rsidP="00183961">
      <w:pPr>
        <w:pStyle w:val="Lijstalinea"/>
        <w:numPr>
          <w:ilvl w:val="0"/>
          <w:numId w:val="53"/>
        </w:numPr>
        <w:spacing w:after="8" w:line="376" w:lineRule="auto"/>
        <w:rPr>
          <w:rFonts w:asciiTheme="minorHAnsi" w:hAnsiTheme="minorHAnsi" w:cstheme="minorHAnsi"/>
          <w:sz w:val="22"/>
          <w:lang w:val="nl-NL"/>
        </w:rPr>
      </w:pPr>
      <w:r w:rsidRPr="00790729">
        <w:rPr>
          <w:rFonts w:asciiTheme="minorHAnsi" w:hAnsiTheme="minorHAnsi" w:cstheme="minorHAnsi"/>
          <w:sz w:val="22"/>
          <w:lang w:val="nl-NL"/>
        </w:rPr>
        <w:t>Vervolgens</w:t>
      </w:r>
      <w:r w:rsidR="00BB701D" w:rsidRPr="00790729">
        <w:rPr>
          <w:rFonts w:asciiTheme="minorHAnsi" w:hAnsiTheme="minorHAnsi" w:cstheme="minorHAnsi"/>
          <w:sz w:val="22"/>
          <w:lang w:val="nl-NL"/>
        </w:rPr>
        <w:t xml:space="preserve"> plan</w:t>
      </w:r>
      <w:r w:rsidR="002B6707" w:rsidRPr="00790729">
        <w:rPr>
          <w:rFonts w:asciiTheme="minorHAnsi" w:hAnsiTheme="minorHAnsi" w:cstheme="minorHAnsi"/>
          <w:sz w:val="22"/>
          <w:lang w:val="nl-NL"/>
        </w:rPr>
        <w:t xml:space="preserve"> je</w:t>
      </w:r>
      <w:r w:rsidR="00BB701D" w:rsidRPr="00790729">
        <w:rPr>
          <w:rFonts w:asciiTheme="minorHAnsi" w:hAnsiTheme="minorHAnsi" w:cstheme="minorHAnsi"/>
          <w:sz w:val="22"/>
          <w:lang w:val="nl-NL"/>
        </w:rPr>
        <w:t xml:space="preserve"> een gesprek met de werkplekbegeleider/ instituutsopleider waarin de startsituatie en leerdoelen worden besproken. Indien nodig pas</w:t>
      </w:r>
      <w:r w:rsidR="002B6707" w:rsidRPr="00790729">
        <w:rPr>
          <w:rFonts w:asciiTheme="minorHAnsi" w:hAnsiTheme="minorHAnsi" w:cstheme="minorHAnsi"/>
          <w:sz w:val="22"/>
          <w:lang w:val="nl-NL"/>
        </w:rPr>
        <w:t xml:space="preserve"> je </w:t>
      </w:r>
      <w:r w:rsidR="00BB701D" w:rsidRPr="00790729">
        <w:rPr>
          <w:rFonts w:asciiTheme="minorHAnsi" w:hAnsiTheme="minorHAnsi" w:cstheme="minorHAnsi"/>
          <w:sz w:val="22"/>
          <w:lang w:val="nl-NL"/>
        </w:rPr>
        <w:t>de leerdoelen na afloop van het gesprek aan.</w:t>
      </w:r>
    </w:p>
    <w:p w14:paraId="5056E41C" w14:textId="77777777" w:rsidR="00D45665" w:rsidRPr="00790729" w:rsidRDefault="00D45665" w:rsidP="00790729">
      <w:pPr>
        <w:pStyle w:val="Lijstalinea"/>
        <w:spacing w:after="8" w:line="376" w:lineRule="auto"/>
        <w:ind w:left="423" w:firstLine="0"/>
        <w:rPr>
          <w:sz w:val="22"/>
          <w:lang w:val="nl-NL"/>
        </w:rPr>
      </w:pPr>
    </w:p>
    <w:p w14:paraId="6232A0BC" w14:textId="01696619" w:rsidR="002B6707" w:rsidRPr="00790729" w:rsidRDefault="00D45665" w:rsidP="00790729">
      <w:pPr>
        <w:pStyle w:val="Lijstalinea"/>
        <w:spacing w:after="8" w:line="376" w:lineRule="auto"/>
        <w:ind w:left="423" w:firstLine="0"/>
        <w:rPr>
          <w:rFonts w:asciiTheme="minorHAnsi" w:hAnsiTheme="minorHAnsi" w:cstheme="minorHAnsi"/>
          <w:sz w:val="22"/>
        </w:rPr>
      </w:pPr>
      <w:r w:rsidRPr="00790729">
        <w:rPr>
          <w:rFonts w:asciiTheme="minorHAnsi" w:hAnsiTheme="minorHAnsi" w:cstheme="minorHAnsi"/>
          <w:sz w:val="22"/>
        </w:rPr>
        <w:t>Zelfevaluatie tussenevaluatie</w:t>
      </w:r>
      <w:r w:rsidR="00570F65" w:rsidRPr="00790729">
        <w:rPr>
          <w:rFonts w:asciiTheme="minorHAnsi" w:hAnsiTheme="minorHAnsi" w:cstheme="minorHAnsi"/>
          <w:sz w:val="22"/>
        </w:rPr>
        <w:t xml:space="preserve"> (200-300 woorden)</w:t>
      </w:r>
    </w:p>
    <w:p w14:paraId="14F2A311" w14:textId="48BF67C6" w:rsidR="004E2A4E" w:rsidRPr="003D2A69" w:rsidRDefault="001E3633" w:rsidP="004A1A2E">
      <w:pPr>
        <w:pStyle w:val="Lijstalinea"/>
        <w:numPr>
          <w:ilvl w:val="0"/>
          <w:numId w:val="52"/>
        </w:numPr>
        <w:spacing w:after="8" w:line="376" w:lineRule="auto"/>
        <w:rPr>
          <w:rFonts w:asciiTheme="minorHAnsi" w:hAnsiTheme="minorHAnsi" w:cstheme="minorHAnsi"/>
          <w:sz w:val="22"/>
          <w:lang w:val="nl-NL"/>
        </w:rPr>
      </w:pPr>
      <w:bookmarkStart w:id="53" w:name="_Hlk133396192"/>
      <w:r w:rsidRPr="00790729">
        <w:rPr>
          <w:rFonts w:asciiTheme="minorHAnsi" w:hAnsiTheme="minorHAnsi" w:cstheme="minorHAnsi"/>
          <w:sz w:val="22"/>
          <w:lang w:val="nl-NL"/>
        </w:rPr>
        <w:t xml:space="preserve">Voorafgaand aan het tussenevaluatiegesprek </w:t>
      </w:r>
      <w:r w:rsidR="004E2A4E" w:rsidRPr="001960D4">
        <w:rPr>
          <w:rFonts w:asciiTheme="minorHAnsi" w:hAnsiTheme="minorHAnsi" w:cstheme="minorHAnsi"/>
          <w:sz w:val="22"/>
          <w:lang w:val="nl-NL"/>
        </w:rPr>
        <w:t>beschrijf</w:t>
      </w:r>
      <w:r w:rsidRPr="001960D4">
        <w:rPr>
          <w:rFonts w:asciiTheme="minorHAnsi" w:hAnsiTheme="minorHAnsi" w:cstheme="minorHAnsi"/>
          <w:sz w:val="22"/>
          <w:lang w:val="nl-NL"/>
        </w:rPr>
        <w:t xml:space="preserve"> je</w:t>
      </w:r>
      <w:r w:rsidR="004E2A4E" w:rsidRPr="001960D4">
        <w:rPr>
          <w:rFonts w:asciiTheme="minorHAnsi" w:hAnsiTheme="minorHAnsi" w:cstheme="minorHAnsi"/>
          <w:sz w:val="22"/>
          <w:lang w:val="nl-NL"/>
        </w:rPr>
        <w:t xml:space="preserve"> beknopt </w:t>
      </w:r>
      <w:r w:rsidR="004E2A4E" w:rsidRPr="00790729">
        <w:rPr>
          <w:rFonts w:asciiTheme="minorHAnsi" w:hAnsiTheme="minorHAnsi" w:cstheme="minorHAnsi"/>
          <w:b/>
          <w:bCs/>
          <w:sz w:val="22"/>
          <w:lang w:val="nl-NL"/>
        </w:rPr>
        <w:t xml:space="preserve">hoe je aan </w:t>
      </w:r>
      <w:r w:rsidR="0069486C">
        <w:rPr>
          <w:rFonts w:asciiTheme="minorHAnsi" w:hAnsiTheme="minorHAnsi" w:cstheme="minorHAnsi"/>
          <w:b/>
          <w:bCs/>
          <w:sz w:val="22"/>
          <w:lang w:val="nl-NL"/>
        </w:rPr>
        <w:t>jouw</w:t>
      </w:r>
      <w:r w:rsidR="004E2A4E" w:rsidRPr="00790729">
        <w:rPr>
          <w:rFonts w:asciiTheme="minorHAnsi" w:hAnsiTheme="minorHAnsi" w:cstheme="minorHAnsi"/>
          <w:b/>
          <w:bCs/>
          <w:sz w:val="22"/>
          <w:lang w:val="nl-NL"/>
        </w:rPr>
        <w:t xml:space="preserve"> leerdoelen</w:t>
      </w:r>
      <w:r w:rsidR="004E2A4E" w:rsidRPr="001960D4">
        <w:rPr>
          <w:rFonts w:asciiTheme="minorHAnsi" w:hAnsiTheme="minorHAnsi" w:cstheme="minorHAnsi"/>
          <w:sz w:val="22"/>
          <w:lang w:val="nl-NL"/>
        </w:rPr>
        <w:t xml:space="preserve"> gewerkt hebt,</w:t>
      </w:r>
      <w:r w:rsidR="004E2A4E" w:rsidRPr="003D2A69">
        <w:rPr>
          <w:rFonts w:asciiTheme="minorHAnsi" w:hAnsiTheme="minorHAnsi" w:cstheme="minorHAnsi"/>
          <w:sz w:val="22"/>
          <w:lang w:val="nl-NL"/>
        </w:rPr>
        <w:t xml:space="preserve"> welke ontdekkingen en inzichten je hebt opgedaan en welke theorieën</w:t>
      </w:r>
      <w:r w:rsidR="00437E1B" w:rsidRPr="003D2A69">
        <w:rPr>
          <w:rFonts w:asciiTheme="minorHAnsi" w:hAnsiTheme="minorHAnsi" w:cstheme="minorHAnsi"/>
          <w:sz w:val="22"/>
          <w:lang w:val="nl-NL"/>
        </w:rPr>
        <w:t xml:space="preserve"> </w:t>
      </w:r>
      <w:r w:rsidR="004A1A2E" w:rsidRPr="003D2A69">
        <w:rPr>
          <w:rFonts w:asciiTheme="minorHAnsi" w:hAnsiTheme="minorHAnsi" w:cstheme="minorHAnsi"/>
          <w:sz w:val="22"/>
          <w:lang w:val="nl-NL"/>
        </w:rPr>
        <w:t>(let op APA-richtlijnen)</w:t>
      </w:r>
      <w:r w:rsidR="00A26C6D" w:rsidRPr="003D2A69">
        <w:rPr>
          <w:rFonts w:asciiTheme="minorHAnsi" w:hAnsiTheme="minorHAnsi" w:cstheme="minorHAnsi"/>
          <w:sz w:val="22"/>
          <w:lang w:val="nl-NL"/>
        </w:rPr>
        <w:t xml:space="preserve"> </w:t>
      </w:r>
      <w:r w:rsidR="004E2A4E" w:rsidRPr="003D2A69">
        <w:rPr>
          <w:rFonts w:asciiTheme="minorHAnsi" w:hAnsiTheme="minorHAnsi" w:cstheme="minorHAnsi"/>
          <w:sz w:val="22"/>
          <w:lang w:val="nl-NL"/>
        </w:rPr>
        <w:t>van belang zijn geweest in je leerproces.</w:t>
      </w:r>
      <w:r w:rsidR="00437E1B" w:rsidRPr="003D2A69">
        <w:rPr>
          <w:rFonts w:asciiTheme="minorHAnsi" w:hAnsiTheme="minorHAnsi" w:cstheme="minorHAnsi"/>
          <w:sz w:val="22"/>
          <w:lang w:val="nl-NL"/>
        </w:rPr>
        <w:t xml:space="preserve"> </w:t>
      </w:r>
      <w:r w:rsidR="004E2A4E" w:rsidRPr="003D2A69">
        <w:rPr>
          <w:rFonts w:asciiTheme="minorHAnsi" w:hAnsiTheme="minorHAnsi" w:cstheme="minorHAnsi"/>
          <w:sz w:val="22"/>
          <w:lang w:val="nl-NL"/>
        </w:rPr>
        <w:t>Je onderbouwt je zelfevaluatie met hyperlinks naar materialen die jouw zelfevaluatie ondersteunen. Verwijs alleen naar materialen die in je portfolio staan</w:t>
      </w:r>
      <w:r w:rsidR="00FA5F03" w:rsidRPr="003D2A69">
        <w:rPr>
          <w:rFonts w:asciiTheme="minorHAnsi" w:hAnsiTheme="minorHAnsi" w:cstheme="minorHAnsi"/>
          <w:sz w:val="22"/>
          <w:lang w:val="nl-NL"/>
        </w:rPr>
        <w:t xml:space="preserve"> (documenten</w:t>
      </w:r>
      <w:r w:rsidR="00D72D4C" w:rsidRPr="003D2A69">
        <w:rPr>
          <w:rFonts w:asciiTheme="minorHAnsi" w:hAnsiTheme="minorHAnsi" w:cstheme="minorHAnsi"/>
          <w:sz w:val="22"/>
          <w:lang w:val="nl-NL"/>
        </w:rPr>
        <w:t>bibliotheek)</w:t>
      </w:r>
      <w:r w:rsidR="004E2A4E" w:rsidRPr="003D2A69">
        <w:rPr>
          <w:rFonts w:asciiTheme="minorHAnsi" w:hAnsiTheme="minorHAnsi" w:cstheme="minorHAnsi"/>
          <w:sz w:val="22"/>
          <w:lang w:val="nl-NL"/>
        </w:rPr>
        <w:t>. Hou</w:t>
      </w:r>
      <w:r w:rsidR="00E817D4" w:rsidRPr="003D2A69">
        <w:rPr>
          <w:rFonts w:asciiTheme="minorHAnsi" w:hAnsiTheme="minorHAnsi" w:cstheme="minorHAnsi"/>
          <w:sz w:val="22"/>
          <w:lang w:val="nl-NL"/>
        </w:rPr>
        <w:t>d</w:t>
      </w:r>
      <w:r w:rsidR="004E2A4E" w:rsidRPr="003D2A69">
        <w:rPr>
          <w:rFonts w:asciiTheme="minorHAnsi" w:hAnsiTheme="minorHAnsi" w:cstheme="minorHAnsi"/>
          <w:sz w:val="22"/>
          <w:lang w:val="nl-NL"/>
        </w:rPr>
        <w:t xml:space="preserve"> het aantal verwijzingen beperkt. Verwijs bijvoorbeeld naar een reflectie op een kenmerkende situatie</w:t>
      </w:r>
      <w:r w:rsidR="00D72D4C" w:rsidRPr="003D2A69">
        <w:rPr>
          <w:rFonts w:asciiTheme="minorHAnsi" w:hAnsiTheme="minorHAnsi" w:cstheme="minorHAnsi"/>
          <w:sz w:val="22"/>
          <w:lang w:val="nl-NL"/>
        </w:rPr>
        <w:t>,</w:t>
      </w:r>
      <w:r w:rsidR="004E2A4E" w:rsidRPr="003D2A69">
        <w:rPr>
          <w:rFonts w:asciiTheme="minorHAnsi" w:hAnsiTheme="minorHAnsi" w:cstheme="minorHAnsi"/>
          <w:sz w:val="22"/>
          <w:lang w:val="nl-NL"/>
        </w:rPr>
        <w:t xml:space="preserve"> lesmateriaal</w:t>
      </w:r>
      <w:r w:rsidR="00D72D4C" w:rsidRPr="003D2A69">
        <w:rPr>
          <w:rFonts w:asciiTheme="minorHAnsi" w:hAnsiTheme="minorHAnsi" w:cstheme="minorHAnsi"/>
          <w:sz w:val="22"/>
          <w:lang w:val="nl-NL"/>
        </w:rPr>
        <w:t>,</w:t>
      </w:r>
      <w:r w:rsidR="004E2A4E" w:rsidRPr="003D2A69">
        <w:rPr>
          <w:rFonts w:asciiTheme="minorHAnsi" w:hAnsiTheme="minorHAnsi" w:cstheme="minorHAnsi"/>
          <w:sz w:val="22"/>
          <w:lang w:val="nl-NL"/>
        </w:rPr>
        <w:t xml:space="preserve"> een lesopzet</w:t>
      </w:r>
      <w:r w:rsidR="00D72D4C" w:rsidRPr="003D2A69">
        <w:rPr>
          <w:rFonts w:asciiTheme="minorHAnsi" w:hAnsiTheme="minorHAnsi" w:cstheme="minorHAnsi"/>
          <w:sz w:val="22"/>
          <w:lang w:val="nl-NL"/>
        </w:rPr>
        <w:t>,</w:t>
      </w:r>
      <w:r w:rsidR="004E2A4E" w:rsidRPr="003D2A69">
        <w:rPr>
          <w:rFonts w:asciiTheme="minorHAnsi" w:hAnsiTheme="minorHAnsi" w:cstheme="minorHAnsi"/>
          <w:sz w:val="22"/>
          <w:lang w:val="nl-NL"/>
        </w:rPr>
        <w:t xml:space="preserve"> een voorbeeld van een opdracht voor leerlingen</w:t>
      </w:r>
      <w:r w:rsidR="00D72D4C" w:rsidRPr="003D2A69">
        <w:rPr>
          <w:rFonts w:asciiTheme="minorHAnsi" w:hAnsiTheme="minorHAnsi" w:cstheme="minorHAnsi"/>
          <w:sz w:val="22"/>
          <w:lang w:val="nl-NL"/>
        </w:rPr>
        <w:t>,</w:t>
      </w:r>
      <w:r w:rsidR="004E2A4E" w:rsidRPr="003D2A69">
        <w:rPr>
          <w:rFonts w:asciiTheme="minorHAnsi" w:hAnsiTheme="minorHAnsi" w:cstheme="minorHAnsi"/>
          <w:sz w:val="22"/>
          <w:lang w:val="nl-NL"/>
        </w:rPr>
        <w:t xml:space="preserve"> een </w:t>
      </w:r>
      <w:r w:rsidR="00D72D4C" w:rsidRPr="003D2A69">
        <w:rPr>
          <w:rFonts w:asciiTheme="minorHAnsi" w:hAnsiTheme="minorHAnsi" w:cstheme="minorHAnsi"/>
          <w:sz w:val="22"/>
          <w:lang w:val="nl-NL"/>
        </w:rPr>
        <w:t xml:space="preserve">(methodische) </w:t>
      </w:r>
      <w:r w:rsidR="004E2A4E" w:rsidRPr="003D2A69">
        <w:rPr>
          <w:rFonts w:asciiTheme="minorHAnsi" w:hAnsiTheme="minorHAnsi" w:cstheme="minorHAnsi"/>
          <w:sz w:val="22"/>
          <w:lang w:val="nl-NL"/>
        </w:rPr>
        <w:t>reflectie</w:t>
      </w:r>
      <w:r w:rsidR="00D72D4C" w:rsidRPr="003D2A69">
        <w:rPr>
          <w:rFonts w:asciiTheme="minorHAnsi" w:hAnsiTheme="minorHAnsi" w:cstheme="minorHAnsi"/>
          <w:sz w:val="22"/>
          <w:lang w:val="nl-NL"/>
        </w:rPr>
        <w:t xml:space="preserve"> of</w:t>
      </w:r>
      <w:r w:rsidR="004E2A4E" w:rsidRPr="003D2A69">
        <w:rPr>
          <w:rFonts w:asciiTheme="minorHAnsi" w:hAnsiTheme="minorHAnsi" w:cstheme="minorHAnsi"/>
          <w:sz w:val="22"/>
          <w:lang w:val="nl-NL"/>
        </w:rPr>
        <w:t xml:space="preserve"> een vorm van feedback (ontvangen van leerlingen, medestudenten, begeleider of collega)</w:t>
      </w:r>
      <w:r w:rsidR="00D72D4C" w:rsidRPr="003D2A69">
        <w:rPr>
          <w:rFonts w:asciiTheme="minorHAnsi" w:hAnsiTheme="minorHAnsi" w:cstheme="minorHAnsi"/>
          <w:sz w:val="22"/>
          <w:lang w:val="nl-NL"/>
        </w:rPr>
        <w:t xml:space="preserve"> etc.</w:t>
      </w:r>
    </w:p>
    <w:bookmarkEnd w:id="53"/>
    <w:p w14:paraId="3B668BC8" w14:textId="04E03578" w:rsidR="004E2A4E" w:rsidRPr="003D2A69" w:rsidRDefault="004E2A4E" w:rsidP="00495B06">
      <w:pPr>
        <w:pStyle w:val="Lijstalinea"/>
        <w:numPr>
          <w:ilvl w:val="0"/>
          <w:numId w:val="52"/>
        </w:numPr>
        <w:spacing w:after="8" w:line="376" w:lineRule="auto"/>
        <w:rPr>
          <w:rFonts w:asciiTheme="minorHAnsi" w:hAnsiTheme="minorHAnsi" w:cstheme="minorBidi"/>
          <w:sz w:val="22"/>
          <w:lang w:val="nl-NL"/>
        </w:rPr>
      </w:pPr>
      <w:r w:rsidRPr="003D2A69">
        <w:rPr>
          <w:rFonts w:asciiTheme="minorHAnsi" w:hAnsiTheme="minorHAnsi" w:cstheme="minorBidi"/>
          <w:sz w:val="22"/>
          <w:lang w:val="nl-NL"/>
        </w:rPr>
        <w:t xml:space="preserve">Je onderbouwt </w:t>
      </w:r>
      <w:r w:rsidR="00D72D4C" w:rsidRPr="003D2A69">
        <w:rPr>
          <w:rFonts w:asciiTheme="minorHAnsi" w:hAnsiTheme="minorHAnsi" w:cstheme="minorBidi"/>
          <w:sz w:val="22"/>
          <w:lang w:val="nl-NL"/>
        </w:rPr>
        <w:t xml:space="preserve">vervolgens </w:t>
      </w:r>
      <w:r w:rsidRPr="003D2A69">
        <w:rPr>
          <w:rFonts w:asciiTheme="minorHAnsi" w:hAnsiTheme="minorHAnsi" w:cstheme="minorBidi"/>
          <w:sz w:val="22"/>
          <w:lang w:val="nl-NL"/>
        </w:rPr>
        <w:t>vanuit je zelfevaluatie aan welke leerdoelen je de komende periode wilt gaan werken.</w:t>
      </w:r>
    </w:p>
    <w:p w14:paraId="79564A9E" w14:textId="77777777" w:rsidR="00DF576F" w:rsidRPr="003D2A69" w:rsidRDefault="00DF576F" w:rsidP="003F024F">
      <w:pPr>
        <w:spacing w:after="8" w:line="376" w:lineRule="auto"/>
      </w:pPr>
    </w:p>
    <w:p w14:paraId="3B44AA3A" w14:textId="03EB6A36" w:rsidR="003F024F" w:rsidRPr="003D2A69" w:rsidRDefault="00984ADB" w:rsidP="003F024F">
      <w:pPr>
        <w:spacing w:after="8" w:line="376" w:lineRule="auto"/>
      </w:pPr>
      <w:r w:rsidRPr="003D2A69">
        <w:t>Zelfevaluatie eindbeoordeling</w:t>
      </w:r>
    </w:p>
    <w:p w14:paraId="270FBC92" w14:textId="60610D3B" w:rsidR="00DF576F" w:rsidRPr="003D2A69" w:rsidRDefault="004A2651" w:rsidP="00790729">
      <w:pPr>
        <w:pStyle w:val="Lijstalinea"/>
        <w:numPr>
          <w:ilvl w:val="0"/>
          <w:numId w:val="55"/>
        </w:numPr>
        <w:spacing w:after="8" w:line="376" w:lineRule="auto"/>
        <w:rPr>
          <w:rFonts w:asciiTheme="minorHAnsi" w:hAnsiTheme="minorHAnsi" w:cstheme="minorHAnsi"/>
          <w:sz w:val="22"/>
          <w:lang w:val="nl-NL"/>
        </w:rPr>
      </w:pPr>
      <w:r>
        <w:rPr>
          <w:rFonts w:asciiTheme="minorHAnsi" w:hAnsiTheme="minorHAnsi" w:cstheme="minorHAnsi"/>
          <w:sz w:val="22"/>
          <w:lang w:val="nl-NL"/>
        </w:rPr>
        <w:t>Voo</w:t>
      </w:r>
      <w:r w:rsidR="00FA7304">
        <w:rPr>
          <w:rFonts w:asciiTheme="minorHAnsi" w:hAnsiTheme="minorHAnsi" w:cstheme="minorHAnsi"/>
          <w:sz w:val="22"/>
          <w:lang w:val="nl-NL"/>
        </w:rPr>
        <w:t>r</w:t>
      </w:r>
      <w:r>
        <w:rPr>
          <w:rFonts w:asciiTheme="minorHAnsi" w:hAnsiTheme="minorHAnsi" w:cstheme="minorHAnsi"/>
          <w:sz w:val="22"/>
          <w:lang w:val="nl-NL"/>
        </w:rPr>
        <w:t>afgaand aan het tussenevaluatieges</w:t>
      </w:r>
      <w:r w:rsidR="00FA7304">
        <w:rPr>
          <w:rFonts w:asciiTheme="minorHAnsi" w:hAnsiTheme="minorHAnsi" w:cstheme="minorHAnsi"/>
          <w:sz w:val="22"/>
          <w:lang w:val="nl-NL"/>
        </w:rPr>
        <w:t>prek b</w:t>
      </w:r>
      <w:r w:rsidR="00DF576F" w:rsidRPr="003D2A69">
        <w:rPr>
          <w:rFonts w:asciiTheme="minorHAnsi" w:hAnsiTheme="minorHAnsi" w:cstheme="minorHAnsi"/>
          <w:sz w:val="22"/>
          <w:lang w:val="nl-NL"/>
        </w:rPr>
        <w:t xml:space="preserve">eschrijf je beknopt </w:t>
      </w:r>
      <w:r w:rsidR="00DF576F" w:rsidRPr="003D2A69">
        <w:rPr>
          <w:rFonts w:asciiTheme="minorHAnsi" w:hAnsiTheme="minorHAnsi" w:cstheme="minorHAnsi"/>
          <w:b/>
          <w:bCs/>
          <w:sz w:val="22"/>
          <w:lang w:val="nl-NL"/>
        </w:rPr>
        <w:t>hoe je aan de leerdoelen</w:t>
      </w:r>
      <w:r w:rsidR="00DF576F" w:rsidRPr="003D2A69">
        <w:rPr>
          <w:rFonts w:asciiTheme="minorHAnsi" w:hAnsiTheme="minorHAnsi" w:cstheme="minorHAnsi"/>
          <w:sz w:val="22"/>
          <w:lang w:val="nl-NL"/>
        </w:rPr>
        <w:t xml:space="preserve"> gewerkt hebt, welke ontdekkingen en inzichten je hebt opgedaan en welke theorieën (let op APA-richtlijnen) van belang zijn geweest in je leerproces. Je onderbouwt je zelfevaluatie met hyperlinks naar materialen die jouw zelfevaluatie ondersteunen. Verwijs alleen naar materialen die in je portfolio staan (documentenbibliotheek). Houd het aantal verwijzingen beperkt. Verwijs bijvoorbeeld naar een reflectie op een kenmerkende situatie, lesmateriaal, een lesopzet, een voorbeeld van een opdracht voor leerlingen, een (methodische) reflectie of een vorm van feedback (ontvangen van leerlingen, medestudenten, begeleider of collega) etc.</w:t>
      </w:r>
    </w:p>
    <w:p w14:paraId="7973E6F4" w14:textId="77777777" w:rsidR="00DF576F" w:rsidRPr="003D2A69" w:rsidRDefault="00DF576F" w:rsidP="003F024F">
      <w:pPr>
        <w:spacing w:after="8" w:line="376" w:lineRule="auto"/>
      </w:pPr>
    </w:p>
    <w:p w14:paraId="620AA629" w14:textId="1A414E2C" w:rsidR="004E2A4E" w:rsidRPr="003D2A69" w:rsidRDefault="004E2A4E" w:rsidP="004E2A4E">
      <w:pPr>
        <w:pStyle w:val="Kop4"/>
      </w:pPr>
      <w:r w:rsidRPr="003D2A69">
        <w:t>Documentatie</w:t>
      </w:r>
    </w:p>
    <w:p w14:paraId="6DBF1D87" w14:textId="686843CE" w:rsidR="00F73FE7" w:rsidRPr="003D2A69" w:rsidRDefault="003F024F" w:rsidP="00A64837">
      <w:pPr>
        <w:spacing w:after="0" w:line="359" w:lineRule="auto"/>
        <w:ind w:left="72"/>
      </w:pPr>
      <w:r w:rsidRPr="003D2A69">
        <w:t xml:space="preserve">In de map </w:t>
      </w:r>
      <w:r w:rsidR="009D6F4F" w:rsidRPr="003D2A69">
        <w:t>“documentatie</w:t>
      </w:r>
      <w:r w:rsidR="00984ADB" w:rsidRPr="003D2A69">
        <w:t xml:space="preserve">” </w:t>
      </w:r>
      <w:r w:rsidRPr="003D2A69">
        <w:t xml:space="preserve">plaats je </w:t>
      </w:r>
      <w:r w:rsidR="004E2A4E" w:rsidRPr="003D2A69">
        <w:t>het materiaal waar je in de dossiers naar hebt verwezen</w:t>
      </w:r>
      <w:r w:rsidRPr="003D2A69">
        <w:t xml:space="preserve">. </w:t>
      </w:r>
      <w:r w:rsidR="004E2A4E" w:rsidRPr="003D2A69">
        <w:t xml:space="preserve"> </w:t>
      </w:r>
      <w:r w:rsidRPr="003D2A69">
        <w:t>Je geeft alle documenten in de bibliotheek een logische naam. Dat wil zeggen: de naam van een document geeft informatie over de inhoud van een document.</w:t>
      </w:r>
      <w:r w:rsidR="00A64837" w:rsidRPr="003D2A69">
        <w:t xml:space="preserve"> </w:t>
      </w:r>
    </w:p>
    <w:p w14:paraId="498FCB96" w14:textId="77777777" w:rsidR="00F73FE7" w:rsidRPr="003D2A69" w:rsidRDefault="003F024F" w:rsidP="00A64837">
      <w:pPr>
        <w:spacing w:after="0" w:line="359" w:lineRule="auto"/>
        <w:ind w:left="72"/>
      </w:pPr>
      <w:r w:rsidRPr="003D2A69">
        <w:t>B</w:t>
      </w:r>
      <w:r w:rsidR="004E2A4E" w:rsidRPr="003D2A69">
        <w:t>eoordelingsformulieren plaats je in de map Beoordelingen. </w:t>
      </w:r>
    </w:p>
    <w:p w14:paraId="4D955E0B" w14:textId="5E48A3FA" w:rsidR="004E2A4E" w:rsidRDefault="00F73FE7" w:rsidP="00A64837">
      <w:pPr>
        <w:spacing w:after="0" w:line="359" w:lineRule="auto"/>
        <w:ind w:left="72"/>
      </w:pPr>
      <w:r w:rsidRPr="003D2A69">
        <w:t>Het beoordelingsformulier van werkplekleren 4 archiveer je ook in de map ‘afstudeerdossier’</w:t>
      </w:r>
      <w:r w:rsidR="00E95C03" w:rsidRPr="003D2A69">
        <w:t xml:space="preserve"> net als de 360 graden feedback opdracht</w:t>
      </w:r>
      <w:r w:rsidRPr="003D2A69">
        <w:t xml:space="preserve">. </w:t>
      </w:r>
    </w:p>
    <w:p w14:paraId="1BA5AE47" w14:textId="77777777" w:rsidR="00844280" w:rsidRPr="003D2A69" w:rsidRDefault="00844280" w:rsidP="00A64837">
      <w:pPr>
        <w:spacing w:after="0" w:line="359" w:lineRule="auto"/>
        <w:ind w:left="72"/>
      </w:pPr>
    </w:p>
    <w:p w14:paraId="0DF9F442" w14:textId="3D290452" w:rsidR="0042013B" w:rsidRPr="003D2A69" w:rsidRDefault="004E2A4E" w:rsidP="00790729">
      <w:pPr>
        <w:pStyle w:val="Kop2"/>
        <w:spacing w:after="141" w:line="365" w:lineRule="auto"/>
        <w:rPr>
          <w:rFonts w:asciiTheme="minorHAnsi" w:eastAsia="Arial" w:hAnsiTheme="minorHAnsi" w:cstheme="minorHAnsi"/>
        </w:rPr>
      </w:pPr>
      <w:bookmarkStart w:id="54" w:name="_Toc135044050"/>
      <w:r w:rsidRPr="003D2A69">
        <w:rPr>
          <w:rFonts w:asciiTheme="minorHAnsi" w:eastAsia="Arial" w:hAnsiTheme="minorHAnsi" w:cstheme="minorHAnsi"/>
        </w:rPr>
        <w:t xml:space="preserve">6.3 </w:t>
      </w:r>
      <w:r w:rsidR="00A64837" w:rsidRPr="003D2A69">
        <w:rPr>
          <w:rFonts w:asciiTheme="minorHAnsi" w:eastAsia="Arial" w:hAnsiTheme="minorHAnsi" w:cstheme="minorHAnsi"/>
        </w:rPr>
        <w:t>Bewaartermijn</w:t>
      </w:r>
      <w:bookmarkEnd w:id="54"/>
      <w:r w:rsidR="0042013B" w:rsidRPr="003D2A69">
        <w:rPr>
          <w:rFonts w:asciiTheme="minorHAnsi" w:eastAsia="Arial" w:hAnsiTheme="minorHAnsi" w:cstheme="minorHAnsi"/>
        </w:rPr>
        <w:t xml:space="preserve"> </w:t>
      </w:r>
    </w:p>
    <w:p w14:paraId="491C4664" w14:textId="2AF60C79" w:rsidR="0042013B" w:rsidRDefault="0042013B" w:rsidP="0042013B">
      <w:pPr>
        <w:spacing w:after="0" w:line="359" w:lineRule="auto"/>
        <w:ind w:left="72"/>
      </w:pPr>
      <w:r>
        <w:t xml:space="preserve">Het WPL-portfolio en de bijhorende documenten worden door de opleiding </w:t>
      </w:r>
      <w:r w:rsidR="00BD1A65">
        <w:t>voor de geldende termijn van die producten</w:t>
      </w:r>
      <w:r>
        <w:t xml:space="preserve"> bewaard en daarna vernietigd. Het bewaren is noodzakelijk omdat de opleiding met het werk van studenten aan kan tonen dat de opleiding aan de niveau-eisen van het hoger onderwijs voldoet. Hbo-instellingen zijn wettelijk verplicht studentenmateriaal als bewijsmateriaal te kunnen tonen bij audits en accreditaties. Dit kan dus ook gebeuren met het door jou ingeleverde materiaal. Meer informatie over het archiveren vind je op </w:t>
      </w:r>
    </w:p>
    <w:p w14:paraId="5CC54FEE" w14:textId="77777777" w:rsidR="0042013B" w:rsidRDefault="003B0B14" w:rsidP="00790729">
      <w:pPr>
        <w:spacing w:after="0" w:line="365" w:lineRule="auto"/>
        <w:rPr>
          <w:color w:val="000000" w:themeColor="text1"/>
        </w:rPr>
      </w:pPr>
      <w:hyperlink r:id="rId38" w:history="1">
        <w:r w:rsidR="0042013B" w:rsidRPr="66E27F4C">
          <w:rPr>
            <w:u w:val="single"/>
          </w:rPr>
          <w:t xml:space="preserve">https://www.vereniginghogescholen.nl/system/knowledge_base/attachments/files/000/000/583/original/V </w:t>
        </w:r>
      </w:hyperlink>
      <w:hyperlink r:id="rId39" w:history="1">
        <w:r w:rsidR="0042013B" w:rsidRPr="66E27F4C">
          <w:rPr>
            <w:u w:val="single"/>
          </w:rPr>
          <w:t>ERE-3325-Selectielijst_hogescholen_2016_WEB.pdf?1467093338</w:t>
        </w:r>
      </w:hyperlink>
      <w:hyperlink r:id="rId40" w:history="1">
        <w:r w:rsidR="0042013B">
          <w:t>,</w:t>
        </w:r>
      </w:hyperlink>
      <w:r w:rsidR="0042013B">
        <w:t xml:space="preserve"> pagina 73-75.</w:t>
      </w:r>
    </w:p>
    <w:p w14:paraId="189842FE" w14:textId="77777777" w:rsidR="0042013B" w:rsidRDefault="0042013B" w:rsidP="0042013B">
      <w:pPr>
        <w:spacing w:after="160" w:line="259" w:lineRule="auto"/>
        <w:ind w:left="0" w:firstLine="0"/>
      </w:pPr>
      <w:r>
        <w:br w:type="page"/>
      </w:r>
    </w:p>
    <w:p w14:paraId="04779FE7" w14:textId="4DD81538" w:rsidR="00B071C9" w:rsidRDefault="00A64837" w:rsidP="00A64837">
      <w:pPr>
        <w:pStyle w:val="Kop1"/>
        <w:ind w:left="0" w:firstLine="0"/>
      </w:pPr>
      <w:bookmarkStart w:id="55" w:name="_Toc135044051"/>
      <w:r>
        <w:t>7</w:t>
      </w:r>
      <w:r w:rsidR="001F2D8A">
        <w:t>. Klachtenregeling</w:t>
      </w:r>
      <w:bookmarkEnd w:id="55"/>
      <w:r w:rsidR="001F2D8A">
        <w:t xml:space="preserve"> </w:t>
      </w:r>
    </w:p>
    <w:p w14:paraId="7C3E1FB4" w14:textId="77777777" w:rsidR="00B071C9" w:rsidRDefault="001F2D8A">
      <w:pPr>
        <w:spacing w:after="112" w:line="259" w:lineRule="auto"/>
        <w:ind w:left="77" w:firstLine="0"/>
      </w:pPr>
      <w:r>
        <w:t xml:space="preserve"> </w:t>
      </w:r>
    </w:p>
    <w:p w14:paraId="645EFEE4" w14:textId="72C057B1" w:rsidR="00B071C9" w:rsidRDefault="00A64837">
      <w:pPr>
        <w:pStyle w:val="Kop2"/>
        <w:spacing w:after="292"/>
        <w:ind w:left="73"/>
      </w:pPr>
      <w:bookmarkStart w:id="56" w:name="_Toc135044052"/>
      <w:bookmarkStart w:id="57" w:name="_Hlk81214235"/>
      <w:r>
        <w:t>7</w:t>
      </w:r>
      <w:r w:rsidR="001F2D8A">
        <w:t>.1 Problemen oplossen op de (</w:t>
      </w:r>
      <w:r>
        <w:t>o</w:t>
      </w:r>
      <w:r w:rsidR="001F2D8A">
        <w:t>pleiding</w:t>
      </w:r>
      <w:r w:rsidR="00DC05F6">
        <w:t>s</w:t>
      </w:r>
      <w:r w:rsidR="001F2D8A">
        <w:t>)school</w:t>
      </w:r>
      <w:bookmarkEnd w:id="56"/>
      <w:r w:rsidR="001F2D8A">
        <w:t xml:space="preserve"> </w:t>
      </w:r>
    </w:p>
    <w:p w14:paraId="6D4F35D8" w14:textId="714ED357" w:rsidR="00B071C9" w:rsidRDefault="001F2D8A" w:rsidP="009935AE">
      <w:pPr>
        <w:spacing w:after="1" w:line="358" w:lineRule="auto"/>
        <w:ind w:left="72"/>
      </w:pPr>
      <w:r>
        <w:t xml:space="preserve">Je kunt tijdens het werkplekleren tegen problemen aanlopen binnen de (Opleidings-)school. Probeer altijd eerst zelf het gesprek aan te gaan met degene die gaat over het onderwerp. Je kunt je hierin laten begeleiden door de studieloopbaanbegeleider (mentor) van jouw studie. Merk je dat het gesprek jou niet helpt? Vraag dan bemiddeling van een WPB, BOS of SO. Kom je er niet uit met de begeleiders van de school? Vraag dan jouw IO of de </w:t>
      </w:r>
      <w:r w:rsidR="009935AE">
        <w:t>HvA-</w:t>
      </w:r>
      <w:r>
        <w:t xml:space="preserve">begeleider vanuit de lerarenopleiding om te bemiddelen. Wat je kunt doen als dit niet tot een oplossing leidt staat beschreven in </w:t>
      </w:r>
      <w:r w:rsidR="00A64837">
        <w:t>7</w:t>
      </w:r>
      <w:r>
        <w:t xml:space="preserve">.2.  </w:t>
      </w:r>
    </w:p>
    <w:p w14:paraId="5EDC9490" w14:textId="77777777" w:rsidR="004643F5" w:rsidRDefault="004643F5" w:rsidP="009935AE">
      <w:pPr>
        <w:spacing w:after="1" w:line="358" w:lineRule="auto"/>
        <w:ind w:left="72"/>
      </w:pPr>
    </w:p>
    <w:p w14:paraId="12D18DC4" w14:textId="20C3510B" w:rsidR="00B071C9" w:rsidRDefault="00A64837">
      <w:pPr>
        <w:pStyle w:val="Kop2"/>
        <w:spacing w:after="292"/>
        <w:ind w:left="73"/>
      </w:pPr>
      <w:bookmarkStart w:id="58" w:name="_Toc135044053"/>
      <w:bookmarkEnd w:id="57"/>
      <w:r>
        <w:t>7</w:t>
      </w:r>
      <w:r w:rsidR="001F2D8A">
        <w:t>.2 Problemen oplossen op de HvA</w:t>
      </w:r>
      <w:bookmarkEnd w:id="58"/>
      <w:r w:rsidR="001F2D8A">
        <w:t xml:space="preserve">   </w:t>
      </w:r>
    </w:p>
    <w:p w14:paraId="0C385A12" w14:textId="298BE9A2" w:rsidR="00B071C9" w:rsidRDefault="001F2D8A">
      <w:pPr>
        <w:spacing w:line="359" w:lineRule="auto"/>
        <w:ind w:left="72"/>
      </w:pPr>
      <w:r>
        <w:t xml:space="preserve">Je kunt tijdens het werkplekleren problemen tegenkomen in de samenwerking met jouw IO of stagebegeleider vanuit de lerarenopleiding. Ook kan je in het werkplekleren problemen tegenkomen met docenten van jouw opleiding. Je kunt dergelijke problemen het beste eerst bespreken met degene met wie het probleem speelt. Je kunt je hierin laten begeleiden door de studieloopbaanbegeleider (mentor) van jouw studie. Mocht je er niet uitkomen, dan kan je het stagebureau mailen. Het stagebureau zal voor bemiddeling zorgen om tot een goede oplossing te komen. Geef in je bericht duidelijk aan wat het probleem of de klacht is en om welke schoollocatie en </w:t>
      </w:r>
      <w:r w:rsidR="00642816">
        <w:t>HvA-begeleider</w:t>
      </w:r>
      <w:r>
        <w:t xml:space="preserve"> of HvA docent het gaat. De contactgegevens van het stagebureau staan in de inleiding van deze handleiding. </w:t>
      </w:r>
    </w:p>
    <w:p w14:paraId="0F88D980" w14:textId="0E950559" w:rsidR="00B071C9" w:rsidRDefault="00A64837" w:rsidP="00A64837">
      <w:pPr>
        <w:pStyle w:val="Kop2"/>
        <w:spacing w:after="290"/>
        <w:ind w:left="0" w:firstLine="0"/>
      </w:pPr>
      <w:bookmarkStart w:id="59" w:name="_Toc135044054"/>
      <w:r>
        <w:t>7</w:t>
      </w:r>
      <w:r w:rsidR="001F2D8A">
        <w:t>.3 Examencommissie en Loket Beroep, bezwaar en klacht</w:t>
      </w:r>
      <w:bookmarkEnd w:id="59"/>
      <w:r w:rsidR="001F2D8A">
        <w:t xml:space="preserve"> </w:t>
      </w:r>
    </w:p>
    <w:p w14:paraId="100CCCEF" w14:textId="4561568A" w:rsidR="00B071C9" w:rsidRDefault="001F2D8A">
      <w:pPr>
        <w:spacing w:after="0" w:line="359" w:lineRule="auto"/>
        <w:ind w:left="72"/>
      </w:pPr>
      <w:r>
        <w:t xml:space="preserve">Is er sprake van een blijvend geschil tussen jou en jouw begeleiders/beoordelaars, dan kan je terecht bij de examencommissie of bij het Loket Beroep, bezwaar en klacht. Belangrijk is dat de stappen die beschreven staan in </w:t>
      </w:r>
      <w:r w:rsidR="00A64837">
        <w:t>7</w:t>
      </w:r>
      <w:r>
        <w:t>.1 en</w:t>
      </w:r>
      <w:r w:rsidR="00A64837">
        <w:t xml:space="preserve"> 7</w:t>
      </w:r>
      <w:r>
        <w:t xml:space="preserve">.2 eerst doorlopen zijn. Meer informatie over de examencommissie vind je op </w:t>
      </w:r>
      <w:hyperlink r:id="rId41">
        <w:r>
          <w:rPr>
            <w:u w:val="single" w:color="000000"/>
          </w:rPr>
          <w:t>https://az.hva.nl/studenten/az-lemmas/studenten/faculteiten/foo/examencommissie/examencommissies</w:t>
        </w:r>
      </w:hyperlink>
      <w:hyperlink r:id="rId42">
        <w:r>
          <w:rPr>
            <w:u w:val="single" w:color="000000"/>
          </w:rPr>
          <w:t>foo.html.</w:t>
        </w:r>
      </w:hyperlink>
      <w:r>
        <w:t xml:space="preserve"> Meer informatie over het Loket Beroep, bezwaar en klacht vind je op </w:t>
      </w:r>
    </w:p>
    <w:p w14:paraId="561EA099" w14:textId="77777777" w:rsidR="00B071C9" w:rsidRDefault="003B0B14">
      <w:pPr>
        <w:spacing w:after="0" w:line="359" w:lineRule="auto"/>
        <w:ind w:left="72" w:hanging="10"/>
      </w:pPr>
      <w:hyperlink r:id="rId43">
        <w:r w:rsidR="001F2D8A">
          <w:rPr>
            <w:u w:val="single" w:color="000000"/>
          </w:rPr>
          <w:t>http://www.hva.nl/praktisch/algemeen/hva-breed/juridische-zaken/loket-beroep-bezwaar-en-klacht/loket</w:t>
        </w:r>
      </w:hyperlink>
      <w:hyperlink r:id="rId44">
        <w:r w:rsidR="001F2D8A">
          <w:rPr>
            <w:u w:val="single" w:color="000000"/>
          </w:rPr>
          <w:t>beroep-bezwaar-en-klacht.html</w:t>
        </w:r>
      </w:hyperlink>
      <w:hyperlink r:id="rId45">
        <w:r w:rsidR="001F2D8A">
          <w:t xml:space="preserve"> </w:t>
        </w:r>
      </w:hyperlink>
      <w:r w:rsidR="001F2D8A">
        <w:t xml:space="preserve"> </w:t>
      </w:r>
    </w:p>
    <w:p w14:paraId="7003FB20" w14:textId="03DB82A9" w:rsidR="00866E6A" w:rsidRDefault="001F2D8A">
      <w:pPr>
        <w:spacing w:after="405" w:line="259" w:lineRule="auto"/>
        <w:ind w:left="77" w:firstLine="0"/>
      </w:pPr>
      <w:r>
        <w:t xml:space="preserve"> </w:t>
      </w:r>
    </w:p>
    <w:p w14:paraId="17303748" w14:textId="77777777" w:rsidR="00866E6A" w:rsidRDefault="00866E6A">
      <w:pPr>
        <w:spacing w:after="160" w:line="259" w:lineRule="auto"/>
        <w:ind w:left="0" w:firstLine="0"/>
      </w:pPr>
      <w:r>
        <w:br w:type="page"/>
      </w:r>
    </w:p>
    <w:p w14:paraId="3C181B49" w14:textId="77777777" w:rsidR="00B071C9" w:rsidRDefault="00B071C9">
      <w:pPr>
        <w:spacing w:after="405" w:line="259" w:lineRule="auto"/>
        <w:ind w:left="77" w:firstLine="0"/>
      </w:pPr>
    </w:p>
    <w:p w14:paraId="63C5E9E4" w14:textId="7865BD62" w:rsidR="00B071C9" w:rsidRDefault="001F2D8A">
      <w:pPr>
        <w:pStyle w:val="Kop1"/>
        <w:ind w:left="72"/>
      </w:pPr>
      <w:bookmarkStart w:id="60" w:name="_Toc135044055"/>
      <w:r>
        <w:t>Bijlage 1. Stagedagen 20</w:t>
      </w:r>
      <w:r w:rsidR="0060587A">
        <w:t>2</w:t>
      </w:r>
      <w:r w:rsidR="00F7286F">
        <w:t>3</w:t>
      </w:r>
      <w:r>
        <w:t>-202</w:t>
      </w:r>
      <w:r w:rsidR="00F7286F">
        <w:t>4</w:t>
      </w:r>
      <w:bookmarkEnd w:id="60"/>
    </w:p>
    <w:p w14:paraId="7B279D86" w14:textId="49A84652" w:rsidR="00B071C9" w:rsidRDefault="001F2D8A">
      <w:pPr>
        <w:spacing w:after="0" w:line="259" w:lineRule="auto"/>
        <w:ind w:left="91" w:firstLine="0"/>
      </w:pPr>
      <w:bookmarkStart w:id="61" w:name="_gjdgxs" w:colFirst="0" w:colLast="0"/>
      <w:bookmarkEnd w:id="61"/>
      <w:r>
        <w:rPr>
          <w:color w:val="FF0000"/>
        </w:rPr>
        <w:t xml:space="preserve"> </w:t>
      </w:r>
    </w:p>
    <w:p w14:paraId="0BD5F17F" w14:textId="77777777" w:rsidR="0076294D" w:rsidRDefault="4FC4885F" w:rsidP="0076294D">
      <w:pPr>
        <w:pStyle w:val="Plattetekst"/>
        <w:spacing w:before="3"/>
        <w:rPr>
          <w:sz w:val="14"/>
        </w:rPr>
      </w:pPr>
      <w:r>
        <w:rPr>
          <w:noProof/>
        </w:rPr>
        <w:drawing>
          <wp:anchor distT="0" distB="0" distL="114300" distR="114300" simplePos="0" relativeHeight="251658240" behindDoc="0" locked="0" layoutInCell="1" allowOverlap="1" wp14:anchorId="7B8267BB" wp14:editId="6E62FD3C">
            <wp:simplePos x="0" y="0"/>
            <wp:positionH relativeFrom="column">
              <wp:align>left</wp:align>
            </wp:positionH>
            <wp:positionV relativeFrom="paragraph">
              <wp:posOffset>0</wp:posOffset>
            </wp:positionV>
            <wp:extent cx="2043178" cy="365759"/>
            <wp:effectExtent l="0" t="0" r="0" b="0"/>
            <wp:wrapSquare wrapText="bothSides"/>
            <wp:docPr id="1092077846" name="Afbeelding 1092077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pic:nvPicPr>
                  <pic:blipFill>
                    <a:blip r:embed="rId46">
                      <a:extLst>
                        <a:ext uri="{28A0092B-C50C-407E-A947-70E740481C1C}">
                          <a14:useLocalDpi xmlns:a14="http://schemas.microsoft.com/office/drawing/2010/main" val="0"/>
                        </a:ext>
                      </a:extLst>
                    </a:blip>
                    <a:stretch>
                      <a:fillRect/>
                    </a:stretch>
                  </pic:blipFill>
                  <pic:spPr>
                    <a:xfrm>
                      <a:off x="0" y="0"/>
                      <a:ext cx="2043178" cy="365759"/>
                    </a:xfrm>
                    <a:prstGeom prst="rect">
                      <a:avLst/>
                    </a:prstGeom>
                  </pic:spPr>
                </pic:pic>
              </a:graphicData>
            </a:graphic>
            <wp14:sizeRelH relativeFrom="page">
              <wp14:pctWidth>0</wp14:pctWidth>
            </wp14:sizeRelH>
            <wp14:sizeRelV relativeFrom="page">
              <wp14:pctHeight>0</wp14:pctHeight>
            </wp14:sizeRelV>
          </wp:anchor>
        </w:drawing>
      </w:r>
    </w:p>
    <w:p w14:paraId="299E53A1" w14:textId="77777777" w:rsidR="0076294D" w:rsidRDefault="0076294D" w:rsidP="0076294D">
      <w:pPr>
        <w:pStyle w:val="Plattetekst"/>
      </w:pPr>
    </w:p>
    <w:p w14:paraId="39FB0DB2" w14:textId="3628F965" w:rsidR="0076294D" w:rsidRDefault="0076294D" w:rsidP="0076294D">
      <w:pPr>
        <w:pStyle w:val="Plattetekst"/>
        <w:spacing w:before="9"/>
        <w:rPr>
          <w:sz w:val="25"/>
        </w:rPr>
      </w:pPr>
    </w:p>
    <w:p w14:paraId="297D7707" w14:textId="6E7F1710" w:rsidR="00F7286F" w:rsidRDefault="00955399" w:rsidP="0076294D">
      <w:pPr>
        <w:pStyle w:val="Plattetekst"/>
        <w:spacing w:before="9"/>
        <w:rPr>
          <w:sz w:val="25"/>
        </w:rPr>
      </w:pPr>
      <w:r>
        <w:rPr>
          <w:noProof/>
          <w:sz w:val="25"/>
          <w:highlight w:val="yellow"/>
        </w:rPr>
        <w:object w:dxaOrig="7140" w:dyaOrig="10104" w14:anchorId="1EC5EC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6pt;height:577.2pt" o:ole="">
            <v:imagedata r:id="rId47" o:title=""/>
          </v:shape>
          <o:OLEObject Type="Embed" ProgID="AcroExch.Document.DC" ShapeID="_x0000_i1025" DrawAspect="Content" ObjectID="_1755350763" r:id="rId48"/>
        </w:object>
      </w:r>
    </w:p>
    <w:sectPr w:rsidR="00F7286F">
      <w:headerReference w:type="even" r:id="rId49"/>
      <w:headerReference w:type="default" r:id="rId50"/>
      <w:footerReference w:type="even" r:id="rId51"/>
      <w:footerReference w:type="default" r:id="rId52"/>
      <w:headerReference w:type="first" r:id="rId53"/>
      <w:footerReference w:type="first" r:id="rId54"/>
      <w:pgSz w:w="11911" w:h="16841"/>
      <w:pgMar w:top="633" w:right="854" w:bottom="1161" w:left="1202" w:header="708" w:footer="92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E64FD7" w14:textId="77777777" w:rsidR="00C76375" w:rsidRDefault="00C76375">
      <w:pPr>
        <w:spacing w:after="0" w:line="240" w:lineRule="auto"/>
      </w:pPr>
      <w:r>
        <w:separator/>
      </w:r>
    </w:p>
  </w:endnote>
  <w:endnote w:type="continuationSeparator" w:id="0">
    <w:p w14:paraId="04D319E3" w14:textId="77777777" w:rsidR="00C76375" w:rsidRDefault="00C76375">
      <w:pPr>
        <w:spacing w:after="0" w:line="240" w:lineRule="auto"/>
      </w:pPr>
      <w:r>
        <w:continuationSeparator/>
      </w:r>
    </w:p>
  </w:endnote>
  <w:endnote w:type="continuationNotice" w:id="1">
    <w:p w14:paraId="31C9AAC8" w14:textId="77777777" w:rsidR="00C76375" w:rsidRDefault="00C7637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D913" w14:textId="77777777" w:rsidR="00A62714" w:rsidRDefault="00A62714">
    <w:pPr>
      <w:tabs>
        <w:tab w:val="center" w:pos="9118"/>
      </w:tabs>
      <w:spacing w:after="0" w:line="259" w:lineRule="auto"/>
      <w:ind w:left="0" w:firstLine="0"/>
    </w:pPr>
    <w:r>
      <w:rPr>
        <w:rFonts w:ascii="Arial" w:eastAsia="Arial" w:hAnsi="Arial" w:cs="Arial"/>
        <w:sz w:val="20"/>
      </w:rPr>
      <w:t xml:space="preserve"> </w:t>
    </w:r>
    <w:r>
      <w:rPr>
        <w:rFonts w:ascii="Arial" w:eastAsia="Arial" w:hAnsi="Arial" w:cs="Arial"/>
        <w:sz w:val="20"/>
      </w:rPr>
      <w:tab/>
    </w:r>
    <w:r>
      <w:rPr>
        <w:rFonts w:ascii="Arial" w:eastAsia="Arial" w:hAnsi="Arial" w:cs="Arial"/>
        <w:sz w:val="20"/>
      </w:rPr>
      <w:fldChar w:fldCharType="begin"/>
    </w:r>
    <w:r>
      <w:rPr>
        <w:rFonts w:ascii="Arial" w:eastAsia="Arial" w:hAnsi="Arial" w:cs="Arial"/>
        <w:sz w:val="20"/>
      </w:rPr>
      <w:instrText xml:space="preserve"> PAGE   \* MERGEFORMAT </w:instrText>
    </w:r>
    <w:r>
      <w:rPr>
        <w:rFonts w:ascii="Arial" w:eastAsia="Arial" w:hAnsi="Arial" w:cs="Arial"/>
        <w:sz w:val="20"/>
      </w:rPr>
      <w:fldChar w:fldCharType="separate"/>
    </w:r>
    <w:r>
      <w:rPr>
        <w:rFonts w:ascii="Arial" w:eastAsia="Arial" w:hAnsi="Arial" w:cs="Arial"/>
        <w:sz w:val="20"/>
      </w:rPr>
      <w:t>4</w:t>
    </w:r>
    <w:r>
      <w:rPr>
        <w:rFonts w:ascii="Arial" w:eastAsia="Arial" w:hAnsi="Arial" w:cs="Arial"/>
        <w:sz w:val="20"/>
      </w:rPr>
      <w:fldChar w:fldCharType="end"/>
    </w:r>
    <w:r>
      <w:rPr>
        <w:rFonts w:ascii="Arial" w:eastAsia="Arial" w:hAnsi="Arial" w:cs="Arial"/>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494CF" w14:textId="77777777" w:rsidR="00A62714" w:rsidRDefault="00A62714">
    <w:pPr>
      <w:tabs>
        <w:tab w:val="center" w:pos="9118"/>
      </w:tabs>
      <w:spacing w:after="0" w:line="259" w:lineRule="auto"/>
      <w:ind w:left="0" w:firstLine="0"/>
    </w:pPr>
    <w:r>
      <w:rPr>
        <w:rFonts w:ascii="Arial" w:eastAsia="Arial" w:hAnsi="Arial" w:cs="Arial"/>
        <w:sz w:val="20"/>
      </w:rPr>
      <w:t xml:space="preserve"> </w:t>
    </w:r>
    <w:r>
      <w:rPr>
        <w:rFonts w:ascii="Arial" w:eastAsia="Arial" w:hAnsi="Arial" w:cs="Arial"/>
        <w:sz w:val="20"/>
      </w:rPr>
      <w:tab/>
    </w:r>
    <w:r>
      <w:rPr>
        <w:rFonts w:ascii="Arial" w:eastAsia="Arial" w:hAnsi="Arial" w:cs="Arial"/>
        <w:sz w:val="20"/>
      </w:rPr>
      <w:fldChar w:fldCharType="begin"/>
    </w:r>
    <w:r>
      <w:rPr>
        <w:rFonts w:ascii="Arial" w:eastAsia="Arial" w:hAnsi="Arial" w:cs="Arial"/>
        <w:sz w:val="20"/>
      </w:rPr>
      <w:instrText xml:space="preserve"> PAGE   \* MERGEFORMAT </w:instrText>
    </w:r>
    <w:r>
      <w:rPr>
        <w:rFonts w:ascii="Arial" w:eastAsia="Arial" w:hAnsi="Arial" w:cs="Arial"/>
        <w:sz w:val="20"/>
      </w:rPr>
      <w:fldChar w:fldCharType="separate"/>
    </w:r>
    <w:r>
      <w:rPr>
        <w:rFonts w:ascii="Arial" w:eastAsia="Arial" w:hAnsi="Arial" w:cs="Arial"/>
        <w:sz w:val="20"/>
      </w:rPr>
      <w:t>4</w:t>
    </w:r>
    <w:r>
      <w:rPr>
        <w:rFonts w:ascii="Arial" w:eastAsia="Arial" w:hAnsi="Arial" w:cs="Arial"/>
        <w:sz w:val="20"/>
      </w:rPr>
      <w:fldChar w:fldCharType="end"/>
    </w:r>
    <w:r>
      <w:rPr>
        <w:rFonts w:ascii="Arial" w:eastAsia="Arial" w:hAnsi="Arial" w:cs="Arial"/>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89D90" w14:textId="77777777" w:rsidR="00A62714" w:rsidRDefault="00A62714">
    <w:pPr>
      <w:tabs>
        <w:tab w:val="center" w:pos="9118"/>
      </w:tabs>
      <w:spacing w:after="0" w:line="259" w:lineRule="auto"/>
      <w:ind w:left="0" w:firstLine="0"/>
    </w:pPr>
    <w:r>
      <w:rPr>
        <w:rFonts w:ascii="Arial" w:eastAsia="Arial" w:hAnsi="Arial" w:cs="Arial"/>
        <w:sz w:val="20"/>
      </w:rPr>
      <w:t xml:space="preserve"> </w:t>
    </w:r>
    <w:r>
      <w:rPr>
        <w:rFonts w:ascii="Arial" w:eastAsia="Arial" w:hAnsi="Arial" w:cs="Arial"/>
        <w:sz w:val="20"/>
      </w:rPr>
      <w:tab/>
    </w:r>
    <w:r>
      <w:rPr>
        <w:rFonts w:ascii="Arial" w:eastAsia="Arial" w:hAnsi="Arial" w:cs="Arial"/>
        <w:sz w:val="20"/>
      </w:rPr>
      <w:fldChar w:fldCharType="begin"/>
    </w:r>
    <w:r>
      <w:rPr>
        <w:rFonts w:ascii="Arial" w:eastAsia="Arial" w:hAnsi="Arial" w:cs="Arial"/>
        <w:sz w:val="20"/>
      </w:rPr>
      <w:instrText xml:space="preserve"> PAGE   \* MERGEFORMAT </w:instrText>
    </w:r>
    <w:r>
      <w:rPr>
        <w:rFonts w:ascii="Arial" w:eastAsia="Arial" w:hAnsi="Arial" w:cs="Arial"/>
        <w:sz w:val="20"/>
      </w:rPr>
      <w:fldChar w:fldCharType="separate"/>
    </w:r>
    <w:r>
      <w:rPr>
        <w:rFonts w:ascii="Arial" w:eastAsia="Arial" w:hAnsi="Arial" w:cs="Arial"/>
        <w:sz w:val="20"/>
      </w:rPr>
      <w:t>4</w:t>
    </w:r>
    <w:r>
      <w:rPr>
        <w:rFonts w:ascii="Arial" w:eastAsia="Arial" w:hAnsi="Arial" w:cs="Arial"/>
        <w:sz w:val="20"/>
      </w:rPr>
      <w:fldChar w:fldCharType="end"/>
    </w:r>
    <w:r>
      <w:rPr>
        <w:rFonts w:ascii="Arial" w:eastAsia="Arial" w:hAnsi="Arial" w:cs="Arial"/>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D5E02" w14:textId="77777777" w:rsidR="00C76375" w:rsidRDefault="00C76375">
      <w:pPr>
        <w:spacing w:after="0" w:line="259" w:lineRule="auto"/>
        <w:ind w:left="77" w:firstLine="0"/>
      </w:pPr>
      <w:r>
        <w:separator/>
      </w:r>
    </w:p>
  </w:footnote>
  <w:footnote w:type="continuationSeparator" w:id="0">
    <w:p w14:paraId="7CAE0B26" w14:textId="77777777" w:rsidR="00C76375" w:rsidRDefault="00C76375">
      <w:pPr>
        <w:spacing w:after="0" w:line="259" w:lineRule="auto"/>
        <w:ind w:left="77" w:firstLine="0"/>
      </w:pPr>
      <w:r>
        <w:continuationSeparator/>
      </w:r>
    </w:p>
  </w:footnote>
  <w:footnote w:type="continuationNotice" w:id="1">
    <w:p w14:paraId="511A53AD" w14:textId="77777777" w:rsidR="00C76375" w:rsidRDefault="00C76375">
      <w:pPr>
        <w:spacing w:after="0" w:line="240" w:lineRule="auto"/>
      </w:pPr>
    </w:p>
  </w:footnote>
  <w:footnote w:id="2">
    <w:p w14:paraId="2A1FCD2B" w14:textId="77777777" w:rsidR="00A62714" w:rsidRPr="00187A69" w:rsidRDefault="00A62714">
      <w:pPr>
        <w:pStyle w:val="footnotedescription"/>
        <w:rPr>
          <w:rFonts w:asciiTheme="minorHAnsi" w:hAnsiTheme="minorHAnsi" w:cstheme="minorHAnsi"/>
          <w:sz w:val="18"/>
          <w:szCs w:val="18"/>
        </w:rPr>
      </w:pPr>
      <w:r w:rsidRPr="00187A69">
        <w:rPr>
          <w:rStyle w:val="footnotemark"/>
          <w:rFonts w:asciiTheme="minorHAnsi" w:hAnsiTheme="minorHAnsi" w:cstheme="minorHAnsi"/>
          <w:sz w:val="18"/>
          <w:szCs w:val="18"/>
        </w:rPr>
        <w:footnoteRef/>
      </w:r>
      <w:r w:rsidRPr="00187A69">
        <w:rPr>
          <w:rFonts w:asciiTheme="minorHAnsi" w:hAnsiTheme="minorHAnsi" w:cstheme="minorHAnsi"/>
          <w:sz w:val="18"/>
          <w:szCs w:val="18"/>
        </w:rPr>
        <w:t xml:space="preserve"> Overleg met de HvA examinator (IO of stagebegeleider opleiding) of deze uren gelden als Werkplekleren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36282" w14:textId="77777777" w:rsidR="00A62714" w:rsidRDefault="00A62714">
    <w:pPr>
      <w:spacing w:after="160" w:line="259" w:lineRule="auto"/>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DEA62" w14:textId="77777777" w:rsidR="00A62714" w:rsidRDefault="00A62714">
    <w:pPr>
      <w:spacing w:after="160" w:line="259"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06F5D" w14:textId="77777777" w:rsidR="00A62714" w:rsidRDefault="00A62714">
    <w:pPr>
      <w:spacing w:after="160" w:line="259" w:lineRule="auto"/>
      <w:ind w:left="0"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86913"/>
    <w:multiLevelType w:val="hybridMultilevel"/>
    <w:tmpl w:val="92D461A4"/>
    <w:lvl w:ilvl="0" w:tplc="FFFFFFFF">
      <w:start w:val="1"/>
      <w:numFmt w:val="bullet"/>
      <w:lvlText w:val="•"/>
      <w:lvlJc w:val="left"/>
      <w:pPr>
        <w:ind w:left="362"/>
      </w:pPr>
      <w:rPr>
        <w:rFonts w:ascii="Arial" w:hAnsi="Arial" w:hint="default"/>
        <w:b w:val="0"/>
        <w:i w:val="0"/>
        <w:strike w:val="0"/>
        <w:dstrike w:val="0"/>
        <w:color w:val="000000"/>
        <w:sz w:val="22"/>
        <w:szCs w:val="22"/>
        <w:u w:val="none" w:color="000000"/>
        <w:bdr w:val="none" w:sz="0" w:space="0" w:color="auto"/>
        <w:shd w:val="clear" w:color="auto" w:fill="auto"/>
        <w:vertAlign w:val="baseline"/>
      </w:rPr>
    </w:lvl>
    <w:lvl w:ilvl="1" w:tplc="5A283AFA">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B7000EE">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1A43CE8">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FBA9E34">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D54963A">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3F8F656">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47274DC">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EDA3EEA">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45D0307"/>
    <w:multiLevelType w:val="hybridMultilevel"/>
    <w:tmpl w:val="9858CEB2"/>
    <w:lvl w:ilvl="0" w:tplc="3BE4F8D2">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9C46AB2">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BBA126A">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BFEFF34">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5E06DF6">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5104D78">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324F900">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01898B4">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87A691C">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5363F8"/>
    <w:multiLevelType w:val="hybridMultilevel"/>
    <w:tmpl w:val="5396162E"/>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3" w15:restartNumberingAfterBreak="0">
    <w:nsid w:val="09BF1565"/>
    <w:multiLevelType w:val="hybridMultilevel"/>
    <w:tmpl w:val="00CA874E"/>
    <w:lvl w:ilvl="0" w:tplc="3646655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2083118">
      <w:start w:val="1"/>
      <w:numFmt w:val="bullet"/>
      <w:lvlText w:val="o"/>
      <w:lvlJc w:val="left"/>
      <w:pPr>
        <w:ind w:left="11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BA8E93E2">
      <w:start w:val="1"/>
      <w:numFmt w:val="bullet"/>
      <w:lvlText w:val="▪"/>
      <w:lvlJc w:val="left"/>
      <w:pPr>
        <w:ind w:left="18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A5E5156">
      <w:start w:val="1"/>
      <w:numFmt w:val="bullet"/>
      <w:lvlText w:val="•"/>
      <w:lvlJc w:val="left"/>
      <w:pPr>
        <w:ind w:left="26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15495DA">
      <w:start w:val="1"/>
      <w:numFmt w:val="bullet"/>
      <w:lvlText w:val="o"/>
      <w:lvlJc w:val="left"/>
      <w:pPr>
        <w:ind w:left="33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39E4F40">
      <w:start w:val="1"/>
      <w:numFmt w:val="bullet"/>
      <w:lvlText w:val="▪"/>
      <w:lvlJc w:val="left"/>
      <w:pPr>
        <w:ind w:left="40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B4989EFC">
      <w:start w:val="1"/>
      <w:numFmt w:val="bullet"/>
      <w:lvlText w:val="•"/>
      <w:lvlJc w:val="left"/>
      <w:pPr>
        <w:ind w:left="47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98CC46E2">
      <w:start w:val="1"/>
      <w:numFmt w:val="bullet"/>
      <w:lvlText w:val="o"/>
      <w:lvlJc w:val="left"/>
      <w:pPr>
        <w:ind w:left="54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9E605EE6">
      <w:start w:val="1"/>
      <w:numFmt w:val="bullet"/>
      <w:lvlText w:val="▪"/>
      <w:lvlJc w:val="left"/>
      <w:pPr>
        <w:ind w:left="62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BA97296"/>
    <w:multiLevelType w:val="hybridMultilevel"/>
    <w:tmpl w:val="6540BA2A"/>
    <w:lvl w:ilvl="0" w:tplc="80D04F66">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49E0B7C">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BBC1498">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94AD7AA">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EB67964">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93218F8">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1B01A46">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7DA098A">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9E4DE78">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CD15DC6"/>
    <w:multiLevelType w:val="hybridMultilevel"/>
    <w:tmpl w:val="46E4EC7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6" w15:restartNumberingAfterBreak="0">
    <w:nsid w:val="126F638A"/>
    <w:multiLevelType w:val="hybridMultilevel"/>
    <w:tmpl w:val="FD4A95FC"/>
    <w:lvl w:ilvl="0" w:tplc="571C4450">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112C35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45A3D1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B56559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A44A87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6DCFFB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1166D4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268869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BDCB01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159B7E4F"/>
    <w:multiLevelType w:val="hybridMultilevel"/>
    <w:tmpl w:val="6DB669EE"/>
    <w:lvl w:ilvl="0" w:tplc="0413000F">
      <w:start w:val="1"/>
      <w:numFmt w:val="decimal"/>
      <w:lvlText w:val="%1."/>
      <w:lvlJc w:val="left"/>
      <w:pPr>
        <w:ind w:left="1157"/>
      </w:pPr>
      <w:rPr>
        <w:b w:val="0"/>
        <w:i w:val="0"/>
        <w:strike w:val="0"/>
        <w:dstrike w:val="0"/>
        <w:color w:val="000000"/>
        <w:sz w:val="22"/>
        <w:szCs w:val="22"/>
        <w:u w:val="none" w:color="000000"/>
        <w:bdr w:val="none" w:sz="0" w:space="0" w:color="auto"/>
        <w:shd w:val="clear" w:color="auto" w:fill="auto"/>
        <w:vertAlign w:val="baseline"/>
      </w:rPr>
    </w:lvl>
    <w:lvl w:ilvl="1" w:tplc="AB3819CA">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816EC">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1607F8E">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569632">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221C78">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186D4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C4726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CDAE718">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17FB38A7"/>
    <w:multiLevelType w:val="hybridMultilevel"/>
    <w:tmpl w:val="404C35BE"/>
    <w:lvl w:ilvl="0" w:tplc="0413000F">
      <w:start w:val="1"/>
      <w:numFmt w:val="decimal"/>
      <w:lvlText w:val="%1."/>
      <w:lvlJc w:val="left"/>
      <w:pPr>
        <w:ind w:left="486" w:hanging="360"/>
      </w:pPr>
      <w:rPr>
        <w:rFonts w:hint="default"/>
      </w:rPr>
    </w:lvl>
    <w:lvl w:ilvl="1" w:tplc="04130003" w:tentative="1">
      <w:start w:val="1"/>
      <w:numFmt w:val="bullet"/>
      <w:lvlText w:val="o"/>
      <w:lvlJc w:val="left"/>
      <w:pPr>
        <w:ind w:left="1503" w:hanging="360"/>
      </w:pPr>
      <w:rPr>
        <w:rFonts w:ascii="Courier New" w:hAnsi="Courier New" w:cs="Courier New" w:hint="default"/>
      </w:rPr>
    </w:lvl>
    <w:lvl w:ilvl="2" w:tplc="04130005" w:tentative="1">
      <w:start w:val="1"/>
      <w:numFmt w:val="bullet"/>
      <w:lvlText w:val=""/>
      <w:lvlJc w:val="left"/>
      <w:pPr>
        <w:ind w:left="2223" w:hanging="360"/>
      </w:pPr>
      <w:rPr>
        <w:rFonts w:ascii="Wingdings" w:hAnsi="Wingdings" w:hint="default"/>
      </w:rPr>
    </w:lvl>
    <w:lvl w:ilvl="3" w:tplc="04130001" w:tentative="1">
      <w:start w:val="1"/>
      <w:numFmt w:val="bullet"/>
      <w:lvlText w:val=""/>
      <w:lvlJc w:val="left"/>
      <w:pPr>
        <w:ind w:left="2943" w:hanging="360"/>
      </w:pPr>
      <w:rPr>
        <w:rFonts w:ascii="Symbol" w:hAnsi="Symbol" w:hint="default"/>
      </w:rPr>
    </w:lvl>
    <w:lvl w:ilvl="4" w:tplc="04130003" w:tentative="1">
      <w:start w:val="1"/>
      <w:numFmt w:val="bullet"/>
      <w:lvlText w:val="o"/>
      <w:lvlJc w:val="left"/>
      <w:pPr>
        <w:ind w:left="3663" w:hanging="360"/>
      </w:pPr>
      <w:rPr>
        <w:rFonts w:ascii="Courier New" w:hAnsi="Courier New" w:cs="Courier New" w:hint="default"/>
      </w:rPr>
    </w:lvl>
    <w:lvl w:ilvl="5" w:tplc="04130005" w:tentative="1">
      <w:start w:val="1"/>
      <w:numFmt w:val="bullet"/>
      <w:lvlText w:val=""/>
      <w:lvlJc w:val="left"/>
      <w:pPr>
        <w:ind w:left="4383" w:hanging="360"/>
      </w:pPr>
      <w:rPr>
        <w:rFonts w:ascii="Wingdings" w:hAnsi="Wingdings" w:hint="default"/>
      </w:rPr>
    </w:lvl>
    <w:lvl w:ilvl="6" w:tplc="04130001" w:tentative="1">
      <w:start w:val="1"/>
      <w:numFmt w:val="bullet"/>
      <w:lvlText w:val=""/>
      <w:lvlJc w:val="left"/>
      <w:pPr>
        <w:ind w:left="5103" w:hanging="360"/>
      </w:pPr>
      <w:rPr>
        <w:rFonts w:ascii="Symbol" w:hAnsi="Symbol" w:hint="default"/>
      </w:rPr>
    </w:lvl>
    <w:lvl w:ilvl="7" w:tplc="04130003" w:tentative="1">
      <w:start w:val="1"/>
      <w:numFmt w:val="bullet"/>
      <w:lvlText w:val="o"/>
      <w:lvlJc w:val="left"/>
      <w:pPr>
        <w:ind w:left="5823" w:hanging="360"/>
      </w:pPr>
      <w:rPr>
        <w:rFonts w:ascii="Courier New" w:hAnsi="Courier New" w:cs="Courier New" w:hint="default"/>
      </w:rPr>
    </w:lvl>
    <w:lvl w:ilvl="8" w:tplc="04130005" w:tentative="1">
      <w:start w:val="1"/>
      <w:numFmt w:val="bullet"/>
      <w:lvlText w:val=""/>
      <w:lvlJc w:val="left"/>
      <w:pPr>
        <w:ind w:left="6543" w:hanging="360"/>
      </w:pPr>
      <w:rPr>
        <w:rFonts w:ascii="Wingdings" w:hAnsi="Wingdings" w:hint="default"/>
      </w:rPr>
    </w:lvl>
  </w:abstractNum>
  <w:abstractNum w:abstractNumId="9" w15:restartNumberingAfterBreak="0">
    <w:nsid w:val="1A626444"/>
    <w:multiLevelType w:val="hybridMultilevel"/>
    <w:tmpl w:val="9C3C4630"/>
    <w:lvl w:ilvl="0" w:tplc="0D085E10">
      <w:start w:val="1"/>
      <w:numFmt w:val="bullet"/>
      <w:lvlText w:val="•"/>
      <w:lvlJc w:val="left"/>
      <w:pPr>
        <w:ind w:left="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994851C">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E2EF416">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482C480">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F6A338C">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02E54FE">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382D9F4">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A24494E">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F20D468">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BE60431"/>
    <w:multiLevelType w:val="hybridMultilevel"/>
    <w:tmpl w:val="044C2E1A"/>
    <w:lvl w:ilvl="0" w:tplc="E5069602">
      <w:start w:val="1"/>
      <w:numFmt w:val="bullet"/>
      <w:lvlText w:val="•"/>
      <w:lvlJc w:val="left"/>
      <w:pPr>
        <w:ind w:left="4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69CB206">
      <w:start w:val="1"/>
      <w:numFmt w:val="bullet"/>
      <w:lvlText w:val="o"/>
      <w:lvlJc w:val="left"/>
      <w:pPr>
        <w:ind w:left="115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CF07E82">
      <w:start w:val="1"/>
      <w:numFmt w:val="bullet"/>
      <w:lvlText w:val="▪"/>
      <w:lvlJc w:val="left"/>
      <w:pPr>
        <w:ind w:left="187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3960396">
      <w:start w:val="1"/>
      <w:numFmt w:val="bullet"/>
      <w:lvlText w:val="•"/>
      <w:lvlJc w:val="left"/>
      <w:pPr>
        <w:ind w:left="25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5143444">
      <w:start w:val="1"/>
      <w:numFmt w:val="bullet"/>
      <w:lvlText w:val="o"/>
      <w:lvlJc w:val="left"/>
      <w:pPr>
        <w:ind w:left="331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DC4A58A">
      <w:start w:val="1"/>
      <w:numFmt w:val="bullet"/>
      <w:lvlText w:val="▪"/>
      <w:lvlJc w:val="left"/>
      <w:pPr>
        <w:ind w:left="403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5A0753C">
      <w:start w:val="1"/>
      <w:numFmt w:val="bullet"/>
      <w:lvlText w:val="•"/>
      <w:lvlJc w:val="left"/>
      <w:pPr>
        <w:ind w:left="475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D1C2E80">
      <w:start w:val="1"/>
      <w:numFmt w:val="bullet"/>
      <w:lvlText w:val="o"/>
      <w:lvlJc w:val="left"/>
      <w:pPr>
        <w:ind w:left="547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ED20D1A">
      <w:start w:val="1"/>
      <w:numFmt w:val="bullet"/>
      <w:lvlText w:val="▪"/>
      <w:lvlJc w:val="left"/>
      <w:pPr>
        <w:ind w:left="619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1F27652F"/>
    <w:multiLevelType w:val="hybridMultilevel"/>
    <w:tmpl w:val="29923B32"/>
    <w:lvl w:ilvl="0" w:tplc="784A107C">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E8E8A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9E4E6B6">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AFA15C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D5E400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CB887B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BCA21D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2F2FCF4">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BB2BF9A">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1FCF0810"/>
    <w:multiLevelType w:val="hybridMultilevel"/>
    <w:tmpl w:val="F9BC3BBC"/>
    <w:lvl w:ilvl="0" w:tplc="20B2CF3A">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9FA2856">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E3EDB46">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ECB326">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A3C110A">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F8AD436">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27CE4B8">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D72E0A2">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D0868B2">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2577113D"/>
    <w:multiLevelType w:val="hybridMultilevel"/>
    <w:tmpl w:val="1BC6BEB4"/>
    <w:lvl w:ilvl="0" w:tplc="04130001">
      <w:start w:val="1"/>
      <w:numFmt w:val="bullet"/>
      <w:lvlText w:val=""/>
      <w:lvlJc w:val="left"/>
      <w:pPr>
        <w:ind w:left="717" w:hanging="360"/>
      </w:pPr>
      <w:rPr>
        <w:rFonts w:ascii="Symbol" w:hAnsi="Symbol" w:hint="default"/>
      </w:rPr>
    </w:lvl>
    <w:lvl w:ilvl="1" w:tplc="04130003" w:tentative="1">
      <w:start w:val="1"/>
      <w:numFmt w:val="bullet"/>
      <w:lvlText w:val="o"/>
      <w:lvlJc w:val="left"/>
      <w:pPr>
        <w:ind w:left="1437" w:hanging="360"/>
      </w:pPr>
      <w:rPr>
        <w:rFonts w:ascii="Courier New" w:hAnsi="Courier New" w:cs="Courier New" w:hint="default"/>
      </w:rPr>
    </w:lvl>
    <w:lvl w:ilvl="2" w:tplc="04130005" w:tentative="1">
      <w:start w:val="1"/>
      <w:numFmt w:val="bullet"/>
      <w:lvlText w:val=""/>
      <w:lvlJc w:val="left"/>
      <w:pPr>
        <w:ind w:left="2157" w:hanging="360"/>
      </w:pPr>
      <w:rPr>
        <w:rFonts w:ascii="Wingdings" w:hAnsi="Wingdings" w:hint="default"/>
      </w:rPr>
    </w:lvl>
    <w:lvl w:ilvl="3" w:tplc="04130001" w:tentative="1">
      <w:start w:val="1"/>
      <w:numFmt w:val="bullet"/>
      <w:lvlText w:val=""/>
      <w:lvlJc w:val="left"/>
      <w:pPr>
        <w:ind w:left="2877" w:hanging="360"/>
      </w:pPr>
      <w:rPr>
        <w:rFonts w:ascii="Symbol" w:hAnsi="Symbol" w:hint="default"/>
      </w:rPr>
    </w:lvl>
    <w:lvl w:ilvl="4" w:tplc="04130003" w:tentative="1">
      <w:start w:val="1"/>
      <w:numFmt w:val="bullet"/>
      <w:lvlText w:val="o"/>
      <w:lvlJc w:val="left"/>
      <w:pPr>
        <w:ind w:left="3597" w:hanging="360"/>
      </w:pPr>
      <w:rPr>
        <w:rFonts w:ascii="Courier New" w:hAnsi="Courier New" w:cs="Courier New" w:hint="default"/>
      </w:rPr>
    </w:lvl>
    <w:lvl w:ilvl="5" w:tplc="04130005" w:tentative="1">
      <w:start w:val="1"/>
      <w:numFmt w:val="bullet"/>
      <w:lvlText w:val=""/>
      <w:lvlJc w:val="left"/>
      <w:pPr>
        <w:ind w:left="4317" w:hanging="360"/>
      </w:pPr>
      <w:rPr>
        <w:rFonts w:ascii="Wingdings" w:hAnsi="Wingdings" w:hint="default"/>
      </w:rPr>
    </w:lvl>
    <w:lvl w:ilvl="6" w:tplc="04130001" w:tentative="1">
      <w:start w:val="1"/>
      <w:numFmt w:val="bullet"/>
      <w:lvlText w:val=""/>
      <w:lvlJc w:val="left"/>
      <w:pPr>
        <w:ind w:left="5037" w:hanging="360"/>
      </w:pPr>
      <w:rPr>
        <w:rFonts w:ascii="Symbol" w:hAnsi="Symbol" w:hint="default"/>
      </w:rPr>
    </w:lvl>
    <w:lvl w:ilvl="7" w:tplc="04130003" w:tentative="1">
      <w:start w:val="1"/>
      <w:numFmt w:val="bullet"/>
      <w:lvlText w:val="o"/>
      <w:lvlJc w:val="left"/>
      <w:pPr>
        <w:ind w:left="5757" w:hanging="360"/>
      </w:pPr>
      <w:rPr>
        <w:rFonts w:ascii="Courier New" w:hAnsi="Courier New" w:cs="Courier New" w:hint="default"/>
      </w:rPr>
    </w:lvl>
    <w:lvl w:ilvl="8" w:tplc="04130005" w:tentative="1">
      <w:start w:val="1"/>
      <w:numFmt w:val="bullet"/>
      <w:lvlText w:val=""/>
      <w:lvlJc w:val="left"/>
      <w:pPr>
        <w:ind w:left="6477" w:hanging="360"/>
      </w:pPr>
      <w:rPr>
        <w:rFonts w:ascii="Wingdings" w:hAnsi="Wingdings" w:hint="default"/>
      </w:rPr>
    </w:lvl>
  </w:abstractNum>
  <w:abstractNum w:abstractNumId="14" w15:restartNumberingAfterBreak="0">
    <w:nsid w:val="2B7A1748"/>
    <w:multiLevelType w:val="hybridMultilevel"/>
    <w:tmpl w:val="D1B82B62"/>
    <w:lvl w:ilvl="0" w:tplc="DDE6524E">
      <w:start w:val="1"/>
      <w:numFmt w:val="bullet"/>
      <w:lvlText w:val="•"/>
      <w:lvlJc w:val="left"/>
      <w:pPr>
        <w:ind w:left="36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F6271BA">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1985EAA">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934DD58">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954ED96">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C9044C8">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834B660">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7C27E38">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2500C10">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2EBE6D02"/>
    <w:multiLevelType w:val="hybridMultilevel"/>
    <w:tmpl w:val="46E4EC7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F330513"/>
    <w:multiLevelType w:val="hybridMultilevel"/>
    <w:tmpl w:val="CB1C96DC"/>
    <w:lvl w:ilvl="0" w:tplc="EAFA396E">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7BE93C6">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FEA4F0C">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6BEEF9C">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1D2BE5A">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3A08BBF0">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B3C247C">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4052A6">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18E510E">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329006BC"/>
    <w:multiLevelType w:val="hybridMultilevel"/>
    <w:tmpl w:val="0226DD54"/>
    <w:lvl w:ilvl="0" w:tplc="691828BA">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DA2A788">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14C48B6">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96EE94C">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D428752">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D28A782">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B450E676">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FE04BC6">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0B0BF94">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332B35BE"/>
    <w:multiLevelType w:val="hybridMultilevel"/>
    <w:tmpl w:val="6DB669EE"/>
    <w:lvl w:ilvl="0" w:tplc="0413000F">
      <w:start w:val="1"/>
      <w:numFmt w:val="decimal"/>
      <w:lvlText w:val="%1."/>
      <w:lvlJc w:val="left"/>
      <w:pPr>
        <w:ind w:left="1157"/>
      </w:pPr>
      <w:rPr>
        <w:b w:val="0"/>
        <w:i w:val="0"/>
        <w:strike w:val="0"/>
        <w:dstrike w:val="0"/>
        <w:color w:val="000000"/>
        <w:sz w:val="22"/>
        <w:szCs w:val="22"/>
        <w:u w:val="none" w:color="000000"/>
        <w:bdr w:val="none" w:sz="0" w:space="0" w:color="auto"/>
        <w:shd w:val="clear" w:color="auto" w:fill="auto"/>
        <w:vertAlign w:val="baseline"/>
      </w:rPr>
    </w:lvl>
    <w:lvl w:ilvl="1" w:tplc="AB3819CA">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816EC">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1607F8E">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569632">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221C78">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186D4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C4726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CDAE718">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33627B9E"/>
    <w:multiLevelType w:val="hybridMultilevel"/>
    <w:tmpl w:val="3B7C6742"/>
    <w:lvl w:ilvl="0" w:tplc="D960BCC2">
      <w:start w:val="1"/>
      <w:numFmt w:val="decimal"/>
      <w:lvlText w:val="%1."/>
      <w:lvlJc w:val="left"/>
      <w:pPr>
        <w:ind w:left="79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1F07DB6">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AF4612C">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C225B2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BDCA91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D6DAFD3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A903FB8">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DA84847C">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101EB1E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0" w15:restartNumberingAfterBreak="0">
    <w:nsid w:val="34165FC0"/>
    <w:multiLevelType w:val="hybridMultilevel"/>
    <w:tmpl w:val="FF286446"/>
    <w:lvl w:ilvl="0" w:tplc="63400310">
      <w:start w:val="1"/>
      <w:numFmt w:val="decimal"/>
      <w:lvlText w:val="%1."/>
      <w:lvlJc w:val="left"/>
      <w:pPr>
        <w:ind w:left="1156" w:hanging="360"/>
      </w:pPr>
      <w:rPr>
        <w:rFonts w:hint="default"/>
      </w:rPr>
    </w:lvl>
    <w:lvl w:ilvl="1" w:tplc="04130019" w:tentative="1">
      <w:start w:val="1"/>
      <w:numFmt w:val="lowerLetter"/>
      <w:lvlText w:val="%2."/>
      <w:lvlJc w:val="left"/>
      <w:pPr>
        <w:ind w:left="1876" w:hanging="360"/>
      </w:pPr>
    </w:lvl>
    <w:lvl w:ilvl="2" w:tplc="0413001B" w:tentative="1">
      <w:start w:val="1"/>
      <w:numFmt w:val="lowerRoman"/>
      <w:lvlText w:val="%3."/>
      <w:lvlJc w:val="right"/>
      <w:pPr>
        <w:ind w:left="2596" w:hanging="180"/>
      </w:pPr>
    </w:lvl>
    <w:lvl w:ilvl="3" w:tplc="0413000F" w:tentative="1">
      <w:start w:val="1"/>
      <w:numFmt w:val="decimal"/>
      <w:lvlText w:val="%4."/>
      <w:lvlJc w:val="left"/>
      <w:pPr>
        <w:ind w:left="3316" w:hanging="360"/>
      </w:pPr>
    </w:lvl>
    <w:lvl w:ilvl="4" w:tplc="04130019" w:tentative="1">
      <w:start w:val="1"/>
      <w:numFmt w:val="lowerLetter"/>
      <w:lvlText w:val="%5."/>
      <w:lvlJc w:val="left"/>
      <w:pPr>
        <w:ind w:left="4036" w:hanging="360"/>
      </w:pPr>
    </w:lvl>
    <w:lvl w:ilvl="5" w:tplc="0413001B" w:tentative="1">
      <w:start w:val="1"/>
      <w:numFmt w:val="lowerRoman"/>
      <w:lvlText w:val="%6."/>
      <w:lvlJc w:val="right"/>
      <w:pPr>
        <w:ind w:left="4756" w:hanging="180"/>
      </w:pPr>
    </w:lvl>
    <w:lvl w:ilvl="6" w:tplc="0413000F" w:tentative="1">
      <w:start w:val="1"/>
      <w:numFmt w:val="decimal"/>
      <w:lvlText w:val="%7."/>
      <w:lvlJc w:val="left"/>
      <w:pPr>
        <w:ind w:left="5476" w:hanging="360"/>
      </w:pPr>
    </w:lvl>
    <w:lvl w:ilvl="7" w:tplc="04130019" w:tentative="1">
      <w:start w:val="1"/>
      <w:numFmt w:val="lowerLetter"/>
      <w:lvlText w:val="%8."/>
      <w:lvlJc w:val="left"/>
      <w:pPr>
        <w:ind w:left="6196" w:hanging="360"/>
      </w:pPr>
    </w:lvl>
    <w:lvl w:ilvl="8" w:tplc="0413001B" w:tentative="1">
      <w:start w:val="1"/>
      <w:numFmt w:val="lowerRoman"/>
      <w:lvlText w:val="%9."/>
      <w:lvlJc w:val="right"/>
      <w:pPr>
        <w:ind w:left="6916" w:hanging="180"/>
      </w:pPr>
    </w:lvl>
  </w:abstractNum>
  <w:abstractNum w:abstractNumId="21" w15:restartNumberingAfterBreak="0">
    <w:nsid w:val="34235728"/>
    <w:multiLevelType w:val="hybridMultilevel"/>
    <w:tmpl w:val="E86862F8"/>
    <w:lvl w:ilvl="0" w:tplc="1AA6B8EC">
      <w:start w:val="1"/>
      <w:numFmt w:val="bullet"/>
      <w:lvlText w:val="•"/>
      <w:lvlJc w:val="left"/>
      <w:pPr>
        <w:ind w:left="4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AB884E4">
      <w:start w:val="1"/>
      <w:numFmt w:val="bullet"/>
      <w:lvlText w:val="o"/>
      <w:lvlJc w:val="left"/>
      <w:pPr>
        <w:ind w:left="11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4FAEF64">
      <w:start w:val="1"/>
      <w:numFmt w:val="bullet"/>
      <w:lvlText w:val="▪"/>
      <w:lvlJc w:val="left"/>
      <w:pPr>
        <w:ind w:left="1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0565BA8">
      <w:start w:val="1"/>
      <w:numFmt w:val="bullet"/>
      <w:lvlText w:val="•"/>
      <w:lvlJc w:val="left"/>
      <w:pPr>
        <w:ind w:left="25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FEA762E">
      <w:start w:val="1"/>
      <w:numFmt w:val="bullet"/>
      <w:lvlText w:val="o"/>
      <w:lvlJc w:val="left"/>
      <w:pPr>
        <w:ind w:left="33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A1829D8">
      <w:start w:val="1"/>
      <w:numFmt w:val="bullet"/>
      <w:lvlText w:val="▪"/>
      <w:lvlJc w:val="left"/>
      <w:pPr>
        <w:ind w:left="40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DAE174A">
      <w:start w:val="1"/>
      <w:numFmt w:val="bullet"/>
      <w:lvlText w:val="•"/>
      <w:lvlJc w:val="left"/>
      <w:pPr>
        <w:ind w:left="47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582361C">
      <w:start w:val="1"/>
      <w:numFmt w:val="bullet"/>
      <w:lvlText w:val="o"/>
      <w:lvlJc w:val="left"/>
      <w:pPr>
        <w:ind w:left="54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DA667F2">
      <w:start w:val="1"/>
      <w:numFmt w:val="bullet"/>
      <w:lvlText w:val="▪"/>
      <w:lvlJc w:val="left"/>
      <w:pPr>
        <w:ind w:left="6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345C76F9"/>
    <w:multiLevelType w:val="hybridMultilevel"/>
    <w:tmpl w:val="142415A2"/>
    <w:lvl w:ilvl="0" w:tplc="6B9CA9D4">
      <w:start w:val="1"/>
      <w:numFmt w:val="bullet"/>
      <w:lvlText w:val="•"/>
      <w:lvlJc w:val="left"/>
      <w:pPr>
        <w:ind w:left="4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3C68D9C">
      <w:start w:val="1"/>
      <w:numFmt w:val="bullet"/>
      <w:lvlText w:val="o"/>
      <w:lvlJc w:val="left"/>
      <w:pPr>
        <w:ind w:left="10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91432B0">
      <w:start w:val="1"/>
      <w:numFmt w:val="bullet"/>
      <w:lvlText w:val="▪"/>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9FC2EFC">
      <w:start w:val="1"/>
      <w:numFmt w:val="bullet"/>
      <w:lvlText w:val="•"/>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5EA1A64">
      <w:start w:val="1"/>
      <w:numFmt w:val="bullet"/>
      <w:lvlText w:val="o"/>
      <w:lvlJc w:val="left"/>
      <w:pPr>
        <w:ind w:left="32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D7A6834">
      <w:start w:val="1"/>
      <w:numFmt w:val="bullet"/>
      <w:lvlText w:val="▪"/>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19847F2">
      <w:start w:val="1"/>
      <w:numFmt w:val="bullet"/>
      <w:lvlText w:val="•"/>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6965094">
      <w:start w:val="1"/>
      <w:numFmt w:val="bullet"/>
      <w:lvlText w:val="o"/>
      <w:lvlJc w:val="left"/>
      <w:pPr>
        <w:ind w:left="54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F0E7F3A">
      <w:start w:val="1"/>
      <w:numFmt w:val="bullet"/>
      <w:lvlText w:val="▪"/>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360A63C8"/>
    <w:multiLevelType w:val="hybridMultilevel"/>
    <w:tmpl w:val="2C8071B6"/>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4" w15:restartNumberingAfterBreak="0">
    <w:nsid w:val="392B5BAD"/>
    <w:multiLevelType w:val="hybridMultilevel"/>
    <w:tmpl w:val="64520C84"/>
    <w:lvl w:ilvl="0" w:tplc="CCDCC82A">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CC2645C">
      <w:start w:val="1"/>
      <w:numFmt w:val="bullet"/>
      <w:lvlText w:val="o"/>
      <w:lvlJc w:val="left"/>
      <w:pPr>
        <w:ind w:left="14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3EEA876">
      <w:start w:val="1"/>
      <w:numFmt w:val="bullet"/>
      <w:lvlText w:val="▪"/>
      <w:lvlJc w:val="left"/>
      <w:pPr>
        <w:ind w:left="21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5FE56EA">
      <w:start w:val="1"/>
      <w:numFmt w:val="bullet"/>
      <w:lvlText w:val="•"/>
      <w:lvlJc w:val="left"/>
      <w:pPr>
        <w:ind w:left="29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734779E">
      <w:start w:val="1"/>
      <w:numFmt w:val="bullet"/>
      <w:lvlText w:val="o"/>
      <w:lvlJc w:val="left"/>
      <w:pPr>
        <w:ind w:left="36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8263C3C">
      <w:start w:val="1"/>
      <w:numFmt w:val="bullet"/>
      <w:lvlText w:val="▪"/>
      <w:lvlJc w:val="left"/>
      <w:pPr>
        <w:ind w:left="43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FECC38E">
      <w:start w:val="1"/>
      <w:numFmt w:val="bullet"/>
      <w:lvlText w:val="•"/>
      <w:lvlJc w:val="left"/>
      <w:pPr>
        <w:ind w:left="506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FD6E994">
      <w:start w:val="1"/>
      <w:numFmt w:val="bullet"/>
      <w:lvlText w:val="o"/>
      <w:lvlJc w:val="left"/>
      <w:pPr>
        <w:ind w:left="57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958C932">
      <w:start w:val="1"/>
      <w:numFmt w:val="bullet"/>
      <w:lvlText w:val="▪"/>
      <w:lvlJc w:val="left"/>
      <w:pPr>
        <w:ind w:left="65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5" w15:restartNumberingAfterBreak="0">
    <w:nsid w:val="3A9B191D"/>
    <w:multiLevelType w:val="hybridMultilevel"/>
    <w:tmpl w:val="C238644C"/>
    <w:lvl w:ilvl="0" w:tplc="338A7FDC">
      <w:start w:val="1"/>
      <w:numFmt w:val="bullet"/>
      <w:lvlText w:val="•"/>
      <w:lvlJc w:val="left"/>
      <w:pPr>
        <w:ind w:left="796"/>
      </w:pPr>
      <w:rPr>
        <w:rFonts w:ascii="Arial" w:eastAsia="Arial" w:hAnsi="Arial" w:cs="Arial"/>
        <w:b w:val="0"/>
        <w:i w:val="0"/>
        <w:strike w:val="0"/>
        <w:dstrike w:val="0"/>
        <w:color w:val="auto"/>
        <w:sz w:val="22"/>
        <w:szCs w:val="22"/>
        <w:u w:val="none" w:color="000000"/>
        <w:bdr w:val="none" w:sz="0" w:space="0" w:color="auto"/>
        <w:shd w:val="clear" w:color="auto" w:fill="auto"/>
        <w:vertAlign w:val="baseline"/>
      </w:rPr>
    </w:lvl>
    <w:lvl w:ilvl="1" w:tplc="3E022D18">
      <w:start w:val="1"/>
      <w:numFmt w:val="bullet"/>
      <w:lvlText w:val="o"/>
      <w:lvlJc w:val="left"/>
      <w:pPr>
        <w:ind w:left="143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1D0073A">
      <w:start w:val="1"/>
      <w:numFmt w:val="bullet"/>
      <w:lvlText w:val="▪"/>
      <w:lvlJc w:val="left"/>
      <w:pPr>
        <w:ind w:left="21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47E282A">
      <w:start w:val="1"/>
      <w:numFmt w:val="bullet"/>
      <w:lvlText w:val="•"/>
      <w:lvlJc w:val="left"/>
      <w:pPr>
        <w:ind w:left="287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754098E">
      <w:start w:val="1"/>
      <w:numFmt w:val="bullet"/>
      <w:lvlText w:val="o"/>
      <w:lvlJc w:val="left"/>
      <w:pPr>
        <w:ind w:left="359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C208736">
      <w:start w:val="1"/>
      <w:numFmt w:val="bullet"/>
      <w:lvlText w:val="▪"/>
      <w:lvlJc w:val="left"/>
      <w:pPr>
        <w:ind w:left="431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14C9946">
      <w:start w:val="1"/>
      <w:numFmt w:val="bullet"/>
      <w:lvlText w:val="•"/>
      <w:lvlJc w:val="left"/>
      <w:pPr>
        <w:ind w:left="503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FE68168">
      <w:start w:val="1"/>
      <w:numFmt w:val="bullet"/>
      <w:lvlText w:val="o"/>
      <w:lvlJc w:val="left"/>
      <w:pPr>
        <w:ind w:left="57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02CC22E">
      <w:start w:val="1"/>
      <w:numFmt w:val="bullet"/>
      <w:lvlText w:val="▪"/>
      <w:lvlJc w:val="left"/>
      <w:pPr>
        <w:ind w:left="64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3ADE2124"/>
    <w:multiLevelType w:val="hybridMultilevel"/>
    <w:tmpl w:val="6DB669EE"/>
    <w:lvl w:ilvl="0" w:tplc="0413000F">
      <w:start w:val="1"/>
      <w:numFmt w:val="decimal"/>
      <w:lvlText w:val="%1."/>
      <w:lvlJc w:val="left"/>
      <w:pPr>
        <w:ind w:left="1157"/>
      </w:pPr>
      <w:rPr>
        <w:b w:val="0"/>
        <w:i w:val="0"/>
        <w:strike w:val="0"/>
        <w:dstrike w:val="0"/>
        <w:color w:val="000000"/>
        <w:sz w:val="22"/>
        <w:szCs w:val="22"/>
        <w:u w:val="none" w:color="000000"/>
        <w:bdr w:val="none" w:sz="0" w:space="0" w:color="auto"/>
        <w:shd w:val="clear" w:color="auto" w:fill="auto"/>
        <w:vertAlign w:val="baseline"/>
      </w:rPr>
    </w:lvl>
    <w:lvl w:ilvl="1" w:tplc="AB3819CA">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816EC">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1607F8E">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569632">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221C78">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186D4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C4726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CDAE718">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7" w15:restartNumberingAfterBreak="0">
    <w:nsid w:val="3DAB04CE"/>
    <w:multiLevelType w:val="hybridMultilevel"/>
    <w:tmpl w:val="63C04B62"/>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28" w15:restartNumberingAfterBreak="0">
    <w:nsid w:val="3EF57622"/>
    <w:multiLevelType w:val="hybridMultilevel"/>
    <w:tmpl w:val="6DB669EE"/>
    <w:lvl w:ilvl="0" w:tplc="0413000F">
      <w:start w:val="1"/>
      <w:numFmt w:val="decimal"/>
      <w:lvlText w:val="%1."/>
      <w:lvlJc w:val="left"/>
      <w:pPr>
        <w:ind w:left="1157"/>
      </w:pPr>
      <w:rPr>
        <w:b w:val="0"/>
        <w:i w:val="0"/>
        <w:strike w:val="0"/>
        <w:dstrike w:val="0"/>
        <w:color w:val="000000"/>
        <w:sz w:val="22"/>
        <w:szCs w:val="22"/>
        <w:u w:val="none" w:color="000000"/>
        <w:bdr w:val="none" w:sz="0" w:space="0" w:color="auto"/>
        <w:shd w:val="clear" w:color="auto" w:fill="auto"/>
        <w:vertAlign w:val="baseline"/>
      </w:rPr>
    </w:lvl>
    <w:lvl w:ilvl="1" w:tplc="AB3819CA">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816EC">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1607F8E">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569632">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221C78">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186D4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C4726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CDAE718">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3EFE453C"/>
    <w:multiLevelType w:val="hybridMultilevel"/>
    <w:tmpl w:val="6DB669EE"/>
    <w:lvl w:ilvl="0" w:tplc="0413000F">
      <w:start w:val="1"/>
      <w:numFmt w:val="decimal"/>
      <w:lvlText w:val="%1."/>
      <w:lvlJc w:val="left"/>
      <w:pPr>
        <w:ind w:left="1157"/>
      </w:pPr>
      <w:rPr>
        <w:b w:val="0"/>
        <w:i w:val="0"/>
        <w:strike w:val="0"/>
        <w:dstrike w:val="0"/>
        <w:color w:val="000000"/>
        <w:sz w:val="22"/>
        <w:szCs w:val="22"/>
        <w:u w:val="none" w:color="000000"/>
        <w:bdr w:val="none" w:sz="0" w:space="0" w:color="auto"/>
        <w:shd w:val="clear" w:color="auto" w:fill="auto"/>
        <w:vertAlign w:val="baseline"/>
      </w:rPr>
    </w:lvl>
    <w:lvl w:ilvl="1" w:tplc="AB3819CA">
      <w:start w:val="1"/>
      <w:numFmt w:val="bullet"/>
      <w:lvlText w:val="o"/>
      <w:lvlJc w:val="left"/>
      <w:pPr>
        <w:ind w:left="18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9F816EC">
      <w:start w:val="1"/>
      <w:numFmt w:val="bullet"/>
      <w:lvlText w:val="▪"/>
      <w:lvlJc w:val="left"/>
      <w:pPr>
        <w:ind w:left="25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1607F8E">
      <w:start w:val="1"/>
      <w:numFmt w:val="bullet"/>
      <w:lvlText w:val="•"/>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569632">
      <w:start w:val="1"/>
      <w:numFmt w:val="bullet"/>
      <w:lvlText w:val="o"/>
      <w:lvlJc w:val="left"/>
      <w:pPr>
        <w:ind w:left="39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B221C78">
      <w:start w:val="1"/>
      <w:numFmt w:val="bullet"/>
      <w:lvlText w:val="▪"/>
      <w:lvlJc w:val="left"/>
      <w:pPr>
        <w:ind w:left="46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5186D4A">
      <w:start w:val="1"/>
      <w:numFmt w:val="bullet"/>
      <w:lvlText w:val="•"/>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9C4726C">
      <w:start w:val="1"/>
      <w:numFmt w:val="bullet"/>
      <w:lvlText w:val="o"/>
      <w:lvlJc w:val="left"/>
      <w:pPr>
        <w:ind w:left="61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CDAE718">
      <w:start w:val="1"/>
      <w:numFmt w:val="bullet"/>
      <w:lvlText w:val="▪"/>
      <w:lvlJc w:val="left"/>
      <w:pPr>
        <w:ind w:left="68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43820A10"/>
    <w:multiLevelType w:val="hybridMultilevel"/>
    <w:tmpl w:val="D690DC44"/>
    <w:lvl w:ilvl="0" w:tplc="679AE842">
      <w:start w:val="2023"/>
      <w:numFmt w:val="bullet"/>
      <w:lvlText w:val="-"/>
      <w:lvlJc w:val="left"/>
      <w:pPr>
        <w:ind w:left="720" w:hanging="360"/>
      </w:pPr>
      <w:rPr>
        <w:rFonts w:ascii="Calibri" w:eastAsia="Calibri" w:hAnsi="Calibri" w:cs="Calibri" w:hint="default"/>
        <w:color w:val="000000"/>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1" w15:restartNumberingAfterBreak="0">
    <w:nsid w:val="46A60A31"/>
    <w:multiLevelType w:val="hybridMultilevel"/>
    <w:tmpl w:val="A0DEF1B8"/>
    <w:lvl w:ilvl="0" w:tplc="4E103F20">
      <w:start w:val="3"/>
      <w:numFmt w:val="bullet"/>
      <w:lvlText w:val="-"/>
      <w:lvlJc w:val="left"/>
      <w:pPr>
        <w:ind w:left="717" w:hanging="360"/>
      </w:pPr>
      <w:rPr>
        <w:rFonts w:ascii="Calibri" w:eastAsia="Calibri" w:hAnsi="Calibri" w:cs="Calibri" w:hint="default"/>
      </w:rPr>
    </w:lvl>
    <w:lvl w:ilvl="1" w:tplc="04130003" w:tentative="1">
      <w:start w:val="1"/>
      <w:numFmt w:val="bullet"/>
      <w:lvlText w:val="o"/>
      <w:lvlJc w:val="left"/>
      <w:pPr>
        <w:ind w:left="1437" w:hanging="360"/>
      </w:pPr>
      <w:rPr>
        <w:rFonts w:ascii="Courier New" w:hAnsi="Courier New" w:cs="Courier New" w:hint="default"/>
      </w:rPr>
    </w:lvl>
    <w:lvl w:ilvl="2" w:tplc="04130005" w:tentative="1">
      <w:start w:val="1"/>
      <w:numFmt w:val="bullet"/>
      <w:lvlText w:val=""/>
      <w:lvlJc w:val="left"/>
      <w:pPr>
        <w:ind w:left="2157" w:hanging="360"/>
      </w:pPr>
      <w:rPr>
        <w:rFonts w:ascii="Wingdings" w:hAnsi="Wingdings" w:hint="default"/>
      </w:rPr>
    </w:lvl>
    <w:lvl w:ilvl="3" w:tplc="04130001" w:tentative="1">
      <w:start w:val="1"/>
      <w:numFmt w:val="bullet"/>
      <w:lvlText w:val=""/>
      <w:lvlJc w:val="left"/>
      <w:pPr>
        <w:ind w:left="2877" w:hanging="360"/>
      </w:pPr>
      <w:rPr>
        <w:rFonts w:ascii="Symbol" w:hAnsi="Symbol" w:hint="default"/>
      </w:rPr>
    </w:lvl>
    <w:lvl w:ilvl="4" w:tplc="04130003" w:tentative="1">
      <w:start w:val="1"/>
      <w:numFmt w:val="bullet"/>
      <w:lvlText w:val="o"/>
      <w:lvlJc w:val="left"/>
      <w:pPr>
        <w:ind w:left="3597" w:hanging="360"/>
      </w:pPr>
      <w:rPr>
        <w:rFonts w:ascii="Courier New" w:hAnsi="Courier New" w:cs="Courier New" w:hint="default"/>
      </w:rPr>
    </w:lvl>
    <w:lvl w:ilvl="5" w:tplc="04130005" w:tentative="1">
      <w:start w:val="1"/>
      <w:numFmt w:val="bullet"/>
      <w:lvlText w:val=""/>
      <w:lvlJc w:val="left"/>
      <w:pPr>
        <w:ind w:left="4317" w:hanging="360"/>
      </w:pPr>
      <w:rPr>
        <w:rFonts w:ascii="Wingdings" w:hAnsi="Wingdings" w:hint="default"/>
      </w:rPr>
    </w:lvl>
    <w:lvl w:ilvl="6" w:tplc="04130001" w:tentative="1">
      <w:start w:val="1"/>
      <w:numFmt w:val="bullet"/>
      <w:lvlText w:val=""/>
      <w:lvlJc w:val="left"/>
      <w:pPr>
        <w:ind w:left="5037" w:hanging="360"/>
      </w:pPr>
      <w:rPr>
        <w:rFonts w:ascii="Symbol" w:hAnsi="Symbol" w:hint="default"/>
      </w:rPr>
    </w:lvl>
    <w:lvl w:ilvl="7" w:tplc="04130003" w:tentative="1">
      <w:start w:val="1"/>
      <w:numFmt w:val="bullet"/>
      <w:lvlText w:val="o"/>
      <w:lvlJc w:val="left"/>
      <w:pPr>
        <w:ind w:left="5757" w:hanging="360"/>
      </w:pPr>
      <w:rPr>
        <w:rFonts w:ascii="Courier New" w:hAnsi="Courier New" w:cs="Courier New" w:hint="default"/>
      </w:rPr>
    </w:lvl>
    <w:lvl w:ilvl="8" w:tplc="04130005" w:tentative="1">
      <w:start w:val="1"/>
      <w:numFmt w:val="bullet"/>
      <w:lvlText w:val=""/>
      <w:lvlJc w:val="left"/>
      <w:pPr>
        <w:ind w:left="6477" w:hanging="360"/>
      </w:pPr>
      <w:rPr>
        <w:rFonts w:ascii="Wingdings" w:hAnsi="Wingdings" w:hint="default"/>
      </w:rPr>
    </w:lvl>
  </w:abstractNum>
  <w:abstractNum w:abstractNumId="32" w15:restartNumberingAfterBreak="0">
    <w:nsid w:val="4BB63C81"/>
    <w:multiLevelType w:val="hybridMultilevel"/>
    <w:tmpl w:val="DEC85030"/>
    <w:lvl w:ilvl="0" w:tplc="EC4E2C24">
      <w:start w:val="2"/>
      <w:numFmt w:val="bullet"/>
      <w:lvlText w:val="-"/>
      <w:lvlJc w:val="left"/>
      <w:pPr>
        <w:ind w:left="423" w:hanging="360"/>
      </w:pPr>
      <w:rPr>
        <w:rFonts w:ascii="Calibri" w:eastAsia="Calibri" w:hAnsi="Calibri" w:cs="Calibri" w:hint="default"/>
      </w:rPr>
    </w:lvl>
    <w:lvl w:ilvl="1" w:tplc="04130003" w:tentative="1">
      <w:start w:val="1"/>
      <w:numFmt w:val="bullet"/>
      <w:lvlText w:val="o"/>
      <w:lvlJc w:val="left"/>
      <w:pPr>
        <w:ind w:left="1143" w:hanging="360"/>
      </w:pPr>
      <w:rPr>
        <w:rFonts w:ascii="Courier New" w:hAnsi="Courier New" w:cs="Courier New" w:hint="default"/>
      </w:rPr>
    </w:lvl>
    <w:lvl w:ilvl="2" w:tplc="04130005" w:tentative="1">
      <w:start w:val="1"/>
      <w:numFmt w:val="bullet"/>
      <w:lvlText w:val=""/>
      <w:lvlJc w:val="left"/>
      <w:pPr>
        <w:ind w:left="1863" w:hanging="360"/>
      </w:pPr>
      <w:rPr>
        <w:rFonts w:ascii="Wingdings" w:hAnsi="Wingdings" w:hint="default"/>
      </w:rPr>
    </w:lvl>
    <w:lvl w:ilvl="3" w:tplc="04130001" w:tentative="1">
      <w:start w:val="1"/>
      <w:numFmt w:val="bullet"/>
      <w:lvlText w:val=""/>
      <w:lvlJc w:val="left"/>
      <w:pPr>
        <w:ind w:left="2583" w:hanging="360"/>
      </w:pPr>
      <w:rPr>
        <w:rFonts w:ascii="Symbol" w:hAnsi="Symbol" w:hint="default"/>
      </w:rPr>
    </w:lvl>
    <w:lvl w:ilvl="4" w:tplc="04130003" w:tentative="1">
      <w:start w:val="1"/>
      <w:numFmt w:val="bullet"/>
      <w:lvlText w:val="o"/>
      <w:lvlJc w:val="left"/>
      <w:pPr>
        <w:ind w:left="3303" w:hanging="360"/>
      </w:pPr>
      <w:rPr>
        <w:rFonts w:ascii="Courier New" w:hAnsi="Courier New" w:cs="Courier New" w:hint="default"/>
      </w:rPr>
    </w:lvl>
    <w:lvl w:ilvl="5" w:tplc="04130005" w:tentative="1">
      <w:start w:val="1"/>
      <w:numFmt w:val="bullet"/>
      <w:lvlText w:val=""/>
      <w:lvlJc w:val="left"/>
      <w:pPr>
        <w:ind w:left="4023" w:hanging="360"/>
      </w:pPr>
      <w:rPr>
        <w:rFonts w:ascii="Wingdings" w:hAnsi="Wingdings" w:hint="default"/>
      </w:rPr>
    </w:lvl>
    <w:lvl w:ilvl="6" w:tplc="04130001" w:tentative="1">
      <w:start w:val="1"/>
      <w:numFmt w:val="bullet"/>
      <w:lvlText w:val=""/>
      <w:lvlJc w:val="left"/>
      <w:pPr>
        <w:ind w:left="4743" w:hanging="360"/>
      </w:pPr>
      <w:rPr>
        <w:rFonts w:ascii="Symbol" w:hAnsi="Symbol" w:hint="default"/>
      </w:rPr>
    </w:lvl>
    <w:lvl w:ilvl="7" w:tplc="04130003" w:tentative="1">
      <w:start w:val="1"/>
      <w:numFmt w:val="bullet"/>
      <w:lvlText w:val="o"/>
      <w:lvlJc w:val="left"/>
      <w:pPr>
        <w:ind w:left="5463" w:hanging="360"/>
      </w:pPr>
      <w:rPr>
        <w:rFonts w:ascii="Courier New" w:hAnsi="Courier New" w:cs="Courier New" w:hint="default"/>
      </w:rPr>
    </w:lvl>
    <w:lvl w:ilvl="8" w:tplc="04130005" w:tentative="1">
      <w:start w:val="1"/>
      <w:numFmt w:val="bullet"/>
      <w:lvlText w:val=""/>
      <w:lvlJc w:val="left"/>
      <w:pPr>
        <w:ind w:left="6183" w:hanging="360"/>
      </w:pPr>
      <w:rPr>
        <w:rFonts w:ascii="Wingdings" w:hAnsi="Wingdings" w:hint="default"/>
      </w:rPr>
    </w:lvl>
  </w:abstractNum>
  <w:abstractNum w:abstractNumId="33" w15:restartNumberingAfterBreak="0">
    <w:nsid w:val="4C632654"/>
    <w:multiLevelType w:val="hybridMultilevel"/>
    <w:tmpl w:val="3182B092"/>
    <w:lvl w:ilvl="0" w:tplc="784A107C">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51904548"/>
    <w:multiLevelType w:val="hybridMultilevel"/>
    <w:tmpl w:val="5CFCAB0A"/>
    <w:lvl w:ilvl="0" w:tplc="1C7C4A42">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1F4B17C">
      <w:start w:val="1"/>
      <w:numFmt w:val="bullet"/>
      <w:lvlText w:val="o"/>
      <w:lvlJc w:val="left"/>
      <w:pPr>
        <w:ind w:left="12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50286088">
      <w:start w:val="1"/>
      <w:numFmt w:val="bullet"/>
      <w:lvlText w:val="▪"/>
      <w:lvlJc w:val="left"/>
      <w:pPr>
        <w:ind w:left="19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D220494">
      <w:start w:val="1"/>
      <w:numFmt w:val="bullet"/>
      <w:lvlText w:val="•"/>
      <w:lvlJc w:val="left"/>
      <w:pPr>
        <w:ind w:left="27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E4366F02">
      <w:start w:val="1"/>
      <w:numFmt w:val="bullet"/>
      <w:lvlText w:val="o"/>
      <w:lvlJc w:val="left"/>
      <w:pPr>
        <w:ind w:left="34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9AE161A">
      <w:start w:val="1"/>
      <w:numFmt w:val="bullet"/>
      <w:lvlText w:val="▪"/>
      <w:lvlJc w:val="left"/>
      <w:pPr>
        <w:ind w:left="41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5D2CD548">
      <w:start w:val="1"/>
      <w:numFmt w:val="bullet"/>
      <w:lvlText w:val="•"/>
      <w:lvlJc w:val="left"/>
      <w:pPr>
        <w:ind w:left="48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430DEE4">
      <w:start w:val="1"/>
      <w:numFmt w:val="bullet"/>
      <w:lvlText w:val="o"/>
      <w:lvlJc w:val="left"/>
      <w:pPr>
        <w:ind w:left="55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5F362B52">
      <w:start w:val="1"/>
      <w:numFmt w:val="bullet"/>
      <w:lvlText w:val="▪"/>
      <w:lvlJc w:val="left"/>
      <w:pPr>
        <w:ind w:left="63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5" w15:restartNumberingAfterBreak="0">
    <w:nsid w:val="51ED2B30"/>
    <w:multiLevelType w:val="hybridMultilevel"/>
    <w:tmpl w:val="1DBE55D2"/>
    <w:lvl w:ilvl="0" w:tplc="A8321616">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55903533"/>
    <w:multiLevelType w:val="hybridMultilevel"/>
    <w:tmpl w:val="11040E9C"/>
    <w:lvl w:ilvl="0" w:tplc="F7CABBB8">
      <w:start w:val="1"/>
      <w:numFmt w:val="decimal"/>
      <w:lvlText w:val="%1."/>
      <w:lvlJc w:val="left"/>
      <w:pPr>
        <w:ind w:left="722" w:hanging="360"/>
      </w:pPr>
      <w:rPr>
        <w:rFonts w:ascii="Arial" w:hAnsi="Arial" w:cs="Arial" w:hint="default"/>
        <w:sz w:val="20"/>
      </w:rPr>
    </w:lvl>
    <w:lvl w:ilvl="1" w:tplc="04130019" w:tentative="1">
      <w:start w:val="1"/>
      <w:numFmt w:val="lowerLetter"/>
      <w:lvlText w:val="%2."/>
      <w:lvlJc w:val="left"/>
      <w:pPr>
        <w:ind w:left="1442" w:hanging="360"/>
      </w:pPr>
    </w:lvl>
    <w:lvl w:ilvl="2" w:tplc="0413001B" w:tentative="1">
      <w:start w:val="1"/>
      <w:numFmt w:val="lowerRoman"/>
      <w:lvlText w:val="%3."/>
      <w:lvlJc w:val="right"/>
      <w:pPr>
        <w:ind w:left="2162" w:hanging="180"/>
      </w:pPr>
    </w:lvl>
    <w:lvl w:ilvl="3" w:tplc="0413000F" w:tentative="1">
      <w:start w:val="1"/>
      <w:numFmt w:val="decimal"/>
      <w:lvlText w:val="%4."/>
      <w:lvlJc w:val="left"/>
      <w:pPr>
        <w:ind w:left="2882" w:hanging="360"/>
      </w:pPr>
    </w:lvl>
    <w:lvl w:ilvl="4" w:tplc="04130019" w:tentative="1">
      <w:start w:val="1"/>
      <w:numFmt w:val="lowerLetter"/>
      <w:lvlText w:val="%5."/>
      <w:lvlJc w:val="left"/>
      <w:pPr>
        <w:ind w:left="3602" w:hanging="360"/>
      </w:pPr>
    </w:lvl>
    <w:lvl w:ilvl="5" w:tplc="0413001B" w:tentative="1">
      <w:start w:val="1"/>
      <w:numFmt w:val="lowerRoman"/>
      <w:lvlText w:val="%6."/>
      <w:lvlJc w:val="right"/>
      <w:pPr>
        <w:ind w:left="4322" w:hanging="180"/>
      </w:pPr>
    </w:lvl>
    <w:lvl w:ilvl="6" w:tplc="0413000F" w:tentative="1">
      <w:start w:val="1"/>
      <w:numFmt w:val="decimal"/>
      <w:lvlText w:val="%7."/>
      <w:lvlJc w:val="left"/>
      <w:pPr>
        <w:ind w:left="5042" w:hanging="360"/>
      </w:pPr>
    </w:lvl>
    <w:lvl w:ilvl="7" w:tplc="04130019" w:tentative="1">
      <w:start w:val="1"/>
      <w:numFmt w:val="lowerLetter"/>
      <w:lvlText w:val="%8."/>
      <w:lvlJc w:val="left"/>
      <w:pPr>
        <w:ind w:left="5762" w:hanging="360"/>
      </w:pPr>
    </w:lvl>
    <w:lvl w:ilvl="8" w:tplc="0413001B" w:tentative="1">
      <w:start w:val="1"/>
      <w:numFmt w:val="lowerRoman"/>
      <w:lvlText w:val="%9."/>
      <w:lvlJc w:val="right"/>
      <w:pPr>
        <w:ind w:left="6482" w:hanging="180"/>
      </w:pPr>
    </w:lvl>
  </w:abstractNum>
  <w:abstractNum w:abstractNumId="37" w15:restartNumberingAfterBreak="0">
    <w:nsid w:val="569A1A5C"/>
    <w:multiLevelType w:val="hybridMultilevel"/>
    <w:tmpl w:val="E4229244"/>
    <w:lvl w:ilvl="0" w:tplc="04130001">
      <w:start w:val="1"/>
      <w:numFmt w:val="bullet"/>
      <w:lvlText w:val=""/>
      <w:lvlJc w:val="left"/>
      <w:pPr>
        <w:ind w:left="720" w:hanging="360"/>
      </w:pPr>
      <w:rPr>
        <w:rFonts w:ascii="Symbol" w:hAnsi="Symbol"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58381F1C"/>
    <w:multiLevelType w:val="hybridMultilevel"/>
    <w:tmpl w:val="853CCEB4"/>
    <w:lvl w:ilvl="0" w:tplc="3992E0E0">
      <w:start w:val="2"/>
      <w:numFmt w:val="bullet"/>
      <w:lvlText w:val="-"/>
      <w:lvlJc w:val="left"/>
      <w:pPr>
        <w:ind w:left="423" w:hanging="360"/>
      </w:pPr>
      <w:rPr>
        <w:rFonts w:ascii="Calibri" w:eastAsia="Calibri" w:hAnsi="Calibri" w:cs="Calibri" w:hint="default"/>
      </w:rPr>
    </w:lvl>
    <w:lvl w:ilvl="1" w:tplc="04130003" w:tentative="1">
      <w:start w:val="1"/>
      <w:numFmt w:val="bullet"/>
      <w:lvlText w:val="o"/>
      <w:lvlJc w:val="left"/>
      <w:pPr>
        <w:ind w:left="1143" w:hanging="360"/>
      </w:pPr>
      <w:rPr>
        <w:rFonts w:ascii="Courier New" w:hAnsi="Courier New" w:cs="Courier New" w:hint="default"/>
      </w:rPr>
    </w:lvl>
    <w:lvl w:ilvl="2" w:tplc="04130005" w:tentative="1">
      <w:start w:val="1"/>
      <w:numFmt w:val="bullet"/>
      <w:lvlText w:val=""/>
      <w:lvlJc w:val="left"/>
      <w:pPr>
        <w:ind w:left="1863" w:hanging="360"/>
      </w:pPr>
      <w:rPr>
        <w:rFonts w:ascii="Wingdings" w:hAnsi="Wingdings" w:hint="default"/>
      </w:rPr>
    </w:lvl>
    <w:lvl w:ilvl="3" w:tplc="04130001" w:tentative="1">
      <w:start w:val="1"/>
      <w:numFmt w:val="bullet"/>
      <w:lvlText w:val=""/>
      <w:lvlJc w:val="left"/>
      <w:pPr>
        <w:ind w:left="2583" w:hanging="360"/>
      </w:pPr>
      <w:rPr>
        <w:rFonts w:ascii="Symbol" w:hAnsi="Symbol" w:hint="default"/>
      </w:rPr>
    </w:lvl>
    <w:lvl w:ilvl="4" w:tplc="04130003" w:tentative="1">
      <w:start w:val="1"/>
      <w:numFmt w:val="bullet"/>
      <w:lvlText w:val="o"/>
      <w:lvlJc w:val="left"/>
      <w:pPr>
        <w:ind w:left="3303" w:hanging="360"/>
      </w:pPr>
      <w:rPr>
        <w:rFonts w:ascii="Courier New" w:hAnsi="Courier New" w:cs="Courier New" w:hint="default"/>
      </w:rPr>
    </w:lvl>
    <w:lvl w:ilvl="5" w:tplc="04130005" w:tentative="1">
      <w:start w:val="1"/>
      <w:numFmt w:val="bullet"/>
      <w:lvlText w:val=""/>
      <w:lvlJc w:val="left"/>
      <w:pPr>
        <w:ind w:left="4023" w:hanging="360"/>
      </w:pPr>
      <w:rPr>
        <w:rFonts w:ascii="Wingdings" w:hAnsi="Wingdings" w:hint="default"/>
      </w:rPr>
    </w:lvl>
    <w:lvl w:ilvl="6" w:tplc="04130001" w:tentative="1">
      <w:start w:val="1"/>
      <w:numFmt w:val="bullet"/>
      <w:lvlText w:val=""/>
      <w:lvlJc w:val="left"/>
      <w:pPr>
        <w:ind w:left="4743" w:hanging="360"/>
      </w:pPr>
      <w:rPr>
        <w:rFonts w:ascii="Symbol" w:hAnsi="Symbol" w:hint="default"/>
      </w:rPr>
    </w:lvl>
    <w:lvl w:ilvl="7" w:tplc="04130003" w:tentative="1">
      <w:start w:val="1"/>
      <w:numFmt w:val="bullet"/>
      <w:lvlText w:val="o"/>
      <w:lvlJc w:val="left"/>
      <w:pPr>
        <w:ind w:left="5463" w:hanging="360"/>
      </w:pPr>
      <w:rPr>
        <w:rFonts w:ascii="Courier New" w:hAnsi="Courier New" w:cs="Courier New" w:hint="default"/>
      </w:rPr>
    </w:lvl>
    <w:lvl w:ilvl="8" w:tplc="04130005" w:tentative="1">
      <w:start w:val="1"/>
      <w:numFmt w:val="bullet"/>
      <w:lvlText w:val=""/>
      <w:lvlJc w:val="left"/>
      <w:pPr>
        <w:ind w:left="6183" w:hanging="360"/>
      </w:pPr>
      <w:rPr>
        <w:rFonts w:ascii="Wingdings" w:hAnsi="Wingdings" w:hint="default"/>
      </w:rPr>
    </w:lvl>
  </w:abstractNum>
  <w:abstractNum w:abstractNumId="39" w15:restartNumberingAfterBreak="0">
    <w:nsid w:val="5B6D1C52"/>
    <w:multiLevelType w:val="hybridMultilevel"/>
    <w:tmpl w:val="D868A7C0"/>
    <w:lvl w:ilvl="0" w:tplc="83003670">
      <w:start w:val="1"/>
      <w:numFmt w:val="decimal"/>
      <w:lvlText w:val="%1."/>
      <w:lvlJc w:val="left"/>
      <w:pPr>
        <w:ind w:left="423" w:hanging="360"/>
      </w:pPr>
      <w:rPr>
        <w:rFonts w:hint="default"/>
      </w:rPr>
    </w:lvl>
    <w:lvl w:ilvl="1" w:tplc="04130019" w:tentative="1">
      <w:start w:val="1"/>
      <w:numFmt w:val="lowerLetter"/>
      <w:lvlText w:val="%2."/>
      <w:lvlJc w:val="left"/>
      <w:pPr>
        <w:ind w:left="1143" w:hanging="360"/>
      </w:pPr>
    </w:lvl>
    <w:lvl w:ilvl="2" w:tplc="0413001B" w:tentative="1">
      <w:start w:val="1"/>
      <w:numFmt w:val="lowerRoman"/>
      <w:lvlText w:val="%3."/>
      <w:lvlJc w:val="right"/>
      <w:pPr>
        <w:ind w:left="1863" w:hanging="180"/>
      </w:pPr>
    </w:lvl>
    <w:lvl w:ilvl="3" w:tplc="0413000F" w:tentative="1">
      <w:start w:val="1"/>
      <w:numFmt w:val="decimal"/>
      <w:lvlText w:val="%4."/>
      <w:lvlJc w:val="left"/>
      <w:pPr>
        <w:ind w:left="2583" w:hanging="360"/>
      </w:pPr>
    </w:lvl>
    <w:lvl w:ilvl="4" w:tplc="04130019" w:tentative="1">
      <w:start w:val="1"/>
      <w:numFmt w:val="lowerLetter"/>
      <w:lvlText w:val="%5."/>
      <w:lvlJc w:val="left"/>
      <w:pPr>
        <w:ind w:left="3303" w:hanging="360"/>
      </w:pPr>
    </w:lvl>
    <w:lvl w:ilvl="5" w:tplc="0413001B" w:tentative="1">
      <w:start w:val="1"/>
      <w:numFmt w:val="lowerRoman"/>
      <w:lvlText w:val="%6."/>
      <w:lvlJc w:val="right"/>
      <w:pPr>
        <w:ind w:left="4023" w:hanging="180"/>
      </w:pPr>
    </w:lvl>
    <w:lvl w:ilvl="6" w:tplc="0413000F" w:tentative="1">
      <w:start w:val="1"/>
      <w:numFmt w:val="decimal"/>
      <w:lvlText w:val="%7."/>
      <w:lvlJc w:val="left"/>
      <w:pPr>
        <w:ind w:left="4743" w:hanging="360"/>
      </w:pPr>
    </w:lvl>
    <w:lvl w:ilvl="7" w:tplc="04130019" w:tentative="1">
      <w:start w:val="1"/>
      <w:numFmt w:val="lowerLetter"/>
      <w:lvlText w:val="%8."/>
      <w:lvlJc w:val="left"/>
      <w:pPr>
        <w:ind w:left="5463" w:hanging="360"/>
      </w:pPr>
    </w:lvl>
    <w:lvl w:ilvl="8" w:tplc="0413001B" w:tentative="1">
      <w:start w:val="1"/>
      <w:numFmt w:val="lowerRoman"/>
      <w:lvlText w:val="%9."/>
      <w:lvlJc w:val="right"/>
      <w:pPr>
        <w:ind w:left="6183" w:hanging="180"/>
      </w:pPr>
    </w:lvl>
  </w:abstractNum>
  <w:abstractNum w:abstractNumId="40" w15:restartNumberingAfterBreak="0">
    <w:nsid w:val="61E2573A"/>
    <w:multiLevelType w:val="hybridMultilevel"/>
    <w:tmpl w:val="160C1346"/>
    <w:lvl w:ilvl="0" w:tplc="A8321616">
      <w:start w:val="1"/>
      <w:numFmt w:val="bullet"/>
      <w:lvlText w:val="•"/>
      <w:lvlJc w:val="left"/>
      <w:pPr>
        <w:ind w:left="720"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1" w15:restartNumberingAfterBreak="0">
    <w:nsid w:val="64460ADD"/>
    <w:multiLevelType w:val="hybridMultilevel"/>
    <w:tmpl w:val="DB18DC2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2" w15:restartNumberingAfterBreak="0">
    <w:nsid w:val="657B7B65"/>
    <w:multiLevelType w:val="hybridMultilevel"/>
    <w:tmpl w:val="43AEDF7A"/>
    <w:lvl w:ilvl="0" w:tplc="A8321616">
      <w:start w:val="1"/>
      <w:numFmt w:val="bullet"/>
      <w:lvlText w:val="•"/>
      <w:lvlJc w:val="left"/>
      <w:pPr>
        <w:ind w:left="1156" w:hanging="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876" w:hanging="360"/>
      </w:pPr>
      <w:rPr>
        <w:rFonts w:ascii="Courier New" w:hAnsi="Courier New" w:cs="Courier New" w:hint="default"/>
      </w:rPr>
    </w:lvl>
    <w:lvl w:ilvl="2" w:tplc="04130005" w:tentative="1">
      <w:start w:val="1"/>
      <w:numFmt w:val="bullet"/>
      <w:lvlText w:val=""/>
      <w:lvlJc w:val="left"/>
      <w:pPr>
        <w:ind w:left="2596" w:hanging="360"/>
      </w:pPr>
      <w:rPr>
        <w:rFonts w:ascii="Wingdings" w:hAnsi="Wingdings" w:hint="default"/>
      </w:rPr>
    </w:lvl>
    <w:lvl w:ilvl="3" w:tplc="04130001" w:tentative="1">
      <w:start w:val="1"/>
      <w:numFmt w:val="bullet"/>
      <w:lvlText w:val=""/>
      <w:lvlJc w:val="left"/>
      <w:pPr>
        <w:ind w:left="3316" w:hanging="360"/>
      </w:pPr>
      <w:rPr>
        <w:rFonts w:ascii="Symbol" w:hAnsi="Symbol" w:hint="default"/>
      </w:rPr>
    </w:lvl>
    <w:lvl w:ilvl="4" w:tplc="04130003" w:tentative="1">
      <w:start w:val="1"/>
      <w:numFmt w:val="bullet"/>
      <w:lvlText w:val="o"/>
      <w:lvlJc w:val="left"/>
      <w:pPr>
        <w:ind w:left="4036" w:hanging="360"/>
      </w:pPr>
      <w:rPr>
        <w:rFonts w:ascii="Courier New" w:hAnsi="Courier New" w:cs="Courier New" w:hint="default"/>
      </w:rPr>
    </w:lvl>
    <w:lvl w:ilvl="5" w:tplc="04130005" w:tentative="1">
      <w:start w:val="1"/>
      <w:numFmt w:val="bullet"/>
      <w:lvlText w:val=""/>
      <w:lvlJc w:val="left"/>
      <w:pPr>
        <w:ind w:left="4756" w:hanging="360"/>
      </w:pPr>
      <w:rPr>
        <w:rFonts w:ascii="Wingdings" w:hAnsi="Wingdings" w:hint="default"/>
      </w:rPr>
    </w:lvl>
    <w:lvl w:ilvl="6" w:tplc="04130001" w:tentative="1">
      <w:start w:val="1"/>
      <w:numFmt w:val="bullet"/>
      <w:lvlText w:val=""/>
      <w:lvlJc w:val="left"/>
      <w:pPr>
        <w:ind w:left="5476" w:hanging="360"/>
      </w:pPr>
      <w:rPr>
        <w:rFonts w:ascii="Symbol" w:hAnsi="Symbol" w:hint="default"/>
      </w:rPr>
    </w:lvl>
    <w:lvl w:ilvl="7" w:tplc="04130003" w:tentative="1">
      <w:start w:val="1"/>
      <w:numFmt w:val="bullet"/>
      <w:lvlText w:val="o"/>
      <w:lvlJc w:val="left"/>
      <w:pPr>
        <w:ind w:left="6196" w:hanging="360"/>
      </w:pPr>
      <w:rPr>
        <w:rFonts w:ascii="Courier New" w:hAnsi="Courier New" w:cs="Courier New" w:hint="default"/>
      </w:rPr>
    </w:lvl>
    <w:lvl w:ilvl="8" w:tplc="04130005" w:tentative="1">
      <w:start w:val="1"/>
      <w:numFmt w:val="bullet"/>
      <w:lvlText w:val=""/>
      <w:lvlJc w:val="left"/>
      <w:pPr>
        <w:ind w:left="6916" w:hanging="360"/>
      </w:pPr>
      <w:rPr>
        <w:rFonts w:ascii="Wingdings" w:hAnsi="Wingdings" w:hint="default"/>
      </w:rPr>
    </w:lvl>
  </w:abstractNum>
  <w:abstractNum w:abstractNumId="43" w15:restartNumberingAfterBreak="0">
    <w:nsid w:val="68C10B3E"/>
    <w:multiLevelType w:val="hybridMultilevel"/>
    <w:tmpl w:val="0DDE7790"/>
    <w:lvl w:ilvl="0" w:tplc="50CABD90">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CE239B6">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8027FA6">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79CF058">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1C7CCC">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B38A7B0">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FFC0868">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B32B67A">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78690B2">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6A371E67"/>
    <w:multiLevelType w:val="hybridMultilevel"/>
    <w:tmpl w:val="3C1EBFF0"/>
    <w:lvl w:ilvl="0" w:tplc="784A107C">
      <w:start w:val="1"/>
      <w:numFmt w:val="bullet"/>
      <w:lvlText w:val="•"/>
      <w:lvlJc w:val="left"/>
      <w:pPr>
        <w:ind w:left="42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065" w:hanging="360"/>
      </w:pPr>
      <w:rPr>
        <w:rFonts w:ascii="Courier New" w:hAnsi="Courier New" w:cs="Courier New" w:hint="default"/>
      </w:rPr>
    </w:lvl>
    <w:lvl w:ilvl="2" w:tplc="04130005" w:tentative="1">
      <w:start w:val="1"/>
      <w:numFmt w:val="bullet"/>
      <w:lvlText w:val=""/>
      <w:lvlJc w:val="left"/>
      <w:pPr>
        <w:ind w:left="1785" w:hanging="360"/>
      </w:pPr>
      <w:rPr>
        <w:rFonts w:ascii="Wingdings" w:hAnsi="Wingdings" w:hint="default"/>
      </w:rPr>
    </w:lvl>
    <w:lvl w:ilvl="3" w:tplc="04130001" w:tentative="1">
      <w:start w:val="1"/>
      <w:numFmt w:val="bullet"/>
      <w:lvlText w:val=""/>
      <w:lvlJc w:val="left"/>
      <w:pPr>
        <w:ind w:left="2505" w:hanging="360"/>
      </w:pPr>
      <w:rPr>
        <w:rFonts w:ascii="Symbol" w:hAnsi="Symbol" w:hint="default"/>
      </w:rPr>
    </w:lvl>
    <w:lvl w:ilvl="4" w:tplc="04130003" w:tentative="1">
      <w:start w:val="1"/>
      <w:numFmt w:val="bullet"/>
      <w:lvlText w:val="o"/>
      <w:lvlJc w:val="left"/>
      <w:pPr>
        <w:ind w:left="3225" w:hanging="360"/>
      </w:pPr>
      <w:rPr>
        <w:rFonts w:ascii="Courier New" w:hAnsi="Courier New" w:cs="Courier New" w:hint="default"/>
      </w:rPr>
    </w:lvl>
    <w:lvl w:ilvl="5" w:tplc="04130005" w:tentative="1">
      <w:start w:val="1"/>
      <w:numFmt w:val="bullet"/>
      <w:lvlText w:val=""/>
      <w:lvlJc w:val="left"/>
      <w:pPr>
        <w:ind w:left="3945" w:hanging="360"/>
      </w:pPr>
      <w:rPr>
        <w:rFonts w:ascii="Wingdings" w:hAnsi="Wingdings" w:hint="default"/>
      </w:rPr>
    </w:lvl>
    <w:lvl w:ilvl="6" w:tplc="04130001" w:tentative="1">
      <w:start w:val="1"/>
      <w:numFmt w:val="bullet"/>
      <w:lvlText w:val=""/>
      <w:lvlJc w:val="left"/>
      <w:pPr>
        <w:ind w:left="4665" w:hanging="360"/>
      </w:pPr>
      <w:rPr>
        <w:rFonts w:ascii="Symbol" w:hAnsi="Symbol" w:hint="default"/>
      </w:rPr>
    </w:lvl>
    <w:lvl w:ilvl="7" w:tplc="04130003" w:tentative="1">
      <w:start w:val="1"/>
      <w:numFmt w:val="bullet"/>
      <w:lvlText w:val="o"/>
      <w:lvlJc w:val="left"/>
      <w:pPr>
        <w:ind w:left="5385" w:hanging="360"/>
      </w:pPr>
      <w:rPr>
        <w:rFonts w:ascii="Courier New" w:hAnsi="Courier New" w:cs="Courier New" w:hint="default"/>
      </w:rPr>
    </w:lvl>
    <w:lvl w:ilvl="8" w:tplc="04130005" w:tentative="1">
      <w:start w:val="1"/>
      <w:numFmt w:val="bullet"/>
      <w:lvlText w:val=""/>
      <w:lvlJc w:val="left"/>
      <w:pPr>
        <w:ind w:left="6105" w:hanging="360"/>
      </w:pPr>
      <w:rPr>
        <w:rFonts w:ascii="Wingdings" w:hAnsi="Wingdings" w:hint="default"/>
      </w:rPr>
    </w:lvl>
  </w:abstractNum>
  <w:abstractNum w:abstractNumId="45" w15:restartNumberingAfterBreak="0">
    <w:nsid w:val="6C7F02AE"/>
    <w:multiLevelType w:val="hybridMultilevel"/>
    <w:tmpl w:val="DE4CBF0A"/>
    <w:lvl w:ilvl="0" w:tplc="04130001">
      <w:start w:val="1"/>
      <w:numFmt w:val="bullet"/>
      <w:lvlText w:val=""/>
      <w:lvlJc w:val="left"/>
      <w:pPr>
        <w:ind w:left="828" w:hanging="360"/>
      </w:pPr>
      <w:rPr>
        <w:rFonts w:ascii="Symbol" w:hAnsi="Symbol" w:hint="default"/>
      </w:rPr>
    </w:lvl>
    <w:lvl w:ilvl="1" w:tplc="04130003" w:tentative="1">
      <w:start w:val="1"/>
      <w:numFmt w:val="bullet"/>
      <w:lvlText w:val="o"/>
      <w:lvlJc w:val="left"/>
      <w:pPr>
        <w:ind w:left="1548" w:hanging="360"/>
      </w:pPr>
      <w:rPr>
        <w:rFonts w:ascii="Courier New" w:hAnsi="Courier New" w:cs="Courier New" w:hint="default"/>
      </w:rPr>
    </w:lvl>
    <w:lvl w:ilvl="2" w:tplc="04130005" w:tentative="1">
      <w:start w:val="1"/>
      <w:numFmt w:val="bullet"/>
      <w:lvlText w:val=""/>
      <w:lvlJc w:val="left"/>
      <w:pPr>
        <w:ind w:left="2268" w:hanging="360"/>
      </w:pPr>
      <w:rPr>
        <w:rFonts w:ascii="Wingdings" w:hAnsi="Wingdings" w:hint="default"/>
      </w:rPr>
    </w:lvl>
    <w:lvl w:ilvl="3" w:tplc="04130001" w:tentative="1">
      <w:start w:val="1"/>
      <w:numFmt w:val="bullet"/>
      <w:lvlText w:val=""/>
      <w:lvlJc w:val="left"/>
      <w:pPr>
        <w:ind w:left="2988" w:hanging="360"/>
      </w:pPr>
      <w:rPr>
        <w:rFonts w:ascii="Symbol" w:hAnsi="Symbol" w:hint="default"/>
      </w:rPr>
    </w:lvl>
    <w:lvl w:ilvl="4" w:tplc="04130003" w:tentative="1">
      <w:start w:val="1"/>
      <w:numFmt w:val="bullet"/>
      <w:lvlText w:val="o"/>
      <w:lvlJc w:val="left"/>
      <w:pPr>
        <w:ind w:left="3708" w:hanging="360"/>
      </w:pPr>
      <w:rPr>
        <w:rFonts w:ascii="Courier New" w:hAnsi="Courier New" w:cs="Courier New" w:hint="default"/>
      </w:rPr>
    </w:lvl>
    <w:lvl w:ilvl="5" w:tplc="04130005" w:tentative="1">
      <w:start w:val="1"/>
      <w:numFmt w:val="bullet"/>
      <w:lvlText w:val=""/>
      <w:lvlJc w:val="left"/>
      <w:pPr>
        <w:ind w:left="4428" w:hanging="360"/>
      </w:pPr>
      <w:rPr>
        <w:rFonts w:ascii="Wingdings" w:hAnsi="Wingdings" w:hint="default"/>
      </w:rPr>
    </w:lvl>
    <w:lvl w:ilvl="6" w:tplc="04130001" w:tentative="1">
      <w:start w:val="1"/>
      <w:numFmt w:val="bullet"/>
      <w:lvlText w:val=""/>
      <w:lvlJc w:val="left"/>
      <w:pPr>
        <w:ind w:left="5148" w:hanging="360"/>
      </w:pPr>
      <w:rPr>
        <w:rFonts w:ascii="Symbol" w:hAnsi="Symbol" w:hint="default"/>
      </w:rPr>
    </w:lvl>
    <w:lvl w:ilvl="7" w:tplc="04130003" w:tentative="1">
      <w:start w:val="1"/>
      <w:numFmt w:val="bullet"/>
      <w:lvlText w:val="o"/>
      <w:lvlJc w:val="left"/>
      <w:pPr>
        <w:ind w:left="5868" w:hanging="360"/>
      </w:pPr>
      <w:rPr>
        <w:rFonts w:ascii="Courier New" w:hAnsi="Courier New" w:cs="Courier New" w:hint="default"/>
      </w:rPr>
    </w:lvl>
    <w:lvl w:ilvl="8" w:tplc="04130005" w:tentative="1">
      <w:start w:val="1"/>
      <w:numFmt w:val="bullet"/>
      <w:lvlText w:val=""/>
      <w:lvlJc w:val="left"/>
      <w:pPr>
        <w:ind w:left="6588" w:hanging="360"/>
      </w:pPr>
      <w:rPr>
        <w:rFonts w:ascii="Wingdings" w:hAnsi="Wingdings" w:hint="default"/>
      </w:rPr>
    </w:lvl>
  </w:abstractNum>
  <w:abstractNum w:abstractNumId="46" w15:restartNumberingAfterBreak="0">
    <w:nsid w:val="71173E64"/>
    <w:multiLevelType w:val="hybridMultilevel"/>
    <w:tmpl w:val="F3244674"/>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7" w15:restartNumberingAfterBreak="0">
    <w:nsid w:val="74215DA7"/>
    <w:multiLevelType w:val="hybridMultilevel"/>
    <w:tmpl w:val="1894695E"/>
    <w:lvl w:ilvl="0" w:tplc="A450246C">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592DBB4">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3994692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38E69DE">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7CCBE0">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C8E116A">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B5072E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CF4AA08">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92E6F278">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78AF33EB"/>
    <w:multiLevelType w:val="hybridMultilevel"/>
    <w:tmpl w:val="DCB81C06"/>
    <w:lvl w:ilvl="0" w:tplc="FFFFFFFF">
      <w:start w:val="1"/>
      <w:numFmt w:val="bullet"/>
      <w:lvlText w:val="•"/>
      <w:lvlJc w:val="left"/>
      <w:pPr>
        <w:ind w:left="362"/>
      </w:pPr>
      <w:rPr>
        <w:rFonts w:ascii="Arial" w:hAnsi="Arial" w:hint="default"/>
        <w:b w:val="0"/>
        <w:i w:val="0"/>
        <w:strike w:val="0"/>
        <w:dstrike w:val="0"/>
        <w:color w:val="000000"/>
        <w:sz w:val="22"/>
        <w:szCs w:val="22"/>
        <w:u w:val="none" w:color="000000"/>
        <w:bdr w:val="none" w:sz="0" w:space="0" w:color="auto"/>
        <w:shd w:val="clear" w:color="auto" w:fill="auto"/>
        <w:vertAlign w:val="baseline"/>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9" w15:restartNumberingAfterBreak="0">
    <w:nsid w:val="790508D5"/>
    <w:multiLevelType w:val="hybridMultilevel"/>
    <w:tmpl w:val="FC7CD0DE"/>
    <w:lvl w:ilvl="0" w:tplc="5AF832F0">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8FC60B8">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EB2E29C">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D643E4">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5B62F6E">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9AC4EB4">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8C23F7A">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F88A964">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4B46BCA">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7BD858EB"/>
    <w:multiLevelType w:val="hybridMultilevel"/>
    <w:tmpl w:val="DBFCF668"/>
    <w:lvl w:ilvl="0" w:tplc="88464A16">
      <w:start w:val="1"/>
      <w:numFmt w:val="bullet"/>
      <w:lvlText w:val="•"/>
      <w:lvlJc w:val="left"/>
      <w:pPr>
        <w:ind w:left="4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62FD2C">
      <w:start w:val="1"/>
      <w:numFmt w:val="bullet"/>
      <w:lvlText w:val="o"/>
      <w:lvlJc w:val="left"/>
      <w:pPr>
        <w:ind w:left="10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16D2C6DC">
      <w:start w:val="1"/>
      <w:numFmt w:val="bullet"/>
      <w:lvlText w:val="▪"/>
      <w:lvlJc w:val="left"/>
      <w:pPr>
        <w:ind w:left="18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6C403A24">
      <w:start w:val="1"/>
      <w:numFmt w:val="bullet"/>
      <w:lvlText w:val="•"/>
      <w:lvlJc w:val="left"/>
      <w:pPr>
        <w:ind w:left="252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B6ED7FA">
      <w:start w:val="1"/>
      <w:numFmt w:val="bullet"/>
      <w:lvlText w:val="o"/>
      <w:lvlJc w:val="left"/>
      <w:pPr>
        <w:ind w:left="32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DC2DCBE">
      <w:start w:val="1"/>
      <w:numFmt w:val="bullet"/>
      <w:lvlText w:val="▪"/>
      <w:lvlJc w:val="left"/>
      <w:pPr>
        <w:ind w:left="39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0C6A7D96">
      <w:start w:val="1"/>
      <w:numFmt w:val="bullet"/>
      <w:lvlText w:val="•"/>
      <w:lvlJc w:val="left"/>
      <w:pPr>
        <w:ind w:left="46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CFA6024">
      <w:start w:val="1"/>
      <w:numFmt w:val="bullet"/>
      <w:lvlText w:val="o"/>
      <w:lvlJc w:val="left"/>
      <w:pPr>
        <w:ind w:left="54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2388E88">
      <w:start w:val="1"/>
      <w:numFmt w:val="bullet"/>
      <w:lvlText w:val="▪"/>
      <w:lvlJc w:val="left"/>
      <w:pPr>
        <w:ind w:left="61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1" w15:restartNumberingAfterBreak="0">
    <w:nsid w:val="7C994FB7"/>
    <w:multiLevelType w:val="hybridMultilevel"/>
    <w:tmpl w:val="AF029422"/>
    <w:lvl w:ilvl="0" w:tplc="04130001">
      <w:start w:val="1"/>
      <w:numFmt w:val="bullet"/>
      <w:lvlText w:val=""/>
      <w:lvlJc w:val="left"/>
      <w:pPr>
        <w:ind w:left="1082"/>
      </w:pPr>
      <w:rPr>
        <w:rFonts w:ascii="Symbol" w:hAnsi="Symbol" w:hint="default"/>
        <w:b w:val="0"/>
        <w:i w:val="0"/>
        <w:strike w:val="0"/>
        <w:dstrike w:val="0"/>
        <w:color w:val="000000"/>
        <w:sz w:val="22"/>
        <w:szCs w:val="22"/>
        <w:u w:val="none" w:color="000000"/>
        <w:bdr w:val="none" w:sz="0" w:space="0" w:color="auto"/>
        <w:shd w:val="clear" w:color="auto" w:fill="auto"/>
        <w:vertAlign w:val="baseline"/>
      </w:rPr>
    </w:lvl>
    <w:lvl w:ilvl="1" w:tplc="CD50F1C4">
      <w:start w:val="1"/>
      <w:numFmt w:val="bullet"/>
      <w:lvlText w:val="o"/>
      <w:lvlJc w:val="left"/>
      <w:pPr>
        <w:ind w:left="17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DBE3078">
      <w:start w:val="1"/>
      <w:numFmt w:val="bullet"/>
      <w:lvlText w:val="▪"/>
      <w:lvlJc w:val="left"/>
      <w:pPr>
        <w:ind w:left="24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E9085CBC">
      <w:start w:val="1"/>
      <w:numFmt w:val="bullet"/>
      <w:lvlText w:val="•"/>
      <w:lvlJc w:val="left"/>
      <w:pPr>
        <w:ind w:left="31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8A1498">
      <w:start w:val="1"/>
      <w:numFmt w:val="bullet"/>
      <w:lvlText w:val="o"/>
      <w:lvlJc w:val="left"/>
      <w:pPr>
        <w:ind w:left="38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6E5AE738">
      <w:start w:val="1"/>
      <w:numFmt w:val="bullet"/>
      <w:lvlText w:val="▪"/>
      <w:lvlJc w:val="left"/>
      <w:pPr>
        <w:ind w:left="460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58013D0">
      <w:start w:val="1"/>
      <w:numFmt w:val="bullet"/>
      <w:lvlText w:val="•"/>
      <w:lvlJc w:val="left"/>
      <w:pPr>
        <w:ind w:left="53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562FF90">
      <w:start w:val="1"/>
      <w:numFmt w:val="bullet"/>
      <w:lvlText w:val="o"/>
      <w:lvlJc w:val="left"/>
      <w:pPr>
        <w:ind w:left="60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BD12CD3E">
      <w:start w:val="1"/>
      <w:numFmt w:val="bullet"/>
      <w:lvlText w:val="▪"/>
      <w:lvlJc w:val="left"/>
      <w:pPr>
        <w:ind w:left="67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7D4F0E81"/>
    <w:multiLevelType w:val="hybridMultilevel"/>
    <w:tmpl w:val="59684008"/>
    <w:lvl w:ilvl="0" w:tplc="D18EE03C">
      <w:start w:val="1"/>
      <w:numFmt w:val="bullet"/>
      <w:lvlText w:val="•"/>
      <w:lvlJc w:val="left"/>
      <w:pPr>
        <w:ind w:left="36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B06537A">
      <w:start w:val="1"/>
      <w:numFmt w:val="bullet"/>
      <w:lvlText w:val="o"/>
      <w:lvlJc w:val="left"/>
      <w:pPr>
        <w:ind w:left="11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52A3EC4">
      <w:start w:val="1"/>
      <w:numFmt w:val="bullet"/>
      <w:lvlText w:val="▪"/>
      <w:lvlJc w:val="left"/>
      <w:pPr>
        <w:ind w:left="19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64A0C38">
      <w:start w:val="1"/>
      <w:numFmt w:val="bullet"/>
      <w:lvlText w:val="•"/>
      <w:lvlJc w:val="left"/>
      <w:pPr>
        <w:ind w:left="26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15501056">
      <w:start w:val="1"/>
      <w:numFmt w:val="bullet"/>
      <w:lvlText w:val="o"/>
      <w:lvlJc w:val="left"/>
      <w:pPr>
        <w:ind w:left="33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11804CE">
      <w:start w:val="1"/>
      <w:numFmt w:val="bullet"/>
      <w:lvlText w:val="▪"/>
      <w:lvlJc w:val="left"/>
      <w:pPr>
        <w:ind w:left="40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C5E6C8A">
      <w:start w:val="1"/>
      <w:numFmt w:val="bullet"/>
      <w:lvlText w:val="•"/>
      <w:lvlJc w:val="left"/>
      <w:pPr>
        <w:ind w:left="47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F40B784">
      <w:start w:val="1"/>
      <w:numFmt w:val="bullet"/>
      <w:lvlText w:val="o"/>
      <w:lvlJc w:val="left"/>
      <w:pPr>
        <w:ind w:left="55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256C042">
      <w:start w:val="1"/>
      <w:numFmt w:val="bullet"/>
      <w:lvlText w:val="▪"/>
      <w:lvlJc w:val="left"/>
      <w:pPr>
        <w:ind w:left="62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3" w15:restartNumberingAfterBreak="0">
    <w:nsid w:val="7E333F44"/>
    <w:multiLevelType w:val="hybridMultilevel"/>
    <w:tmpl w:val="99B4FECE"/>
    <w:lvl w:ilvl="0" w:tplc="A8321616">
      <w:start w:val="1"/>
      <w:numFmt w:val="bullet"/>
      <w:lvlText w:val="•"/>
      <w:lvlJc w:val="left"/>
      <w:pPr>
        <w:ind w:left="7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4861A40">
      <w:start w:val="1"/>
      <w:numFmt w:val="bullet"/>
      <w:lvlText w:val="o"/>
      <w:lvlJc w:val="left"/>
      <w:pPr>
        <w:ind w:left="144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8F66C28">
      <w:start w:val="1"/>
      <w:numFmt w:val="bullet"/>
      <w:lvlText w:val="▪"/>
      <w:lvlJc w:val="left"/>
      <w:pPr>
        <w:ind w:left="21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A2C0EB2">
      <w:start w:val="1"/>
      <w:numFmt w:val="bullet"/>
      <w:lvlText w:val="•"/>
      <w:lvlJc w:val="left"/>
      <w:pPr>
        <w:ind w:left="288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D406F62">
      <w:start w:val="1"/>
      <w:numFmt w:val="bullet"/>
      <w:lvlText w:val="o"/>
      <w:lvlJc w:val="left"/>
      <w:pPr>
        <w:ind w:left="360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0E886E4">
      <w:start w:val="1"/>
      <w:numFmt w:val="bullet"/>
      <w:lvlText w:val="▪"/>
      <w:lvlJc w:val="left"/>
      <w:pPr>
        <w:ind w:left="432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CA09E90">
      <w:start w:val="1"/>
      <w:numFmt w:val="bullet"/>
      <w:lvlText w:val="•"/>
      <w:lvlJc w:val="left"/>
      <w:pPr>
        <w:ind w:left="504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976560C">
      <w:start w:val="1"/>
      <w:numFmt w:val="bullet"/>
      <w:lvlText w:val="o"/>
      <w:lvlJc w:val="left"/>
      <w:pPr>
        <w:ind w:left="576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B5057B4">
      <w:start w:val="1"/>
      <w:numFmt w:val="bullet"/>
      <w:lvlText w:val="▪"/>
      <w:lvlJc w:val="left"/>
      <w:pPr>
        <w:ind w:left="6481"/>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4" w15:restartNumberingAfterBreak="0">
    <w:nsid w:val="7E845B52"/>
    <w:multiLevelType w:val="hybridMultilevel"/>
    <w:tmpl w:val="5A16505E"/>
    <w:lvl w:ilvl="0" w:tplc="82B60298">
      <w:start w:val="1"/>
      <w:numFmt w:val="bullet"/>
      <w:lvlText w:val="•"/>
      <w:lvlJc w:val="left"/>
      <w:pPr>
        <w:ind w:left="79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30613BC">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9686275E">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A7CFC0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4DA50D4">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9620BBC">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60ACA76">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79EAAE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A6A036C">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987441974">
    <w:abstractNumId w:val="53"/>
  </w:num>
  <w:num w:numId="2" w16cid:durableId="1003436043">
    <w:abstractNumId w:val="50"/>
  </w:num>
  <w:num w:numId="3" w16cid:durableId="1713726210">
    <w:abstractNumId w:val="21"/>
  </w:num>
  <w:num w:numId="4" w16cid:durableId="1426270435">
    <w:abstractNumId w:val="19"/>
  </w:num>
  <w:num w:numId="5" w16cid:durableId="1375622597">
    <w:abstractNumId w:val="6"/>
  </w:num>
  <w:num w:numId="6" w16cid:durableId="1821073669">
    <w:abstractNumId w:val="25"/>
  </w:num>
  <w:num w:numId="7" w16cid:durableId="477918861">
    <w:abstractNumId w:val="47"/>
  </w:num>
  <w:num w:numId="8" w16cid:durableId="968820858">
    <w:abstractNumId w:val="22"/>
  </w:num>
  <w:num w:numId="9" w16cid:durableId="292759433">
    <w:abstractNumId w:val="24"/>
  </w:num>
  <w:num w:numId="10" w16cid:durableId="1166557564">
    <w:abstractNumId w:val="10"/>
  </w:num>
  <w:num w:numId="11" w16cid:durableId="2016687608">
    <w:abstractNumId w:val="54"/>
  </w:num>
  <w:num w:numId="12" w16cid:durableId="1225873919">
    <w:abstractNumId w:val="11"/>
  </w:num>
  <w:num w:numId="13" w16cid:durableId="472872019">
    <w:abstractNumId w:val="43"/>
  </w:num>
  <w:num w:numId="14" w16cid:durableId="126046219">
    <w:abstractNumId w:val="17"/>
  </w:num>
  <w:num w:numId="15" w16cid:durableId="1542857913">
    <w:abstractNumId w:val="4"/>
  </w:num>
  <w:num w:numId="16" w16cid:durableId="157969325">
    <w:abstractNumId w:val="14"/>
  </w:num>
  <w:num w:numId="17" w16cid:durableId="1729837018">
    <w:abstractNumId w:val="12"/>
  </w:num>
  <w:num w:numId="18" w16cid:durableId="553010055">
    <w:abstractNumId w:val="52"/>
  </w:num>
  <w:num w:numId="19" w16cid:durableId="509565865">
    <w:abstractNumId w:val="51"/>
  </w:num>
  <w:num w:numId="20" w16cid:durableId="279725863">
    <w:abstractNumId w:val="0"/>
  </w:num>
  <w:num w:numId="21" w16cid:durableId="1168326704">
    <w:abstractNumId w:val="1"/>
  </w:num>
  <w:num w:numId="22" w16cid:durableId="1924025974">
    <w:abstractNumId w:val="49"/>
  </w:num>
  <w:num w:numId="23" w16cid:durableId="866061046">
    <w:abstractNumId w:val="34"/>
  </w:num>
  <w:num w:numId="24" w16cid:durableId="1862011769">
    <w:abstractNumId w:val="16"/>
  </w:num>
  <w:num w:numId="25" w16cid:durableId="1783841018">
    <w:abstractNumId w:val="3"/>
  </w:num>
  <w:num w:numId="26" w16cid:durableId="106124904">
    <w:abstractNumId w:val="9"/>
  </w:num>
  <w:num w:numId="27" w16cid:durableId="1878621440">
    <w:abstractNumId w:val="46"/>
  </w:num>
  <w:num w:numId="28" w16cid:durableId="1179345807">
    <w:abstractNumId w:val="41"/>
  </w:num>
  <w:num w:numId="29" w16cid:durableId="193884727">
    <w:abstractNumId w:val="48"/>
  </w:num>
  <w:num w:numId="30" w16cid:durableId="1451360318">
    <w:abstractNumId w:val="27"/>
  </w:num>
  <w:num w:numId="31" w16cid:durableId="1623682420">
    <w:abstractNumId w:val="2"/>
  </w:num>
  <w:num w:numId="32" w16cid:durableId="638346055">
    <w:abstractNumId w:val="31"/>
  </w:num>
  <w:num w:numId="33" w16cid:durableId="547422447">
    <w:abstractNumId w:val="13"/>
  </w:num>
  <w:num w:numId="34" w16cid:durableId="1797721849">
    <w:abstractNumId w:val="33"/>
  </w:num>
  <w:num w:numId="35" w16cid:durableId="313989432">
    <w:abstractNumId w:val="44"/>
  </w:num>
  <w:num w:numId="36" w16cid:durableId="826556592">
    <w:abstractNumId w:val="38"/>
  </w:num>
  <w:num w:numId="37" w16cid:durableId="59404493">
    <w:abstractNumId w:val="23"/>
  </w:num>
  <w:num w:numId="38" w16cid:durableId="1148746043">
    <w:abstractNumId w:val="32"/>
  </w:num>
  <w:num w:numId="39" w16cid:durableId="753163048">
    <w:abstractNumId w:val="18"/>
  </w:num>
  <w:num w:numId="40" w16cid:durableId="1003314337">
    <w:abstractNumId w:val="29"/>
  </w:num>
  <w:num w:numId="41" w16cid:durableId="1548490459">
    <w:abstractNumId w:val="28"/>
  </w:num>
  <w:num w:numId="42" w16cid:durableId="1625186399">
    <w:abstractNumId w:val="7"/>
  </w:num>
  <w:num w:numId="43" w16cid:durableId="428818301">
    <w:abstractNumId w:val="26"/>
  </w:num>
  <w:num w:numId="44" w16cid:durableId="864632199">
    <w:abstractNumId w:val="8"/>
  </w:num>
  <w:num w:numId="45" w16cid:durableId="1106996033">
    <w:abstractNumId w:val="45"/>
  </w:num>
  <w:num w:numId="46" w16cid:durableId="424306882">
    <w:abstractNumId w:val="30"/>
  </w:num>
  <w:num w:numId="47" w16cid:durableId="2047095503">
    <w:abstractNumId w:val="37"/>
  </w:num>
  <w:num w:numId="48" w16cid:durableId="779569612">
    <w:abstractNumId w:val="35"/>
  </w:num>
  <w:num w:numId="49" w16cid:durableId="197665502">
    <w:abstractNumId w:val="40"/>
  </w:num>
  <w:num w:numId="50" w16cid:durableId="398797058">
    <w:abstractNumId w:val="42"/>
  </w:num>
  <w:num w:numId="51" w16cid:durableId="939948955">
    <w:abstractNumId w:val="20"/>
  </w:num>
  <w:num w:numId="52" w16cid:durableId="1193419104">
    <w:abstractNumId w:val="5"/>
  </w:num>
  <w:num w:numId="53" w16cid:durableId="203562467">
    <w:abstractNumId w:val="39"/>
  </w:num>
  <w:num w:numId="54" w16cid:durableId="1051340308">
    <w:abstractNumId w:val="15"/>
  </w:num>
  <w:num w:numId="55" w16cid:durableId="1185050454">
    <w:abstractNumId w:val="36"/>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1C9"/>
    <w:rsid w:val="00010BCA"/>
    <w:rsid w:val="00011B44"/>
    <w:rsid w:val="000129E3"/>
    <w:rsid w:val="00021127"/>
    <w:rsid w:val="00023B7F"/>
    <w:rsid w:val="000245E2"/>
    <w:rsid w:val="00025B10"/>
    <w:rsid w:val="00026D77"/>
    <w:rsid w:val="00032163"/>
    <w:rsid w:val="00035738"/>
    <w:rsid w:val="0003770A"/>
    <w:rsid w:val="0005007C"/>
    <w:rsid w:val="0005377D"/>
    <w:rsid w:val="00055575"/>
    <w:rsid w:val="0006050A"/>
    <w:rsid w:val="000607E8"/>
    <w:rsid w:val="00060F1B"/>
    <w:rsid w:val="00064937"/>
    <w:rsid w:val="00065F74"/>
    <w:rsid w:val="00067282"/>
    <w:rsid w:val="00067E17"/>
    <w:rsid w:val="00073FED"/>
    <w:rsid w:val="00074CA9"/>
    <w:rsid w:val="00077D89"/>
    <w:rsid w:val="000804CF"/>
    <w:rsid w:val="00080935"/>
    <w:rsid w:val="0008152E"/>
    <w:rsid w:val="0008245D"/>
    <w:rsid w:val="0008355A"/>
    <w:rsid w:val="0009137E"/>
    <w:rsid w:val="00093F68"/>
    <w:rsid w:val="0009758C"/>
    <w:rsid w:val="00097BB8"/>
    <w:rsid w:val="000A17C1"/>
    <w:rsid w:val="000A610A"/>
    <w:rsid w:val="000A611D"/>
    <w:rsid w:val="000B38FE"/>
    <w:rsid w:val="000B5704"/>
    <w:rsid w:val="000B63F6"/>
    <w:rsid w:val="000B6CB7"/>
    <w:rsid w:val="000C1EA2"/>
    <w:rsid w:val="000C2EAF"/>
    <w:rsid w:val="000C5E1E"/>
    <w:rsid w:val="000D1B79"/>
    <w:rsid w:val="000D32BC"/>
    <w:rsid w:val="000D5053"/>
    <w:rsid w:val="000E24A3"/>
    <w:rsid w:val="000E2918"/>
    <w:rsid w:val="000E300D"/>
    <w:rsid w:val="000F2828"/>
    <w:rsid w:val="000F44F5"/>
    <w:rsid w:val="000F55A7"/>
    <w:rsid w:val="000F58E8"/>
    <w:rsid w:val="00100E21"/>
    <w:rsid w:val="00103FED"/>
    <w:rsid w:val="00111109"/>
    <w:rsid w:val="00111185"/>
    <w:rsid w:val="0011799B"/>
    <w:rsid w:val="001179FF"/>
    <w:rsid w:val="00120290"/>
    <w:rsid w:val="00121EBF"/>
    <w:rsid w:val="001242FF"/>
    <w:rsid w:val="00132270"/>
    <w:rsid w:val="00133AA4"/>
    <w:rsid w:val="00137A3A"/>
    <w:rsid w:val="001425DC"/>
    <w:rsid w:val="001439FC"/>
    <w:rsid w:val="00143F93"/>
    <w:rsid w:val="001440A7"/>
    <w:rsid w:val="00144529"/>
    <w:rsid w:val="001462BD"/>
    <w:rsid w:val="001516F7"/>
    <w:rsid w:val="00151F3D"/>
    <w:rsid w:val="00152433"/>
    <w:rsid w:val="00154B8C"/>
    <w:rsid w:val="0015554F"/>
    <w:rsid w:val="00162ECD"/>
    <w:rsid w:val="001653B0"/>
    <w:rsid w:val="0016593B"/>
    <w:rsid w:val="00166957"/>
    <w:rsid w:val="00166C65"/>
    <w:rsid w:val="00170F38"/>
    <w:rsid w:val="00176262"/>
    <w:rsid w:val="00176650"/>
    <w:rsid w:val="00177981"/>
    <w:rsid w:val="00182407"/>
    <w:rsid w:val="00183961"/>
    <w:rsid w:val="00183D98"/>
    <w:rsid w:val="00186E2F"/>
    <w:rsid w:val="0018709B"/>
    <w:rsid w:val="00187657"/>
    <w:rsid w:val="00187A69"/>
    <w:rsid w:val="0019502E"/>
    <w:rsid w:val="00195068"/>
    <w:rsid w:val="001960D4"/>
    <w:rsid w:val="00196F22"/>
    <w:rsid w:val="001A0F24"/>
    <w:rsid w:val="001A5D6D"/>
    <w:rsid w:val="001B5B35"/>
    <w:rsid w:val="001C19EF"/>
    <w:rsid w:val="001C3926"/>
    <w:rsid w:val="001C5E7B"/>
    <w:rsid w:val="001C7FA9"/>
    <w:rsid w:val="001D2475"/>
    <w:rsid w:val="001D5220"/>
    <w:rsid w:val="001E29BC"/>
    <w:rsid w:val="001E3633"/>
    <w:rsid w:val="001E69B7"/>
    <w:rsid w:val="001E772A"/>
    <w:rsid w:val="001F0070"/>
    <w:rsid w:val="001F1A58"/>
    <w:rsid w:val="001F2D8A"/>
    <w:rsid w:val="0020523C"/>
    <w:rsid w:val="00207037"/>
    <w:rsid w:val="002128BE"/>
    <w:rsid w:val="00217CFA"/>
    <w:rsid w:val="002232D2"/>
    <w:rsid w:val="00226ECB"/>
    <w:rsid w:val="00230A3D"/>
    <w:rsid w:val="0023114C"/>
    <w:rsid w:val="00237199"/>
    <w:rsid w:val="0025089E"/>
    <w:rsid w:val="00252851"/>
    <w:rsid w:val="00254977"/>
    <w:rsid w:val="002564BA"/>
    <w:rsid w:val="00267F3F"/>
    <w:rsid w:val="00272975"/>
    <w:rsid w:val="00272F21"/>
    <w:rsid w:val="0027551E"/>
    <w:rsid w:val="00275AAC"/>
    <w:rsid w:val="00282194"/>
    <w:rsid w:val="00285D0D"/>
    <w:rsid w:val="002865FC"/>
    <w:rsid w:val="002910B4"/>
    <w:rsid w:val="00291F8C"/>
    <w:rsid w:val="00293CA6"/>
    <w:rsid w:val="0029578D"/>
    <w:rsid w:val="00296832"/>
    <w:rsid w:val="002971F1"/>
    <w:rsid w:val="002A291B"/>
    <w:rsid w:val="002A2E82"/>
    <w:rsid w:val="002B105C"/>
    <w:rsid w:val="002B19BD"/>
    <w:rsid w:val="002B6707"/>
    <w:rsid w:val="002C44A4"/>
    <w:rsid w:val="002C73E5"/>
    <w:rsid w:val="002C7B68"/>
    <w:rsid w:val="002D2501"/>
    <w:rsid w:val="002D67B1"/>
    <w:rsid w:val="002E52E6"/>
    <w:rsid w:val="002E634B"/>
    <w:rsid w:val="00300706"/>
    <w:rsid w:val="00300786"/>
    <w:rsid w:val="00302CE0"/>
    <w:rsid w:val="0030340C"/>
    <w:rsid w:val="00304E79"/>
    <w:rsid w:val="003108BA"/>
    <w:rsid w:val="00315544"/>
    <w:rsid w:val="00326EF7"/>
    <w:rsid w:val="00327121"/>
    <w:rsid w:val="00331A87"/>
    <w:rsid w:val="0034352F"/>
    <w:rsid w:val="00350E17"/>
    <w:rsid w:val="0035347E"/>
    <w:rsid w:val="003558C1"/>
    <w:rsid w:val="00361820"/>
    <w:rsid w:val="00361DAE"/>
    <w:rsid w:val="00363FB7"/>
    <w:rsid w:val="00367EC1"/>
    <w:rsid w:val="00372D67"/>
    <w:rsid w:val="0037418E"/>
    <w:rsid w:val="003771FF"/>
    <w:rsid w:val="003814F7"/>
    <w:rsid w:val="003841ED"/>
    <w:rsid w:val="00384CF5"/>
    <w:rsid w:val="0039256A"/>
    <w:rsid w:val="00397FB8"/>
    <w:rsid w:val="003B0B14"/>
    <w:rsid w:val="003B20F4"/>
    <w:rsid w:val="003B24D8"/>
    <w:rsid w:val="003B6A0D"/>
    <w:rsid w:val="003B7C4F"/>
    <w:rsid w:val="003C2333"/>
    <w:rsid w:val="003C2E4D"/>
    <w:rsid w:val="003C4257"/>
    <w:rsid w:val="003C738B"/>
    <w:rsid w:val="003D0397"/>
    <w:rsid w:val="003D0C07"/>
    <w:rsid w:val="003D0D3A"/>
    <w:rsid w:val="003D2A69"/>
    <w:rsid w:val="003D550C"/>
    <w:rsid w:val="003D5567"/>
    <w:rsid w:val="003E0115"/>
    <w:rsid w:val="003E0720"/>
    <w:rsid w:val="003E3B69"/>
    <w:rsid w:val="003E523B"/>
    <w:rsid w:val="003E5EE2"/>
    <w:rsid w:val="003F024F"/>
    <w:rsid w:val="003F30D1"/>
    <w:rsid w:val="003F3821"/>
    <w:rsid w:val="003F4EF7"/>
    <w:rsid w:val="003F636D"/>
    <w:rsid w:val="003F69E0"/>
    <w:rsid w:val="003F764C"/>
    <w:rsid w:val="003F7A87"/>
    <w:rsid w:val="0040384E"/>
    <w:rsid w:val="004051C2"/>
    <w:rsid w:val="004057C2"/>
    <w:rsid w:val="00406A7D"/>
    <w:rsid w:val="004106E5"/>
    <w:rsid w:val="00410BE5"/>
    <w:rsid w:val="00411C2E"/>
    <w:rsid w:val="00415776"/>
    <w:rsid w:val="00416636"/>
    <w:rsid w:val="0042013B"/>
    <w:rsid w:val="00431B62"/>
    <w:rsid w:val="00434748"/>
    <w:rsid w:val="00437E1B"/>
    <w:rsid w:val="0044559C"/>
    <w:rsid w:val="004456F2"/>
    <w:rsid w:val="00445A99"/>
    <w:rsid w:val="004460EA"/>
    <w:rsid w:val="00450115"/>
    <w:rsid w:val="00455725"/>
    <w:rsid w:val="00456E41"/>
    <w:rsid w:val="00461388"/>
    <w:rsid w:val="00462226"/>
    <w:rsid w:val="004643F5"/>
    <w:rsid w:val="004660D3"/>
    <w:rsid w:val="0047015E"/>
    <w:rsid w:val="00473BFB"/>
    <w:rsid w:val="00474147"/>
    <w:rsid w:val="0047437B"/>
    <w:rsid w:val="00474534"/>
    <w:rsid w:val="00485026"/>
    <w:rsid w:val="00490AF8"/>
    <w:rsid w:val="00495B06"/>
    <w:rsid w:val="0049709B"/>
    <w:rsid w:val="004A15FE"/>
    <w:rsid w:val="004A1A2E"/>
    <w:rsid w:val="004A25FF"/>
    <w:rsid w:val="004A2651"/>
    <w:rsid w:val="004A518A"/>
    <w:rsid w:val="004A6866"/>
    <w:rsid w:val="004B23B4"/>
    <w:rsid w:val="004B5661"/>
    <w:rsid w:val="004C34B6"/>
    <w:rsid w:val="004C4109"/>
    <w:rsid w:val="004C5325"/>
    <w:rsid w:val="004C5BEE"/>
    <w:rsid w:val="004C748C"/>
    <w:rsid w:val="004D01F5"/>
    <w:rsid w:val="004E210B"/>
    <w:rsid w:val="004E2958"/>
    <w:rsid w:val="004E2A4E"/>
    <w:rsid w:val="004E3EC3"/>
    <w:rsid w:val="004E5EED"/>
    <w:rsid w:val="004E681E"/>
    <w:rsid w:val="004E7154"/>
    <w:rsid w:val="004F19C4"/>
    <w:rsid w:val="004F1B3B"/>
    <w:rsid w:val="004F21B6"/>
    <w:rsid w:val="004F5E36"/>
    <w:rsid w:val="0050342B"/>
    <w:rsid w:val="00504FB8"/>
    <w:rsid w:val="00507718"/>
    <w:rsid w:val="005118D6"/>
    <w:rsid w:val="005122E3"/>
    <w:rsid w:val="00513489"/>
    <w:rsid w:val="0052066C"/>
    <w:rsid w:val="00523CF2"/>
    <w:rsid w:val="005247A7"/>
    <w:rsid w:val="00527094"/>
    <w:rsid w:val="005341BD"/>
    <w:rsid w:val="00535501"/>
    <w:rsid w:val="00536BA9"/>
    <w:rsid w:val="005378E8"/>
    <w:rsid w:val="00540C63"/>
    <w:rsid w:val="00544309"/>
    <w:rsid w:val="0054631C"/>
    <w:rsid w:val="005475A3"/>
    <w:rsid w:val="0055393B"/>
    <w:rsid w:val="005579EB"/>
    <w:rsid w:val="00561D5C"/>
    <w:rsid w:val="00565DB0"/>
    <w:rsid w:val="00570F65"/>
    <w:rsid w:val="00571435"/>
    <w:rsid w:val="00575026"/>
    <w:rsid w:val="00576032"/>
    <w:rsid w:val="0057FEB8"/>
    <w:rsid w:val="00585A81"/>
    <w:rsid w:val="00586A30"/>
    <w:rsid w:val="00586ABA"/>
    <w:rsid w:val="0059237F"/>
    <w:rsid w:val="005969E3"/>
    <w:rsid w:val="005A3DCE"/>
    <w:rsid w:val="005B1769"/>
    <w:rsid w:val="005B1DF8"/>
    <w:rsid w:val="005B342E"/>
    <w:rsid w:val="005B6118"/>
    <w:rsid w:val="005B75DD"/>
    <w:rsid w:val="005C5413"/>
    <w:rsid w:val="005C553F"/>
    <w:rsid w:val="005C5CC1"/>
    <w:rsid w:val="005C67A4"/>
    <w:rsid w:val="005C77F2"/>
    <w:rsid w:val="005D1123"/>
    <w:rsid w:val="005D225E"/>
    <w:rsid w:val="005D249D"/>
    <w:rsid w:val="005D34A2"/>
    <w:rsid w:val="005D6A19"/>
    <w:rsid w:val="005E2CF1"/>
    <w:rsid w:val="005E56AD"/>
    <w:rsid w:val="005E6C78"/>
    <w:rsid w:val="005F4375"/>
    <w:rsid w:val="005F4DF6"/>
    <w:rsid w:val="005F5D1B"/>
    <w:rsid w:val="0060539A"/>
    <w:rsid w:val="0060587A"/>
    <w:rsid w:val="0062065F"/>
    <w:rsid w:val="00620C68"/>
    <w:rsid w:val="006218A1"/>
    <w:rsid w:val="00622301"/>
    <w:rsid w:val="006315DD"/>
    <w:rsid w:val="0063431B"/>
    <w:rsid w:val="00635C2B"/>
    <w:rsid w:val="00637F53"/>
    <w:rsid w:val="00642816"/>
    <w:rsid w:val="00650D65"/>
    <w:rsid w:val="00655BA4"/>
    <w:rsid w:val="006624DC"/>
    <w:rsid w:val="00663431"/>
    <w:rsid w:val="006646B7"/>
    <w:rsid w:val="00665A07"/>
    <w:rsid w:val="00666E25"/>
    <w:rsid w:val="00672CD6"/>
    <w:rsid w:val="00681E4B"/>
    <w:rsid w:val="00681E8A"/>
    <w:rsid w:val="00684371"/>
    <w:rsid w:val="00685FE2"/>
    <w:rsid w:val="006928B4"/>
    <w:rsid w:val="00693DF8"/>
    <w:rsid w:val="0069486C"/>
    <w:rsid w:val="006A1A51"/>
    <w:rsid w:val="006A786A"/>
    <w:rsid w:val="006A7F89"/>
    <w:rsid w:val="006B2E25"/>
    <w:rsid w:val="006B3950"/>
    <w:rsid w:val="006B42D1"/>
    <w:rsid w:val="006B5DCC"/>
    <w:rsid w:val="006C26A4"/>
    <w:rsid w:val="006C2FB1"/>
    <w:rsid w:val="006C32A2"/>
    <w:rsid w:val="006C3FF4"/>
    <w:rsid w:val="006D0530"/>
    <w:rsid w:val="006D5D3B"/>
    <w:rsid w:val="006D6DA1"/>
    <w:rsid w:val="006E1578"/>
    <w:rsid w:val="006E345C"/>
    <w:rsid w:val="006E415E"/>
    <w:rsid w:val="006E60B4"/>
    <w:rsid w:val="006F207A"/>
    <w:rsid w:val="006F2976"/>
    <w:rsid w:val="00704AC8"/>
    <w:rsid w:val="007058DD"/>
    <w:rsid w:val="00705A4B"/>
    <w:rsid w:val="007121E5"/>
    <w:rsid w:val="007151BF"/>
    <w:rsid w:val="00717B90"/>
    <w:rsid w:val="007207E0"/>
    <w:rsid w:val="0072234F"/>
    <w:rsid w:val="00722C6C"/>
    <w:rsid w:val="00725F23"/>
    <w:rsid w:val="00726BCB"/>
    <w:rsid w:val="00727007"/>
    <w:rsid w:val="00730A5D"/>
    <w:rsid w:val="00731162"/>
    <w:rsid w:val="00733382"/>
    <w:rsid w:val="00735AE8"/>
    <w:rsid w:val="00740C69"/>
    <w:rsid w:val="007422BC"/>
    <w:rsid w:val="007445F3"/>
    <w:rsid w:val="00751284"/>
    <w:rsid w:val="0075577F"/>
    <w:rsid w:val="007575E3"/>
    <w:rsid w:val="00760BC1"/>
    <w:rsid w:val="0076294D"/>
    <w:rsid w:val="00779B47"/>
    <w:rsid w:val="00782375"/>
    <w:rsid w:val="00782C16"/>
    <w:rsid w:val="00786A29"/>
    <w:rsid w:val="00787ED5"/>
    <w:rsid w:val="00790729"/>
    <w:rsid w:val="00790C74"/>
    <w:rsid w:val="007A0F88"/>
    <w:rsid w:val="007A303A"/>
    <w:rsid w:val="007B4300"/>
    <w:rsid w:val="007B65DE"/>
    <w:rsid w:val="007C0A0E"/>
    <w:rsid w:val="007C7C22"/>
    <w:rsid w:val="007D1ED4"/>
    <w:rsid w:val="007D2330"/>
    <w:rsid w:val="007E0630"/>
    <w:rsid w:val="007E25D6"/>
    <w:rsid w:val="007E2B72"/>
    <w:rsid w:val="007E40F5"/>
    <w:rsid w:val="007E52EE"/>
    <w:rsid w:val="007F0FEA"/>
    <w:rsid w:val="007F2D79"/>
    <w:rsid w:val="007F3FE3"/>
    <w:rsid w:val="007F522F"/>
    <w:rsid w:val="0080256D"/>
    <w:rsid w:val="008050D4"/>
    <w:rsid w:val="00805884"/>
    <w:rsid w:val="00806466"/>
    <w:rsid w:val="00806726"/>
    <w:rsid w:val="00812387"/>
    <w:rsid w:val="00821E25"/>
    <w:rsid w:val="008221B6"/>
    <w:rsid w:val="00824DB8"/>
    <w:rsid w:val="00826E14"/>
    <w:rsid w:val="00827C61"/>
    <w:rsid w:val="00840166"/>
    <w:rsid w:val="00842AA9"/>
    <w:rsid w:val="0084311A"/>
    <w:rsid w:val="0084333D"/>
    <w:rsid w:val="00843CF8"/>
    <w:rsid w:val="00844280"/>
    <w:rsid w:val="00844E67"/>
    <w:rsid w:val="00844E74"/>
    <w:rsid w:val="008453D2"/>
    <w:rsid w:val="008546B4"/>
    <w:rsid w:val="008658BF"/>
    <w:rsid w:val="00866E6A"/>
    <w:rsid w:val="00867F56"/>
    <w:rsid w:val="00870ACD"/>
    <w:rsid w:val="00871F84"/>
    <w:rsid w:val="00872481"/>
    <w:rsid w:val="008730AF"/>
    <w:rsid w:val="008748FF"/>
    <w:rsid w:val="008758D0"/>
    <w:rsid w:val="0087708D"/>
    <w:rsid w:val="00883B45"/>
    <w:rsid w:val="00883FEC"/>
    <w:rsid w:val="00884EED"/>
    <w:rsid w:val="008877CF"/>
    <w:rsid w:val="00890115"/>
    <w:rsid w:val="008905EA"/>
    <w:rsid w:val="00890DB2"/>
    <w:rsid w:val="008920EB"/>
    <w:rsid w:val="008959E5"/>
    <w:rsid w:val="00895D6D"/>
    <w:rsid w:val="00897E32"/>
    <w:rsid w:val="008A194E"/>
    <w:rsid w:val="008A31AB"/>
    <w:rsid w:val="008B1084"/>
    <w:rsid w:val="008B20B0"/>
    <w:rsid w:val="008B36A5"/>
    <w:rsid w:val="008B505E"/>
    <w:rsid w:val="008B71F9"/>
    <w:rsid w:val="008C016C"/>
    <w:rsid w:val="008D197A"/>
    <w:rsid w:val="008E57CF"/>
    <w:rsid w:val="008E5FA9"/>
    <w:rsid w:val="008F1E3B"/>
    <w:rsid w:val="008F3042"/>
    <w:rsid w:val="008F3864"/>
    <w:rsid w:val="008F47D2"/>
    <w:rsid w:val="008F5712"/>
    <w:rsid w:val="00901AEC"/>
    <w:rsid w:val="00903958"/>
    <w:rsid w:val="00910C95"/>
    <w:rsid w:val="00912B52"/>
    <w:rsid w:val="00913564"/>
    <w:rsid w:val="00920AB3"/>
    <w:rsid w:val="009244B3"/>
    <w:rsid w:val="009311F9"/>
    <w:rsid w:val="00931A8D"/>
    <w:rsid w:val="009328FB"/>
    <w:rsid w:val="00932FBA"/>
    <w:rsid w:val="00933965"/>
    <w:rsid w:val="00934D7D"/>
    <w:rsid w:val="00941CC9"/>
    <w:rsid w:val="00946782"/>
    <w:rsid w:val="00946AF8"/>
    <w:rsid w:val="00950AE5"/>
    <w:rsid w:val="009516CD"/>
    <w:rsid w:val="00952587"/>
    <w:rsid w:val="009541B0"/>
    <w:rsid w:val="00954328"/>
    <w:rsid w:val="00955399"/>
    <w:rsid w:val="00955B1B"/>
    <w:rsid w:val="00960602"/>
    <w:rsid w:val="00965D1F"/>
    <w:rsid w:val="009670CE"/>
    <w:rsid w:val="00974379"/>
    <w:rsid w:val="00975B62"/>
    <w:rsid w:val="00976358"/>
    <w:rsid w:val="00976808"/>
    <w:rsid w:val="009768E3"/>
    <w:rsid w:val="009773F5"/>
    <w:rsid w:val="00982196"/>
    <w:rsid w:val="00983EFD"/>
    <w:rsid w:val="00984ADB"/>
    <w:rsid w:val="00984E62"/>
    <w:rsid w:val="009916A3"/>
    <w:rsid w:val="00992828"/>
    <w:rsid w:val="009928D2"/>
    <w:rsid w:val="009935AE"/>
    <w:rsid w:val="00996B44"/>
    <w:rsid w:val="00997004"/>
    <w:rsid w:val="009A0D11"/>
    <w:rsid w:val="009A28BF"/>
    <w:rsid w:val="009A38A4"/>
    <w:rsid w:val="009A566F"/>
    <w:rsid w:val="009D0DBB"/>
    <w:rsid w:val="009D1E9F"/>
    <w:rsid w:val="009D2C7F"/>
    <w:rsid w:val="009D5210"/>
    <w:rsid w:val="009D5DFD"/>
    <w:rsid w:val="009D62F0"/>
    <w:rsid w:val="009D6F4F"/>
    <w:rsid w:val="009D7582"/>
    <w:rsid w:val="009E449E"/>
    <w:rsid w:val="009E63FB"/>
    <w:rsid w:val="009E7EFF"/>
    <w:rsid w:val="009F244A"/>
    <w:rsid w:val="009F3AA0"/>
    <w:rsid w:val="009F4D16"/>
    <w:rsid w:val="009F66A4"/>
    <w:rsid w:val="009F77B4"/>
    <w:rsid w:val="00A047FD"/>
    <w:rsid w:val="00A0728C"/>
    <w:rsid w:val="00A1406A"/>
    <w:rsid w:val="00A224FB"/>
    <w:rsid w:val="00A2616B"/>
    <w:rsid w:val="00A26C6D"/>
    <w:rsid w:val="00A337BD"/>
    <w:rsid w:val="00A426B5"/>
    <w:rsid w:val="00A466E0"/>
    <w:rsid w:val="00A46C82"/>
    <w:rsid w:val="00A524C3"/>
    <w:rsid w:val="00A54450"/>
    <w:rsid w:val="00A54AC8"/>
    <w:rsid w:val="00A62714"/>
    <w:rsid w:val="00A64837"/>
    <w:rsid w:val="00A6594F"/>
    <w:rsid w:val="00A73769"/>
    <w:rsid w:val="00A74918"/>
    <w:rsid w:val="00A75F80"/>
    <w:rsid w:val="00A76603"/>
    <w:rsid w:val="00A8048D"/>
    <w:rsid w:val="00A84532"/>
    <w:rsid w:val="00A85627"/>
    <w:rsid w:val="00A90F79"/>
    <w:rsid w:val="00A96C89"/>
    <w:rsid w:val="00AA0C1E"/>
    <w:rsid w:val="00AA326A"/>
    <w:rsid w:val="00AA5199"/>
    <w:rsid w:val="00AA5B30"/>
    <w:rsid w:val="00AA5DE3"/>
    <w:rsid w:val="00AA6C36"/>
    <w:rsid w:val="00AB2B96"/>
    <w:rsid w:val="00AC418B"/>
    <w:rsid w:val="00AD2650"/>
    <w:rsid w:val="00AD322E"/>
    <w:rsid w:val="00AE22EE"/>
    <w:rsid w:val="00AE2315"/>
    <w:rsid w:val="00AE4EE6"/>
    <w:rsid w:val="00AF08EF"/>
    <w:rsid w:val="00AF7B2D"/>
    <w:rsid w:val="00B01156"/>
    <w:rsid w:val="00B01AC0"/>
    <w:rsid w:val="00B03470"/>
    <w:rsid w:val="00B071C9"/>
    <w:rsid w:val="00B103DD"/>
    <w:rsid w:val="00B10451"/>
    <w:rsid w:val="00B1216E"/>
    <w:rsid w:val="00B15774"/>
    <w:rsid w:val="00B17A4F"/>
    <w:rsid w:val="00B22784"/>
    <w:rsid w:val="00B232D1"/>
    <w:rsid w:val="00B3213F"/>
    <w:rsid w:val="00B3419B"/>
    <w:rsid w:val="00B34F5A"/>
    <w:rsid w:val="00B36146"/>
    <w:rsid w:val="00B43111"/>
    <w:rsid w:val="00B43478"/>
    <w:rsid w:val="00B44752"/>
    <w:rsid w:val="00B5076A"/>
    <w:rsid w:val="00B57EBB"/>
    <w:rsid w:val="00B70776"/>
    <w:rsid w:val="00B70F92"/>
    <w:rsid w:val="00B7D6EF"/>
    <w:rsid w:val="00B80DDE"/>
    <w:rsid w:val="00B85302"/>
    <w:rsid w:val="00BA0088"/>
    <w:rsid w:val="00BA627E"/>
    <w:rsid w:val="00BB31C3"/>
    <w:rsid w:val="00BB4F07"/>
    <w:rsid w:val="00BB5D79"/>
    <w:rsid w:val="00BB701D"/>
    <w:rsid w:val="00BC0A17"/>
    <w:rsid w:val="00BC28D3"/>
    <w:rsid w:val="00BC3DF6"/>
    <w:rsid w:val="00BC55CB"/>
    <w:rsid w:val="00BC5A2D"/>
    <w:rsid w:val="00BC5C1A"/>
    <w:rsid w:val="00BD05BB"/>
    <w:rsid w:val="00BD1119"/>
    <w:rsid w:val="00BD1855"/>
    <w:rsid w:val="00BD1A65"/>
    <w:rsid w:val="00BD3813"/>
    <w:rsid w:val="00BD41E3"/>
    <w:rsid w:val="00BE219E"/>
    <w:rsid w:val="00BE278C"/>
    <w:rsid w:val="00BE2EE1"/>
    <w:rsid w:val="00BE3463"/>
    <w:rsid w:val="00BE38E2"/>
    <w:rsid w:val="00BE3AF7"/>
    <w:rsid w:val="00BE63A3"/>
    <w:rsid w:val="00BE77C1"/>
    <w:rsid w:val="00BE7D16"/>
    <w:rsid w:val="00BF0BE4"/>
    <w:rsid w:val="00BF494E"/>
    <w:rsid w:val="00BF4B5A"/>
    <w:rsid w:val="00BF5799"/>
    <w:rsid w:val="00BF7BB8"/>
    <w:rsid w:val="00C0136A"/>
    <w:rsid w:val="00C02DD4"/>
    <w:rsid w:val="00C12B51"/>
    <w:rsid w:val="00C13930"/>
    <w:rsid w:val="00C13A37"/>
    <w:rsid w:val="00C1457B"/>
    <w:rsid w:val="00C178DF"/>
    <w:rsid w:val="00C22526"/>
    <w:rsid w:val="00C2331D"/>
    <w:rsid w:val="00C248CD"/>
    <w:rsid w:val="00C27DBB"/>
    <w:rsid w:val="00C41E24"/>
    <w:rsid w:val="00C450C1"/>
    <w:rsid w:val="00C518CD"/>
    <w:rsid w:val="00C518CE"/>
    <w:rsid w:val="00C60E83"/>
    <w:rsid w:val="00C61134"/>
    <w:rsid w:val="00C62064"/>
    <w:rsid w:val="00C64C19"/>
    <w:rsid w:val="00C66526"/>
    <w:rsid w:val="00C7151A"/>
    <w:rsid w:val="00C75691"/>
    <w:rsid w:val="00C75C0F"/>
    <w:rsid w:val="00C76375"/>
    <w:rsid w:val="00C7775D"/>
    <w:rsid w:val="00C778D8"/>
    <w:rsid w:val="00C85041"/>
    <w:rsid w:val="00C853E5"/>
    <w:rsid w:val="00C85418"/>
    <w:rsid w:val="00C87DE5"/>
    <w:rsid w:val="00C934BD"/>
    <w:rsid w:val="00C948A0"/>
    <w:rsid w:val="00C94D0A"/>
    <w:rsid w:val="00CA1308"/>
    <w:rsid w:val="00CA2ADC"/>
    <w:rsid w:val="00CA7E3B"/>
    <w:rsid w:val="00CB61F0"/>
    <w:rsid w:val="00CB754F"/>
    <w:rsid w:val="00CC3D68"/>
    <w:rsid w:val="00CD36EF"/>
    <w:rsid w:val="00CD5954"/>
    <w:rsid w:val="00CD5C68"/>
    <w:rsid w:val="00CD6790"/>
    <w:rsid w:val="00CE2EAB"/>
    <w:rsid w:val="00CE5F68"/>
    <w:rsid w:val="00CE6EB4"/>
    <w:rsid w:val="00CF0F19"/>
    <w:rsid w:val="00CF17E7"/>
    <w:rsid w:val="00CF2E73"/>
    <w:rsid w:val="00CF587F"/>
    <w:rsid w:val="00D018A1"/>
    <w:rsid w:val="00D03FFC"/>
    <w:rsid w:val="00D07C57"/>
    <w:rsid w:val="00D1253D"/>
    <w:rsid w:val="00D15E61"/>
    <w:rsid w:val="00D32F1F"/>
    <w:rsid w:val="00D3440C"/>
    <w:rsid w:val="00D368C2"/>
    <w:rsid w:val="00D36AE1"/>
    <w:rsid w:val="00D40611"/>
    <w:rsid w:val="00D45665"/>
    <w:rsid w:val="00D465D8"/>
    <w:rsid w:val="00D479BE"/>
    <w:rsid w:val="00D5048D"/>
    <w:rsid w:val="00D51EFB"/>
    <w:rsid w:val="00D528A3"/>
    <w:rsid w:val="00D52F74"/>
    <w:rsid w:val="00D54653"/>
    <w:rsid w:val="00D5578B"/>
    <w:rsid w:val="00D64B9B"/>
    <w:rsid w:val="00D7143A"/>
    <w:rsid w:val="00D72D4C"/>
    <w:rsid w:val="00D764A1"/>
    <w:rsid w:val="00D76740"/>
    <w:rsid w:val="00D910C9"/>
    <w:rsid w:val="00D933BC"/>
    <w:rsid w:val="00D9695A"/>
    <w:rsid w:val="00D97E9C"/>
    <w:rsid w:val="00DA0D1E"/>
    <w:rsid w:val="00DA22A8"/>
    <w:rsid w:val="00DA5F47"/>
    <w:rsid w:val="00DA7303"/>
    <w:rsid w:val="00DB1B3C"/>
    <w:rsid w:val="00DB5D26"/>
    <w:rsid w:val="00DC05F6"/>
    <w:rsid w:val="00DC2EF2"/>
    <w:rsid w:val="00DC3EFE"/>
    <w:rsid w:val="00DC42BB"/>
    <w:rsid w:val="00DD49AC"/>
    <w:rsid w:val="00DE4296"/>
    <w:rsid w:val="00DE7889"/>
    <w:rsid w:val="00DF3E64"/>
    <w:rsid w:val="00DF41FB"/>
    <w:rsid w:val="00DF576F"/>
    <w:rsid w:val="00DF5BAA"/>
    <w:rsid w:val="00DF6CBF"/>
    <w:rsid w:val="00E022AD"/>
    <w:rsid w:val="00E04872"/>
    <w:rsid w:val="00E05281"/>
    <w:rsid w:val="00E07EEF"/>
    <w:rsid w:val="00E156DD"/>
    <w:rsid w:val="00E22320"/>
    <w:rsid w:val="00E23760"/>
    <w:rsid w:val="00E27F98"/>
    <w:rsid w:val="00E31424"/>
    <w:rsid w:val="00E42BE2"/>
    <w:rsid w:val="00E43458"/>
    <w:rsid w:val="00E462D6"/>
    <w:rsid w:val="00E47CA5"/>
    <w:rsid w:val="00E50607"/>
    <w:rsid w:val="00E54369"/>
    <w:rsid w:val="00E706AC"/>
    <w:rsid w:val="00E731D7"/>
    <w:rsid w:val="00E7757A"/>
    <w:rsid w:val="00E80A8A"/>
    <w:rsid w:val="00E811C3"/>
    <w:rsid w:val="00E817D4"/>
    <w:rsid w:val="00E8567F"/>
    <w:rsid w:val="00E865E6"/>
    <w:rsid w:val="00E91FD4"/>
    <w:rsid w:val="00E95C03"/>
    <w:rsid w:val="00E96B2D"/>
    <w:rsid w:val="00EA6DD6"/>
    <w:rsid w:val="00EB20F3"/>
    <w:rsid w:val="00EC0B70"/>
    <w:rsid w:val="00EC7B26"/>
    <w:rsid w:val="00ED06C2"/>
    <w:rsid w:val="00ED3837"/>
    <w:rsid w:val="00ED49A3"/>
    <w:rsid w:val="00ED5AF9"/>
    <w:rsid w:val="00EE0278"/>
    <w:rsid w:val="00EE7AAB"/>
    <w:rsid w:val="00EF0A2C"/>
    <w:rsid w:val="00EF0BB5"/>
    <w:rsid w:val="00EF4685"/>
    <w:rsid w:val="00EF705F"/>
    <w:rsid w:val="00EF7BB3"/>
    <w:rsid w:val="00F23E0F"/>
    <w:rsid w:val="00F254AE"/>
    <w:rsid w:val="00F254EF"/>
    <w:rsid w:val="00F262D6"/>
    <w:rsid w:val="00F27DD0"/>
    <w:rsid w:val="00F311CC"/>
    <w:rsid w:val="00F32F97"/>
    <w:rsid w:val="00F36123"/>
    <w:rsid w:val="00F37DDB"/>
    <w:rsid w:val="00F449ED"/>
    <w:rsid w:val="00F44D0E"/>
    <w:rsid w:val="00F4564F"/>
    <w:rsid w:val="00F47996"/>
    <w:rsid w:val="00F53F49"/>
    <w:rsid w:val="00F54591"/>
    <w:rsid w:val="00F56CB4"/>
    <w:rsid w:val="00F64F1E"/>
    <w:rsid w:val="00F724C0"/>
    <w:rsid w:val="00F7286F"/>
    <w:rsid w:val="00F73FE7"/>
    <w:rsid w:val="00F76481"/>
    <w:rsid w:val="00F76A8C"/>
    <w:rsid w:val="00F8050E"/>
    <w:rsid w:val="00F80E55"/>
    <w:rsid w:val="00F83618"/>
    <w:rsid w:val="00F838B2"/>
    <w:rsid w:val="00F93594"/>
    <w:rsid w:val="00F94439"/>
    <w:rsid w:val="00FA1060"/>
    <w:rsid w:val="00FA2097"/>
    <w:rsid w:val="00FA3695"/>
    <w:rsid w:val="00FA5131"/>
    <w:rsid w:val="00FA5F03"/>
    <w:rsid w:val="00FA6E10"/>
    <w:rsid w:val="00FA7304"/>
    <w:rsid w:val="00FB5B90"/>
    <w:rsid w:val="00FC31F9"/>
    <w:rsid w:val="00FC3E7C"/>
    <w:rsid w:val="00FC5FF5"/>
    <w:rsid w:val="00FD1EB8"/>
    <w:rsid w:val="00FD7405"/>
    <w:rsid w:val="00FE029E"/>
    <w:rsid w:val="00FF07DC"/>
    <w:rsid w:val="00FF538F"/>
    <w:rsid w:val="00FF6066"/>
    <w:rsid w:val="00FF6DB0"/>
    <w:rsid w:val="00FF7877"/>
    <w:rsid w:val="0111903C"/>
    <w:rsid w:val="0139BC8B"/>
    <w:rsid w:val="017C886B"/>
    <w:rsid w:val="028C4457"/>
    <w:rsid w:val="03044CFC"/>
    <w:rsid w:val="0326937B"/>
    <w:rsid w:val="03594E13"/>
    <w:rsid w:val="0368133D"/>
    <w:rsid w:val="03BDDA4A"/>
    <w:rsid w:val="03E2AA12"/>
    <w:rsid w:val="047D5B1C"/>
    <w:rsid w:val="0484D016"/>
    <w:rsid w:val="04C3ECE9"/>
    <w:rsid w:val="04CAF71D"/>
    <w:rsid w:val="04CD7F86"/>
    <w:rsid w:val="04F51E74"/>
    <w:rsid w:val="052F2F56"/>
    <w:rsid w:val="054AD2AE"/>
    <w:rsid w:val="06037E9A"/>
    <w:rsid w:val="066AC5A2"/>
    <w:rsid w:val="0696803A"/>
    <w:rsid w:val="06A04727"/>
    <w:rsid w:val="07895859"/>
    <w:rsid w:val="07BF0F5E"/>
    <w:rsid w:val="082CBF36"/>
    <w:rsid w:val="08F91D4C"/>
    <w:rsid w:val="08F9E334"/>
    <w:rsid w:val="095C91E1"/>
    <w:rsid w:val="096200DE"/>
    <w:rsid w:val="09ECC0B4"/>
    <w:rsid w:val="0A6825FB"/>
    <w:rsid w:val="0A69A21E"/>
    <w:rsid w:val="0C8C0F9C"/>
    <w:rsid w:val="0DC107CF"/>
    <w:rsid w:val="0E18450F"/>
    <w:rsid w:val="0E96F2BD"/>
    <w:rsid w:val="0F8FC3AD"/>
    <w:rsid w:val="0FEF3D9B"/>
    <w:rsid w:val="1047785B"/>
    <w:rsid w:val="10EDD615"/>
    <w:rsid w:val="1150767E"/>
    <w:rsid w:val="1186B76E"/>
    <w:rsid w:val="12958124"/>
    <w:rsid w:val="129B5AD6"/>
    <w:rsid w:val="1317AAC7"/>
    <w:rsid w:val="1317CE95"/>
    <w:rsid w:val="13BC42D4"/>
    <w:rsid w:val="14734E09"/>
    <w:rsid w:val="14B7A33F"/>
    <w:rsid w:val="15565A27"/>
    <w:rsid w:val="156DC4B4"/>
    <w:rsid w:val="162C6B4B"/>
    <w:rsid w:val="163AC9DB"/>
    <w:rsid w:val="16636BD0"/>
    <w:rsid w:val="1671422C"/>
    <w:rsid w:val="16886130"/>
    <w:rsid w:val="17E6396C"/>
    <w:rsid w:val="17F7F6A7"/>
    <w:rsid w:val="18578902"/>
    <w:rsid w:val="18719020"/>
    <w:rsid w:val="1A4595F7"/>
    <w:rsid w:val="1ABBB82E"/>
    <w:rsid w:val="1ADF2ED0"/>
    <w:rsid w:val="1AEAAEE9"/>
    <w:rsid w:val="1B2CC016"/>
    <w:rsid w:val="1B5BD253"/>
    <w:rsid w:val="1B69500F"/>
    <w:rsid w:val="1B9E9A59"/>
    <w:rsid w:val="1D7ECC1D"/>
    <w:rsid w:val="1DCC6FA1"/>
    <w:rsid w:val="1EC6CA86"/>
    <w:rsid w:val="1F1242AE"/>
    <w:rsid w:val="1F84A761"/>
    <w:rsid w:val="1FA0AB6E"/>
    <w:rsid w:val="1FA267F9"/>
    <w:rsid w:val="203B6546"/>
    <w:rsid w:val="204D0D32"/>
    <w:rsid w:val="206B392C"/>
    <w:rsid w:val="2082EB6C"/>
    <w:rsid w:val="210D4945"/>
    <w:rsid w:val="2140C810"/>
    <w:rsid w:val="217C61C7"/>
    <w:rsid w:val="2206D2E8"/>
    <w:rsid w:val="220BB769"/>
    <w:rsid w:val="228D8ED0"/>
    <w:rsid w:val="22B0A6E9"/>
    <w:rsid w:val="22E8BB66"/>
    <w:rsid w:val="23432945"/>
    <w:rsid w:val="23689EE3"/>
    <w:rsid w:val="237A1723"/>
    <w:rsid w:val="23E0F805"/>
    <w:rsid w:val="23E587B2"/>
    <w:rsid w:val="23E71F23"/>
    <w:rsid w:val="23FA17FE"/>
    <w:rsid w:val="243FF1F5"/>
    <w:rsid w:val="246DAF28"/>
    <w:rsid w:val="247868D2"/>
    <w:rsid w:val="2495B9F3"/>
    <w:rsid w:val="24BF1A37"/>
    <w:rsid w:val="24D1375A"/>
    <w:rsid w:val="251CE3AD"/>
    <w:rsid w:val="253C1BFB"/>
    <w:rsid w:val="25D0BFB4"/>
    <w:rsid w:val="2684D7C5"/>
    <w:rsid w:val="26D1CF90"/>
    <w:rsid w:val="270CBA50"/>
    <w:rsid w:val="27A399FA"/>
    <w:rsid w:val="289BAD2B"/>
    <w:rsid w:val="28C32469"/>
    <w:rsid w:val="28E6B752"/>
    <w:rsid w:val="2A59CF97"/>
    <w:rsid w:val="2B17473E"/>
    <w:rsid w:val="2B1BA07A"/>
    <w:rsid w:val="2B8C2531"/>
    <w:rsid w:val="2C1B30BF"/>
    <w:rsid w:val="2C5DCF6F"/>
    <w:rsid w:val="2C663425"/>
    <w:rsid w:val="2C9E6D56"/>
    <w:rsid w:val="2DCE0AC2"/>
    <w:rsid w:val="2E3D3B6D"/>
    <w:rsid w:val="2E738C40"/>
    <w:rsid w:val="2E8754AC"/>
    <w:rsid w:val="2F13AABF"/>
    <w:rsid w:val="2FAB3AAA"/>
    <w:rsid w:val="2FB1B500"/>
    <w:rsid w:val="2FC79B8B"/>
    <w:rsid w:val="303C6DB0"/>
    <w:rsid w:val="30C065FB"/>
    <w:rsid w:val="30D26A81"/>
    <w:rsid w:val="31207CEB"/>
    <w:rsid w:val="3174E944"/>
    <w:rsid w:val="317A043A"/>
    <w:rsid w:val="31A3852E"/>
    <w:rsid w:val="31B1BA89"/>
    <w:rsid w:val="31DEB571"/>
    <w:rsid w:val="32449338"/>
    <w:rsid w:val="324608CB"/>
    <w:rsid w:val="3328F367"/>
    <w:rsid w:val="33579922"/>
    <w:rsid w:val="338E8B51"/>
    <w:rsid w:val="340EB96E"/>
    <w:rsid w:val="351DD7F1"/>
    <w:rsid w:val="357C2C4B"/>
    <w:rsid w:val="36DC4005"/>
    <w:rsid w:val="375E2AD4"/>
    <w:rsid w:val="3813ACD2"/>
    <w:rsid w:val="38451E6C"/>
    <w:rsid w:val="384D8EB0"/>
    <w:rsid w:val="389C2EAA"/>
    <w:rsid w:val="38DC6AE9"/>
    <w:rsid w:val="39519704"/>
    <w:rsid w:val="39B8437F"/>
    <w:rsid w:val="3A146071"/>
    <w:rsid w:val="3A1ED6AE"/>
    <w:rsid w:val="3A305ADA"/>
    <w:rsid w:val="3A3BEE9E"/>
    <w:rsid w:val="3B73F118"/>
    <w:rsid w:val="3C819299"/>
    <w:rsid w:val="3C8EA5DC"/>
    <w:rsid w:val="3CC4CDB1"/>
    <w:rsid w:val="3CCCDD61"/>
    <w:rsid w:val="3E7324B8"/>
    <w:rsid w:val="3EA208AE"/>
    <w:rsid w:val="3EAB91DA"/>
    <w:rsid w:val="3EC40FA2"/>
    <w:rsid w:val="3F2AF41D"/>
    <w:rsid w:val="3F4CB352"/>
    <w:rsid w:val="3F970918"/>
    <w:rsid w:val="3F9A7E56"/>
    <w:rsid w:val="40AD2E86"/>
    <w:rsid w:val="4181DB25"/>
    <w:rsid w:val="41E3329C"/>
    <w:rsid w:val="41F9537F"/>
    <w:rsid w:val="41FC7617"/>
    <w:rsid w:val="42004FA8"/>
    <w:rsid w:val="4242B81A"/>
    <w:rsid w:val="424B3634"/>
    <w:rsid w:val="42AF4FD4"/>
    <w:rsid w:val="4452EA9B"/>
    <w:rsid w:val="44624245"/>
    <w:rsid w:val="44846CF0"/>
    <w:rsid w:val="44A99DFC"/>
    <w:rsid w:val="45615F5D"/>
    <w:rsid w:val="459BBADD"/>
    <w:rsid w:val="46364226"/>
    <w:rsid w:val="46A44324"/>
    <w:rsid w:val="480C5370"/>
    <w:rsid w:val="483F8BB8"/>
    <w:rsid w:val="49B01C6F"/>
    <w:rsid w:val="49B14D34"/>
    <w:rsid w:val="49C25771"/>
    <w:rsid w:val="49D42A9F"/>
    <w:rsid w:val="49E6B163"/>
    <w:rsid w:val="4A0E157B"/>
    <w:rsid w:val="4A528A49"/>
    <w:rsid w:val="4A662A09"/>
    <w:rsid w:val="4BF59D42"/>
    <w:rsid w:val="4CAB0786"/>
    <w:rsid w:val="4D69C529"/>
    <w:rsid w:val="4DA16391"/>
    <w:rsid w:val="4DE0FF3F"/>
    <w:rsid w:val="4DF0D412"/>
    <w:rsid w:val="4EAA6C76"/>
    <w:rsid w:val="4EEB1C1F"/>
    <w:rsid w:val="4F679968"/>
    <w:rsid w:val="4FC4885F"/>
    <w:rsid w:val="509366F7"/>
    <w:rsid w:val="50C9EB29"/>
    <w:rsid w:val="5134E1D9"/>
    <w:rsid w:val="51B6C55C"/>
    <w:rsid w:val="532BC662"/>
    <w:rsid w:val="535FBD29"/>
    <w:rsid w:val="5434B730"/>
    <w:rsid w:val="54B67754"/>
    <w:rsid w:val="55A43B13"/>
    <w:rsid w:val="55B84414"/>
    <w:rsid w:val="55C4A4E5"/>
    <w:rsid w:val="55CE2FCC"/>
    <w:rsid w:val="55DB0107"/>
    <w:rsid w:val="5641D727"/>
    <w:rsid w:val="569C8ACC"/>
    <w:rsid w:val="56B2CAA4"/>
    <w:rsid w:val="570A35F2"/>
    <w:rsid w:val="571AAB55"/>
    <w:rsid w:val="5939DB2E"/>
    <w:rsid w:val="59D422F6"/>
    <w:rsid w:val="5A006C50"/>
    <w:rsid w:val="5A198D0F"/>
    <w:rsid w:val="5A686DD2"/>
    <w:rsid w:val="5C611F8F"/>
    <w:rsid w:val="5C986515"/>
    <w:rsid w:val="5CC2044E"/>
    <w:rsid w:val="5CCC2D89"/>
    <w:rsid w:val="5D338C08"/>
    <w:rsid w:val="5DE612EC"/>
    <w:rsid w:val="5E368F20"/>
    <w:rsid w:val="5E43FF67"/>
    <w:rsid w:val="5F0C5495"/>
    <w:rsid w:val="5F11556C"/>
    <w:rsid w:val="5FFDB9A8"/>
    <w:rsid w:val="600E3C6E"/>
    <w:rsid w:val="605B8D9A"/>
    <w:rsid w:val="617AD206"/>
    <w:rsid w:val="621B8973"/>
    <w:rsid w:val="62457065"/>
    <w:rsid w:val="629253DF"/>
    <w:rsid w:val="63385A5A"/>
    <w:rsid w:val="6338B843"/>
    <w:rsid w:val="6342AA4F"/>
    <w:rsid w:val="634C5F5D"/>
    <w:rsid w:val="63C39683"/>
    <w:rsid w:val="64EA2AEF"/>
    <w:rsid w:val="65C9F4A1"/>
    <w:rsid w:val="65DE4572"/>
    <w:rsid w:val="66E27F4C"/>
    <w:rsid w:val="67927A40"/>
    <w:rsid w:val="67F17430"/>
    <w:rsid w:val="68D0FEBA"/>
    <w:rsid w:val="6A5FE804"/>
    <w:rsid w:val="6C12C9AD"/>
    <w:rsid w:val="6C72AE66"/>
    <w:rsid w:val="6C7A4948"/>
    <w:rsid w:val="6CC08EC0"/>
    <w:rsid w:val="6D00E1FF"/>
    <w:rsid w:val="6D08AD52"/>
    <w:rsid w:val="6D9270E6"/>
    <w:rsid w:val="6E27B195"/>
    <w:rsid w:val="70223EF7"/>
    <w:rsid w:val="706EF7B3"/>
    <w:rsid w:val="70F61BB2"/>
    <w:rsid w:val="716DCC9B"/>
    <w:rsid w:val="719F6C61"/>
    <w:rsid w:val="7286E41F"/>
    <w:rsid w:val="72B0652F"/>
    <w:rsid w:val="7307C7E7"/>
    <w:rsid w:val="738D5AFA"/>
    <w:rsid w:val="73AB5746"/>
    <w:rsid w:val="73F326FB"/>
    <w:rsid w:val="74A8B644"/>
    <w:rsid w:val="74D3BB27"/>
    <w:rsid w:val="759F7B14"/>
    <w:rsid w:val="75F60207"/>
    <w:rsid w:val="764642B9"/>
    <w:rsid w:val="769CE963"/>
    <w:rsid w:val="76AB4F38"/>
    <w:rsid w:val="7711E62B"/>
    <w:rsid w:val="7770452F"/>
    <w:rsid w:val="777FC8D4"/>
    <w:rsid w:val="77C89229"/>
    <w:rsid w:val="781C2CD0"/>
    <w:rsid w:val="78A4EBBE"/>
    <w:rsid w:val="78B945A2"/>
    <w:rsid w:val="78CB6155"/>
    <w:rsid w:val="791D0380"/>
    <w:rsid w:val="79FF60B5"/>
    <w:rsid w:val="7A3718E4"/>
    <w:rsid w:val="7A38315E"/>
    <w:rsid w:val="7B27EB2C"/>
    <w:rsid w:val="7BE57447"/>
    <w:rsid w:val="7C3E1F18"/>
    <w:rsid w:val="7D4A41FA"/>
    <w:rsid w:val="7DEE1A90"/>
    <w:rsid w:val="7E2436CC"/>
    <w:rsid w:val="7E7EC704"/>
    <w:rsid w:val="7F28614B"/>
    <w:rsid w:val="7FC322DD"/>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E175E62"/>
  <w15:docId w15:val="{88C4FD75-0DEA-40CB-92C9-5DDE5DC39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after="107" w:line="265" w:lineRule="auto"/>
      <w:ind w:left="9" w:hanging="9"/>
    </w:pPr>
    <w:rPr>
      <w:rFonts w:ascii="Calibri" w:eastAsia="Calibri" w:hAnsi="Calibri" w:cs="Calibri"/>
      <w:color w:val="000000"/>
    </w:rPr>
  </w:style>
  <w:style w:type="paragraph" w:styleId="Kop1">
    <w:name w:val="heading 1"/>
    <w:next w:val="Standaard"/>
    <w:link w:val="Kop1Char"/>
    <w:uiPriority w:val="9"/>
    <w:unhideWhenUsed/>
    <w:qFormat/>
    <w:pPr>
      <w:keepNext/>
      <w:keepLines/>
      <w:ind w:left="87" w:hanging="10"/>
      <w:outlineLvl w:val="0"/>
    </w:pPr>
    <w:rPr>
      <w:rFonts w:ascii="Arial" w:eastAsia="Arial" w:hAnsi="Arial" w:cs="Arial"/>
      <w:b/>
      <w:color w:val="000000"/>
      <w:sz w:val="28"/>
    </w:rPr>
  </w:style>
  <w:style w:type="paragraph" w:styleId="Kop2">
    <w:name w:val="heading 2"/>
    <w:next w:val="Standaard"/>
    <w:link w:val="Kop2Char"/>
    <w:uiPriority w:val="9"/>
    <w:unhideWhenUsed/>
    <w:qFormat/>
    <w:pPr>
      <w:keepNext/>
      <w:keepLines/>
      <w:spacing w:after="154"/>
      <w:ind w:left="85" w:hanging="10"/>
      <w:outlineLvl w:val="1"/>
    </w:pPr>
    <w:rPr>
      <w:rFonts w:ascii="Calibri" w:eastAsia="Calibri" w:hAnsi="Calibri" w:cs="Calibri"/>
      <w:b/>
      <w:color w:val="000000"/>
    </w:rPr>
  </w:style>
  <w:style w:type="paragraph" w:styleId="Kop3">
    <w:name w:val="heading 3"/>
    <w:next w:val="Standaard"/>
    <w:link w:val="Kop3Char"/>
    <w:uiPriority w:val="9"/>
    <w:unhideWhenUsed/>
    <w:qFormat/>
    <w:pPr>
      <w:keepNext/>
      <w:keepLines/>
      <w:spacing w:after="154"/>
      <w:ind w:left="85" w:hanging="10"/>
      <w:outlineLvl w:val="2"/>
    </w:pPr>
    <w:rPr>
      <w:rFonts w:ascii="Calibri" w:eastAsia="Calibri" w:hAnsi="Calibri" w:cs="Calibri"/>
      <w:b/>
      <w:color w:val="000000"/>
    </w:rPr>
  </w:style>
  <w:style w:type="paragraph" w:styleId="Kop4">
    <w:name w:val="heading 4"/>
    <w:next w:val="Standaard"/>
    <w:link w:val="Kop4Char"/>
    <w:uiPriority w:val="9"/>
    <w:unhideWhenUsed/>
    <w:qFormat/>
    <w:pPr>
      <w:keepNext/>
      <w:keepLines/>
      <w:spacing w:after="154"/>
      <w:ind w:left="85" w:hanging="10"/>
      <w:outlineLvl w:val="3"/>
    </w:pPr>
    <w:rPr>
      <w:rFonts w:ascii="Calibri" w:eastAsia="Calibri" w:hAnsi="Calibri" w:cs="Calibri"/>
      <w:b/>
      <w:color w:val="000000"/>
    </w:rPr>
  </w:style>
  <w:style w:type="paragraph" w:styleId="Kop5">
    <w:name w:val="heading 5"/>
    <w:next w:val="Standaard"/>
    <w:link w:val="Kop5Char"/>
    <w:uiPriority w:val="9"/>
    <w:unhideWhenUsed/>
    <w:qFormat/>
    <w:pPr>
      <w:keepNext/>
      <w:keepLines/>
      <w:spacing w:after="154"/>
      <w:ind w:left="85" w:hanging="10"/>
      <w:outlineLvl w:val="4"/>
    </w:pPr>
    <w:rPr>
      <w:rFonts w:ascii="Calibri" w:eastAsia="Calibri" w:hAnsi="Calibri" w:cs="Calibri"/>
      <w:b/>
      <w:color w:val="000000"/>
    </w:rPr>
  </w:style>
  <w:style w:type="paragraph" w:styleId="Kop6">
    <w:name w:val="heading 6"/>
    <w:next w:val="Standaard"/>
    <w:link w:val="Kop6Char"/>
    <w:uiPriority w:val="9"/>
    <w:unhideWhenUsed/>
    <w:qFormat/>
    <w:pPr>
      <w:keepNext/>
      <w:keepLines/>
      <w:spacing w:after="154"/>
      <w:ind w:left="85" w:hanging="10"/>
      <w:outlineLvl w:val="5"/>
    </w:pPr>
    <w:rPr>
      <w:rFonts w:ascii="Calibri" w:eastAsia="Calibri" w:hAnsi="Calibri" w:cs="Calibri"/>
      <w:b/>
      <w:color w:val="000000"/>
    </w:rPr>
  </w:style>
  <w:style w:type="paragraph" w:styleId="Kop7">
    <w:name w:val="heading 7"/>
    <w:next w:val="Standaard"/>
    <w:link w:val="Kop7Char"/>
    <w:uiPriority w:val="9"/>
    <w:unhideWhenUsed/>
    <w:qFormat/>
    <w:pPr>
      <w:keepNext/>
      <w:keepLines/>
      <w:spacing w:after="154"/>
      <w:ind w:left="85" w:hanging="10"/>
      <w:outlineLvl w:val="6"/>
    </w:pPr>
    <w:rPr>
      <w:rFonts w:ascii="Calibri" w:eastAsia="Calibri" w:hAnsi="Calibri" w:cs="Calibri"/>
      <w:b/>
      <w:color w:val="00000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footnotedescription">
    <w:name w:val="footnote description"/>
    <w:next w:val="Standaard"/>
    <w:link w:val="footnotedescriptionChar"/>
    <w:hidden/>
    <w:pPr>
      <w:spacing w:after="0"/>
      <w:ind w:left="77"/>
    </w:pPr>
    <w:rPr>
      <w:rFonts w:ascii="Arial" w:eastAsia="Arial" w:hAnsi="Arial" w:cs="Arial"/>
      <w:color w:val="000000"/>
      <w:sz w:val="16"/>
    </w:rPr>
  </w:style>
  <w:style w:type="character" w:customStyle="1" w:styleId="footnotedescriptionChar">
    <w:name w:val="footnote description Char"/>
    <w:link w:val="footnotedescription"/>
    <w:rPr>
      <w:rFonts w:ascii="Arial" w:eastAsia="Arial" w:hAnsi="Arial" w:cs="Arial"/>
      <w:color w:val="000000"/>
      <w:sz w:val="16"/>
    </w:rPr>
  </w:style>
  <w:style w:type="character" w:customStyle="1" w:styleId="Kop1Char">
    <w:name w:val="Kop 1 Char"/>
    <w:link w:val="Kop1"/>
    <w:rPr>
      <w:rFonts w:ascii="Arial" w:eastAsia="Arial" w:hAnsi="Arial" w:cs="Arial"/>
      <w:b/>
      <w:color w:val="000000"/>
      <w:sz w:val="28"/>
    </w:rPr>
  </w:style>
  <w:style w:type="character" w:customStyle="1" w:styleId="Kop6Char">
    <w:name w:val="Kop 6 Char"/>
    <w:link w:val="Kop6"/>
    <w:rPr>
      <w:rFonts w:ascii="Calibri" w:eastAsia="Calibri" w:hAnsi="Calibri" w:cs="Calibri"/>
      <w:b/>
      <w:color w:val="000000"/>
      <w:sz w:val="22"/>
    </w:rPr>
  </w:style>
  <w:style w:type="character" w:customStyle="1" w:styleId="Kop7Char">
    <w:name w:val="Kop 7 Char"/>
    <w:link w:val="Kop7"/>
    <w:rPr>
      <w:rFonts w:ascii="Calibri" w:eastAsia="Calibri" w:hAnsi="Calibri" w:cs="Calibri"/>
      <w:b/>
      <w:color w:val="000000"/>
      <w:sz w:val="22"/>
    </w:rPr>
  </w:style>
  <w:style w:type="character" w:customStyle="1" w:styleId="Kop5Char">
    <w:name w:val="Kop 5 Char"/>
    <w:link w:val="Kop5"/>
    <w:rPr>
      <w:rFonts w:ascii="Calibri" w:eastAsia="Calibri" w:hAnsi="Calibri" w:cs="Calibri"/>
      <w:b/>
      <w:color w:val="000000"/>
      <w:sz w:val="22"/>
    </w:rPr>
  </w:style>
  <w:style w:type="character" w:customStyle="1" w:styleId="Kop2Char">
    <w:name w:val="Kop 2 Char"/>
    <w:link w:val="Kop2"/>
    <w:rPr>
      <w:rFonts w:ascii="Calibri" w:eastAsia="Calibri" w:hAnsi="Calibri" w:cs="Calibri"/>
      <w:b/>
      <w:color w:val="000000"/>
      <w:sz w:val="22"/>
    </w:rPr>
  </w:style>
  <w:style w:type="character" w:customStyle="1" w:styleId="Kop3Char">
    <w:name w:val="Kop 3 Char"/>
    <w:link w:val="Kop3"/>
    <w:rPr>
      <w:rFonts w:ascii="Calibri" w:eastAsia="Calibri" w:hAnsi="Calibri" w:cs="Calibri"/>
      <w:b/>
      <w:color w:val="000000"/>
      <w:sz w:val="22"/>
    </w:rPr>
  </w:style>
  <w:style w:type="character" w:customStyle="1" w:styleId="Kop4Char">
    <w:name w:val="Kop 4 Char"/>
    <w:link w:val="Kop4"/>
    <w:rPr>
      <w:rFonts w:ascii="Calibri" w:eastAsia="Calibri" w:hAnsi="Calibri" w:cs="Calibri"/>
      <w:b/>
      <w:color w:val="000000"/>
      <w:sz w:val="22"/>
    </w:rPr>
  </w:style>
  <w:style w:type="paragraph" w:styleId="Inhopg1">
    <w:name w:val="toc 1"/>
    <w:hidden/>
    <w:uiPriority w:val="39"/>
    <w:pPr>
      <w:spacing w:after="2" w:line="254" w:lineRule="auto"/>
      <w:ind w:left="73" w:right="16" w:hanging="10"/>
    </w:pPr>
    <w:rPr>
      <w:rFonts w:ascii="Arial" w:eastAsia="Arial" w:hAnsi="Arial" w:cs="Arial"/>
      <w:b/>
      <w:color w:val="000000"/>
      <w:sz w:val="20"/>
    </w:rPr>
  </w:style>
  <w:style w:type="paragraph" w:styleId="Inhopg2">
    <w:name w:val="toc 2"/>
    <w:hidden/>
    <w:uiPriority w:val="39"/>
    <w:pPr>
      <w:spacing w:after="0" w:line="260" w:lineRule="auto"/>
      <w:ind w:left="713" w:right="16" w:hanging="10"/>
    </w:pPr>
    <w:rPr>
      <w:rFonts w:ascii="Arial" w:eastAsia="Arial" w:hAnsi="Arial" w:cs="Arial"/>
      <w:color w:val="000000"/>
      <w:sz w:val="20"/>
    </w:rPr>
  </w:style>
  <w:style w:type="paragraph" w:styleId="Inhopg3">
    <w:name w:val="toc 3"/>
    <w:hidden/>
    <w:uiPriority w:val="39"/>
    <w:pPr>
      <w:spacing w:after="26" w:line="260" w:lineRule="auto"/>
      <w:ind w:left="1297" w:right="18" w:hanging="10"/>
    </w:pPr>
    <w:rPr>
      <w:rFonts w:ascii="Arial" w:eastAsia="Arial" w:hAnsi="Arial" w:cs="Arial"/>
      <w:color w:val="000000"/>
      <w:sz w:val="20"/>
    </w:rPr>
  </w:style>
  <w:style w:type="paragraph" w:styleId="Inhopg4">
    <w:name w:val="toc 4"/>
    <w:hidden/>
    <w:uiPriority w:val="39"/>
    <w:pPr>
      <w:spacing w:after="26" w:line="260" w:lineRule="auto"/>
      <w:ind w:left="1297" w:right="16" w:hanging="10"/>
    </w:pPr>
    <w:rPr>
      <w:rFonts w:ascii="Arial" w:eastAsia="Arial" w:hAnsi="Arial" w:cs="Arial"/>
      <w:color w:val="000000"/>
      <w:sz w:val="20"/>
    </w:rPr>
  </w:style>
  <w:style w:type="character" w:customStyle="1" w:styleId="footnotemark">
    <w:name w:val="footnote mark"/>
    <w:hidden/>
    <w:rPr>
      <w:rFonts w:ascii="Arial" w:eastAsia="Arial" w:hAnsi="Arial" w:cs="Arial"/>
      <w:color w:val="000000"/>
      <w:sz w:val="16"/>
      <w:vertAlign w:val="superscript"/>
    </w:rPr>
  </w:style>
  <w:style w:type="table" w:customStyle="1" w:styleId="TableNormal1">
    <w:name w:val="Table Normal1"/>
    <w:uiPriority w:val="2"/>
    <w:semiHidden/>
    <w:unhideWhenUsed/>
    <w:qFormat/>
    <w:rsid w:val="0076294D"/>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styleId="Ballontekst">
    <w:name w:val="Balloon Text"/>
    <w:basedOn w:val="Standaard"/>
    <w:link w:val="BallontekstChar"/>
    <w:uiPriority w:val="99"/>
    <w:semiHidden/>
    <w:unhideWhenUsed/>
    <w:rsid w:val="00F64F1E"/>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F64F1E"/>
    <w:rPr>
      <w:rFonts w:ascii="Segoe UI" w:eastAsia="Calibri" w:hAnsi="Segoe UI" w:cs="Segoe UI"/>
      <w:color w:val="000000"/>
      <w:sz w:val="18"/>
      <w:szCs w:val="18"/>
    </w:rPr>
  </w:style>
  <w:style w:type="paragraph" w:styleId="Voetnoottekst">
    <w:name w:val="footnote text"/>
    <w:basedOn w:val="Standaard"/>
    <w:link w:val="VoetnoottekstChar"/>
    <w:uiPriority w:val="99"/>
    <w:semiHidden/>
    <w:unhideWhenUsed/>
    <w:rsid w:val="00BE63A3"/>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BE63A3"/>
    <w:rPr>
      <w:rFonts w:ascii="Calibri" w:eastAsia="Calibri" w:hAnsi="Calibri" w:cs="Calibri"/>
      <w:color w:val="000000"/>
      <w:sz w:val="20"/>
      <w:szCs w:val="20"/>
    </w:rPr>
  </w:style>
  <w:style w:type="character" w:styleId="Voetnootmarkering">
    <w:name w:val="footnote reference"/>
    <w:basedOn w:val="Standaardalinea-lettertype"/>
    <w:uiPriority w:val="99"/>
    <w:semiHidden/>
    <w:unhideWhenUsed/>
    <w:rsid w:val="00BE63A3"/>
    <w:rPr>
      <w:vertAlign w:val="superscript"/>
    </w:rPr>
  </w:style>
  <w:style w:type="paragraph" w:styleId="Lijstalinea">
    <w:name w:val="List Paragraph"/>
    <w:basedOn w:val="Standaard"/>
    <w:link w:val="LijstalineaChar"/>
    <w:uiPriority w:val="34"/>
    <w:qFormat/>
    <w:rsid w:val="00BE63A3"/>
    <w:pPr>
      <w:widowControl w:val="0"/>
      <w:autoSpaceDE w:val="0"/>
      <w:autoSpaceDN w:val="0"/>
      <w:spacing w:after="0" w:line="240" w:lineRule="auto"/>
      <w:ind w:left="1271" w:hanging="360"/>
    </w:pPr>
    <w:rPr>
      <w:rFonts w:ascii="Arial" w:eastAsia="Arial" w:hAnsi="Arial" w:cs="Arial"/>
      <w:color w:val="auto"/>
      <w:sz w:val="20"/>
      <w:lang w:val="en-US" w:eastAsia="en-US"/>
    </w:rPr>
  </w:style>
  <w:style w:type="character" w:customStyle="1" w:styleId="LijstalineaChar">
    <w:name w:val="Lijstalinea Char"/>
    <w:link w:val="Lijstalinea"/>
    <w:uiPriority w:val="34"/>
    <w:locked/>
    <w:rsid w:val="00BE63A3"/>
    <w:rPr>
      <w:rFonts w:ascii="Arial" w:eastAsia="Arial" w:hAnsi="Arial" w:cs="Arial"/>
      <w:sz w:val="20"/>
      <w:lang w:val="en-US" w:eastAsia="en-US"/>
    </w:rPr>
  </w:style>
  <w:style w:type="character" w:styleId="Verwijzingopmerking">
    <w:name w:val="annotation reference"/>
    <w:basedOn w:val="Standaardalinea-lettertype"/>
    <w:uiPriority w:val="99"/>
    <w:semiHidden/>
    <w:unhideWhenUsed/>
    <w:rsid w:val="000B63F6"/>
    <w:rPr>
      <w:sz w:val="16"/>
      <w:szCs w:val="16"/>
    </w:rPr>
  </w:style>
  <w:style w:type="paragraph" w:styleId="Tekstopmerking">
    <w:name w:val="annotation text"/>
    <w:basedOn w:val="Standaard"/>
    <w:link w:val="TekstopmerkingChar"/>
    <w:uiPriority w:val="99"/>
    <w:semiHidden/>
    <w:unhideWhenUsed/>
    <w:rsid w:val="000B63F6"/>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0B63F6"/>
    <w:rPr>
      <w:rFonts w:ascii="Calibri" w:eastAsia="Calibri" w:hAnsi="Calibri" w:cs="Calibri"/>
      <w:color w:val="000000"/>
      <w:sz w:val="20"/>
      <w:szCs w:val="20"/>
    </w:rPr>
  </w:style>
  <w:style w:type="paragraph" w:styleId="Onderwerpvanopmerking">
    <w:name w:val="annotation subject"/>
    <w:basedOn w:val="Tekstopmerking"/>
    <w:next w:val="Tekstopmerking"/>
    <w:link w:val="OnderwerpvanopmerkingChar"/>
    <w:uiPriority w:val="99"/>
    <w:semiHidden/>
    <w:unhideWhenUsed/>
    <w:rsid w:val="000B63F6"/>
    <w:rPr>
      <w:b/>
      <w:bCs/>
    </w:rPr>
  </w:style>
  <w:style w:type="character" w:customStyle="1" w:styleId="OnderwerpvanopmerkingChar">
    <w:name w:val="Onderwerp van opmerking Char"/>
    <w:basedOn w:val="TekstopmerkingChar"/>
    <w:link w:val="Onderwerpvanopmerking"/>
    <w:uiPriority w:val="99"/>
    <w:semiHidden/>
    <w:rsid w:val="000B63F6"/>
    <w:rPr>
      <w:rFonts w:ascii="Calibri" w:eastAsia="Calibri" w:hAnsi="Calibri" w:cs="Calibri"/>
      <w:b/>
      <w:bCs/>
      <w:color w:val="000000"/>
      <w:sz w:val="20"/>
      <w:szCs w:val="20"/>
    </w:rPr>
  </w:style>
  <w:style w:type="paragraph" w:styleId="Koptekst">
    <w:name w:val="header"/>
    <w:basedOn w:val="Standaard"/>
    <w:link w:val="KoptekstChar"/>
    <w:uiPriority w:val="99"/>
    <w:semiHidden/>
    <w:unhideWhenUsed/>
    <w:rsid w:val="00C87DE5"/>
    <w:pPr>
      <w:tabs>
        <w:tab w:val="center" w:pos="4513"/>
        <w:tab w:val="right" w:pos="9026"/>
      </w:tabs>
      <w:spacing w:after="0" w:line="240" w:lineRule="auto"/>
    </w:pPr>
  </w:style>
  <w:style w:type="character" w:customStyle="1" w:styleId="KoptekstChar">
    <w:name w:val="Koptekst Char"/>
    <w:basedOn w:val="Standaardalinea-lettertype"/>
    <w:link w:val="Koptekst"/>
    <w:uiPriority w:val="99"/>
    <w:semiHidden/>
    <w:rsid w:val="00C87DE5"/>
    <w:rPr>
      <w:rFonts w:ascii="Calibri" w:eastAsia="Calibri" w:hAnsi="Calibri" w:cs="Calibri"/>
      <w:color w:val="000000"/>
    </w:rPr>
  </w:style>
  <w:style w:type="paragraph" w:styleId="Voettekst">
    <w:name w:val="footer"/>
    <w:basedOn w:val="Standaard"/>
    <w:link w:val="VoettekstChar"/>
    <w:uiPriority w:val="99"/>
    <w:semiHidden/>
    <w:unhideWhenUsed/>
    <w:rsid w:val="00C87DE5"/>
    <w:pPr>
      <w:tabs>
        <w:tab w:val="center" w:pos="4513"/>
        <w:tab w:val="right" w:pos="9026"/>
      </w:tabs>
      <w:spacing w:after="0" w:line="240" w:lineRule="auto"/>
    </w:pPr>
  </w:style>
  <w:style w:type="character" w:customStyle="1" w:styleId="VoettekstChar">
    <w:name w:val="Voettekst Char"/>
    <w:basedOn w:val="Standaardalinea-lettertype"/>
    <w:link w:val="Voettekst"/>
    <w:uiPriority w:val="99"/>
    <w:semiHidden/>
    <w:rsid w:val="00C87DE5"/>
    <w:rPr>
      <w:rFonts w:ascii="Calibri" w:eastAsia="Calibri" w:hAnsi="Calibri" w:cs="Calibri"/>
      <w:color w:val="000000"/>
    </w:rPr>
  </w:style>
  <w:style w:type="table" w:customStyle="1" w:styleId="TableGrid1">
    <w:name w:val="Table Grid1"/>
    <w:rsid w:val="00C87DE5"/>
    <w:pPr>
      <w:spacing w:after="0" w:line="240" w:lineRule="auto"/>
    </w:pPr>
    <w:tblPr>
      <w:tblCellMar>
        <w:top w:w="0" w:type="dxa"/>
        <w:left w:w="0" w:type="dxa"/>
        <w:bottom w:w="0" w:type="dxa"/>
        <w:right w:w="0" w:type="dxa"/>
      </w:tblCellMar>
    </w:tblPr>
  </w:style>
  <w:style w:type="paragraph" w:styleId="Plattetekst">
    <w:name w:val="Body Text"/>
    <w:basedOn w:val="Standaard"/>
    <w:link w:val="PlattetekstChar"/>
    <w:uiPriority w:val="1"/>
    <w:qFormat/>
    <w:rsid w:val="0076294D"/>
    <w:pPr>
      <w:widowControl w:val="0"/>
      <w:autoSpaceDE w:val="0"/>
      <w:autoSpaceDN w:val="0"/>
      <w:spacing w:after="0" w:line="240" w:lineRule="auto"/>
      <w:ind w:left="0" w:firstLine="0"/>
    </w:pPr>
    <w:rPr>
      <w:rFonts w:ascii="Arial" w:eastAsia="Arial" w:hAnsi="Arial" w:cs="Arial"/>
      <w:color w:val="auto"/>
      <w:sz w:val="20"/>
      <w:szCs w:val="20"/>
      <w:lang w:eastAsia="en-US"/>
    </w:rPr>
  </w:style>
  <w:style w:type="character" w:customStyle="1" w:styleId="PlattetekstChar">
    <w:name w:val="Platte tekst Char"/>
    <w:basedOn w:val="Standaardalinea-lettertype"/>
    <w:link w:val="Plattetekst"/>
    <w:uiPriority w:val="1"/>
    <w:rsid w:val="0076294D"/>
    <w:rPr>
      <w:rFonts w:ascii="Arial" w:eastAsia="Arial" w:hAnsi="Arial" w:cs="Arial"/>
      <w:sz w:val="20"/>
      <w:szCs w:val="20"/>
      <w:lang w:eastAsia="en-US"/>
    </w:rPr>
  </w:style>
  <w:style w:type="paragraph" w:customStyle="1" w:styleId="TableParagraph">
    <w:name w:val="Table Paragraph"/>
    <w:basedOn w:val="Standaard"/>
    <w:uiPriority w:val="1"/>
    <w:qFormat/>
    <w:rsid w:val="0076294D"/>
    <w:pPr>
      <w:widowControl w:val="0"/>
      <w:autoSpaceDE w:val="0"/>
      <w:autoSpaceDN w:val="0"/>
      <w:spacing w:after="0" w:line="240" w:lineRule="auto"/>
      <w:ind w:left="0" w:firstLine="0"/>
    </w:pPr>
    <w:rPr>
      <w:rFonts w:ascii="Arial" w:eastAsia="Arial" w:hAnsi="Arial" w:cs="Arial"/>
      <w:color w:val="auto"/>
      <w:lang w:eastAsia="en-US"/>
    </w:rPr>
  </w:style>
  <w:style w:type="character" w:customStyle="1" w:styleId="normaltextrun">
    <w:name w:val="normaltextrun"/>
    <w:basedOn w:val="Standaardalinea-lettertype"/>
    <w:rsid w:val="007E0630"/>
  </w:style>
  <w:style w:type="character" w:customStyle="1" w:styleId="scxw28890046">
    <w:name w:val="scxw28890046"/>
    <w:basedOn w:val="Standaardalinea-lettertype"/>
    <w:rsid w:val="007E0630"/>
  </w:style>
  <w:style w:type="character" w:styleId="Hyperlink">
    <w:name w:val="Hyperlink"/>
    <w:basedOn w:val="Standaardalinea-lettertype"/>
    <w:uiPriority w:val="99"/>
    <w:unhideWhenUsed/>
    <w:rsid w:val="0029578D"/>
    <w:rPr>
      <w:color w:val="0563C1" w:themeColor="hyperlink"/>
      <w:u w:val="single"/>
    </w:rPr>
  </w:style>
  <w:style w:type="character" w:styleId="Onopgelostemelding">
    <w:name w:val="Unresolved Mention"/>
    <w:basedOn w:val="Standaardalinea-lettertype"/>
    <w:uiPriority w:val="99"/>
    <w:semiHidden/>
    <w:unhideWhenUsed/>
    <w:rsid w:val="0029578D"/>
    <w:rPr>
      <w:color w:val="605E5C"/>
      <w:shd w:val="clear" w:color="auto" w:fill="E1DFDD"/>
    </w:rPr>
  </w:style>
  <w:style w:type="character" w:styleId="GevolgdeHyperlink">
    <w:name w:val="FollowedHyperlink"/>
    <w:basedOn w:val="Standaardalinea-lettertype"/>
    <w:uiPriority w:val="99"/>
    <w:semiHidden/>
    <w:unhideWhenUsed/>
    <w:rsid w:val="00CF587F"/>
    <w:rPr>
      <w:color w:val="954F72" w:themeColor="followedHyperlink"/>
      <w:u w:val="single"/>
    </w:rPr>
  </w:style>
  <w:style w:type="paragraph" w:styleId="Revisie">
    <w:name w:val="Revision"/>
    <w:hidden/>
    <w:uiPriority w:val="99"/>
    <w:semiHidden/>
    <w:rsid w:val="006218A1"/>
    <w:pPr>
      <w:spacing w:after="0" w:line="240" w:lineRule="auto"/>
    </w:pPr>
    <w:rPr>
      <w:rFonts w:ascii="Calibri" w:eastAsia="Calibri" w:hAnsi="Calibri" w:cs="Calibri"/>
      <w:color w:val="000000"/>
    </w:rPr>
  </w:style>
  <w:style w:type="paragraph" w:styleId="Kopvaninhoudsopgave">
    <w:name w:val="TOC Heading"/>
    <w:basedOn w:val="Kop1"/>
    <w:next w:val="Standaard"/>
    <w:uiPriority w:val="39"/>
    <w:unhideWhenUsed/>
    <w:qFormat/>
    <w:rsid w:val="00A62714"/>
    <w:pPr>
      <w:spacing w:before="240" w:after="0"/>
      <w:ind w:left="0" w:firstLine="0"/>
      <w:outlineLvl w:val="9"/>
    </w:pPr>
    <w:rPr>
      <w:rFonts w:asciiTheme="majorHAnsi" w:eastAsiaTheme="majorEastAsia" w:hAnsiTheme="majorHAnsi" w:cstheme="majorBidi"/>
      <w:b w:val="0"/>
      <w:color w:val="2E74B5" w:themeColor="accent1" w:themeShade="BF"/>
      <w:sz w:val="32"/>
      <w:szCs w:val="32"/>
      <w:lang w:val="en-US" w:eastAsia="en-US"/>
    </w:rPr>
  </w:style>
  <w:style w:type="paragraph" w:styleId="Normaalweb">
    <w:name w:val="Normal (Web)"/>
    <w:basedOn w:val="Standaard"/>
    <w:uiPriority w:val="99"/>
    <w:semiHidden/>
    <w:unhideWhenUsed/>
    <w:rsid w:val="004E2A4E"/>
    <w:pPr>
      <w:spacing w:before="100" w:beforeAutospacing="1" w:after="100" w:afterAutospacing="1" w:line="240" w:lineRule="auto"/>
      <w:ind w:left="0" w:firstLine="0"/>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5120365">
      <w:bodyDiv w:val="1"/>
      <w:marLeft w:val="0"/>
      <w:marRight w:val="0"/>
      <w:marTop w:val="0"/>
      <w:marBottom w:val="0"/>
      <w:divBdr>
        <w:top w:val="none" w:sz="0" w:space="0" w:color="auto"/>
        <w:left w:val="none" w:sz="0" w:space="0" w:color="auto"/>
        <w:bottom w:val="none" w:sz="0" w:space="0" w:color="auto"/>
        <w:right w:val="none" w:sz="0" w:space="0" w:color="auto"/>
      </w:divBdr>
    </w:div>
    <w:div w:id="604459806">
      <w:bodyDiv w:val="1"/>
      <w:marLeft w:val="0"/>
      <w:marRight w:val="0"/>
      <w:marTop w:val="0"/>
      <w:marBottom w:val="0"/>
      <w:divBdr>
        <w:top w:val="none" w:sz="0" w:space="0" w:color="auto"/>
        <w:left w:val="none" w:sz="0" w:space="0" w:color="auto"/>
        <w:bottom w:val="none" w:sz="0" w:space="0" w:color="auto"/>
        <w:right w:val="none" w:sz="0" w:space="0" w:color="auto"/>
      </w:divBdr>
      <w:divsChild>
        <w:div w:id="1771704529">
          <w:marLeft w:val="0"/>
          <w:marRight w:val="0"/>
          <w:marTop w:val="0"/>
          <w:marBottom w:val="0"/>
          <w:divBdr>
            <w:top w:val="none" w:sz="0" w:space="0" w:color="auto"/>
            <w:left w:val="none" w:sz="0" w:space="0" w:color="auto"/>
            <w:bottom w:val="none" w:sz="0" w:space="0" w:color="auto"/>
            <w:right w:val="none" w:sz="0" w:space="0" w:color="auto"/>
          </w:divBdr>
          <w:divsChild>
            <w:div w:id="7951632">
              <w:marLeft w:val="0"/>
              <w:marRight w:val="0"/>
              <w:marTop w:val="0"/>
              <w:marBottom w:val="0"/>
              <w:divBdr>
                <w:top w:val="none" w:sz="0" w:space="0" w:color="auto"/>
                <w:left w:val="none" w:sz="0" w:space="0" w:color="auto"/>
                <w:bottom w:val="none" w:sz="0" w:space="0" w:color="auto"/>
                <w:right w:val="none" w:sz="0" w:space="0" w:color="auto"/>
              </w:divBdr>
              <w:divsChild>
                <w:div w:id="949242282">
                  <w:marLeft w:val="0"/>
                  <w:marRight w:val="0"/>
                  <w:marTop w:val="0"/>
                  <w:marBottom w:val="0"/>
                  <w:divBdr>
                    <w:top w:val="none" w:sz="0" w:space="0" w:color="auto"/>
                    <w:left w:val="none" w:sz="0" w:space="0" w:color="auto"/>
                    <w:bottom w:val="none" w:sz="0" w:space="0" w:color="auto"/>
                    <w:right w:val="none" w:sz="0" w:space="0" w:color="auto"/>
                  </w:divBdr>
                </w:div>
                <w:div w:id="1680306060">
                  <w:marLeft w:val="0"/>
                  <w:marRight w:val="0"/>
                  <w:marTop w:val="0"/>
                  <w:marBottom w:val="0"/>
                  <w:divBdr>
                    <w:top w:val="none" w:sz="0" w:space="0" w:color="auto"/>
                    <w:left w:val="none" w:sz="0" w:space="0" w:color="auto"/>
                    <w:bottom w:val="none" w:sz="0" w:space="0" w:color="auto"/>
                    <w:right w:val="none" w:sz="0" w:space="0" w:color="auto"/>
                  </w:divBdr>
                  <w:divsChild>
                    <w:div w:id="542786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615771">
              <w:marLeft w:val="0"/>
              <w:marRight w:val="0"/>
              <w:marTop w:val="0"/>
              <w:marBottom w:val="0"/>
              <w:divBdr>
                <w:top w:val="none" w:sz="0" w:space="0" w:color="auto"/>
                <w:left w:val="none" w:sz="0" w:space="0" w:color="auto"/>
                <w:bottom w:val="none" w:sz="0" w:space="0" w:color="auto"/>
                <w:right w:val="none" w:sz="0" w:space="0" w:color="auto"/>
              </w:divBdr>
              <w:divsChild>
                <w:div w:id="1327442420">
                  <w:marLeft w:val="0"/>
                  <w:marRight w:val="0"/>
                  <w:marTop w:val="0"/>
                  <w:marBottom w:val="0"/>
                  <w:divBdr>
                    <w:top w:val="none" w:sz="0" w:space="0" w:color="auto"/>
                    <w:left w:val="none" w:sz="0" w:space="0" w:color="auto"/>
                    <w:bottom w:val="none" w:sz="0" w:space="0" w:color="auto"/>
                    <w:right w:val="none" w:sz="0" w:space="0" w:color="auto"/>
                  </w:divBdr>
                </w:div>
                <w:div w:id="2018264446">
                  <w:marLeft w:val="0"/>
                  <w:marRight w:val="0"/>
                  <w:marTop w:val="0"/>
                  <w:marBottom w:val="0"/>
                  <w:divBdr>
                    <w:top w:val="none" w:sz="0" w:space="0" w:color="auto"/>
                    <w:left w:val="none" w:sz="0" w:space="0" w:color="auto"/>
                    <w:bottom w:val="none" w:sz="0" w:space="0" w:color="auto"/>
                    <w:right w:val="none" w:sz="0" w:space="0" w:color="auto"/>
                  </w:divBdr>
                  <w:divsChild>
                    <w:div w:id="2100564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7725032">
              <w:marLeft w:val="0"/>
              <w:marRight w:val="0"/>
              <w:marTop w:val="0"/>
              <w:marBottom w:val="0"/>
              <w:divBdr>
                <w:top w:val="none" w:sz="0" w:space="0" w:color="auto"/>
                <w:left w:val="none" w:sz="0" w:space="0" w:color="auto"/>
                <w:bottom w:val="none" w:sz="0" w:space="0" w:color="auto"/>
                <w:right w:val="none" w:sz="0" w:space="0" w:color="auto"/>
              </w:divBdr>
              <w:divsChild>
                <w:div w:id="1014308923">
                  <w:marLeft w:val="0"/>
                  <w:marRight w:val="0"/>
                  <w:marTop w:val="0"/>
                  <w:marBottom w:val="0"/>
                  <w:divBdr>
                    <w:top w:val="none" w:sz="0" w:space="0" w:color="auto"/>
                    <w:left w:val="none" w:sz="0" w:space="0" w:color="auto"/>
                    <w:bottom w:val="none" w:sz="0" w:space="0" w:color="auto"/>
                    <w:right w:val="none" w:sz="0" w:space="0" w:color="auto"/>
                  </w:divBdr>
                  <w:divsChild>
                    <w:div w:id="16536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314663">
              <w:marLeft w:val="0"/>
              <w:marRight w:val="0"/>
              <w:marTop w:val="0"/>
              <w:marBottom w:val="0"/>
              <w:divBdr>
                <w:top w:val="none" w:sz="0" w:space="0" w:color="auto"/>
                <w:left w:val="none" w:sz="0" w:space="0" w:color="auto"/>
                <w:bottom w:val="none" w:sz="0" w:space="0" w:color="auto"/>
                <w:right w:val="none" w:sz="0" w:space="0" w:color="auto"/>
              </w:divBdr>
              <w:divsChild>
                <w:div w:id="344480098">
                  <w:marLeft w:val="0"/>
                  <w:marRight w:val="0"/>
                  <w:marTop w:val="0"/>
                  <w:marBottom w:val="0"/>
                  <w:divBdr>
                    <w:top w:val="none" w:sz="0" w:space="0" w:color="auto"/>
                    <w:left w:val="none" w:sz="0" w:space="0" w:color="auto"/>
                    <w:bottom w:val="none" w:sz="0" w:space="0" w:color="auto"/>
                    <w:right w:val="none" w:sz="0" w:space="0" w:color="auto"/>
                  </w:divBdr>
                  <w:divsChild>
                    <w:div w:id="1701009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02988">
              <w:marLeft w:val="0"/>
              <w:marRight w:val="0"/>
              <w:marTop w:val="0"/>
              <w:marBottom w:val="0"/>
              <w:divBdr>
                <w:top w:val="none" w:sz="0" w:space="0" w:color="auto"/>
                <w:left w:val="none" w:sz="0" w:space="0" w:color="auto"/>
                <w:bottom w:val="none" w:sz="0" w:space="0" w:color="auto"/>
                <w:right w:val="none" w:sz="0" w:space="0" w:color="auto"/>
              </w:divBdr>
              <w:divsChild>
                <w:div w:id="994527393">
                  <w:marLeft w:val="0"/>
                  <w:marRight w:val="0"/>
                  <w:marTop w:val="0"/>
                  <w:marBottom w:val="0"/>
                  <w:divBdr>
                    <w:top w:val="none" w:sz="0" w:space="0" w:color="auto"/>
                    <w:left w:val="none" w:sz="0" w:space="0" w:color="auto"/>
                    <w:bottom w:val="none" w:sz="0" w:space="0" w:color="auto"/>
                    <w:right w:val="none" w:sz="0" w:space="0" w:color="auto"/>
                  </w:divBdr>
                  <w:divsChild>
                    <w:div w:id="1702826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0494720">
      <w:bodyDiv w:val="1"/>
      <w:marLeft w:val="0"/>
      <w:marRight w:val="0"/>
      <w:marTop w:val="0"/>
      <w:marBottom w:val="0"/>
      <w:divBdr>
        <w:top w:val="none" w:sz="0" w:space="0" w:color="auto"/>
        <w:left w:val="none" w:sz="0" w:space="0" w:color="auto"/>
        <w:bottom w:val="none" w:sz="0" w:space="0" w:color="auto"/>
        <w:right w:val="none" w:sz="0" w:space="0" w:color="auto"/>
      </w:divBdr>
    </w:div>
    <w:div w:id="1556619826">
      <w:bodyDiv w:val="1"/>
      <w:marLeft w:val="0"/>
      <w:marRight w:val="0"/>
      <w:marTop w:val="0"/>
      <w:marBottom w:val="0"/>
      <w:divBdr>
        <w:top w:val="none" w:sz="0" w:space="0" w:color="auto"/>
        <w:left w:val="none" w:sz="0" w:space="0" w:color="auto"/>
        <w:bottom w:val="none" w:sz="0" w:space="0" w:color="auto"/>
        <w:right w:val="none" w:sz="0" w:space="0" w:color="auto"/>
      </w:divBdr>
      <w:divsChild>
        <w:div w:id="989023352">
          <w:marLeft w:val="0"/>
          <w:marRight w:val="0"/>
          <w:marTop w:val="0"/>
          <w:marBottom w:val="0"/>
          <w:divBdr>
            <w:top w:val="none" w:sz="0" w:space="0" w:color="auto"/>
            <w:left w:val="none" w:sz="0" w:space="0" w:color="auto"/>
            <w:bottom w:val="none" w:sz="0" w:space="0" w:color="auto"/>
            <w:right w:val="none" w:sz="0" w:space="0" w:color="auto"/>
          </w:divBdr>
        </w:div>
        <w:div w:id="117291855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hva.nl/werkplekleren" TargetMode="External"/><Relationship Id="rId18" Type="http://schemas.openxmlformats.org/officeDocument/2006/relationships/hyperlink" Target="https://stage.centuri.hva.nl/" TargetMode="External"/><Relationship Id="rId26" Type="http://schemas.openxmlformats.org/officeDocument/2006/relationships/hyperlink" Target="https://stage.centuri.hva.nl/Viewer/Pages/Algemeen/PageLoginChooser.aspx" TargetMode="External"/><Relationship Id="rId39" Type="http://schemas.openxmlformats.org/officeDocument/2006/relationships/hyperlink" Target="https://www.vereniginghogescholen.nl/system/knowledge_base/attachments/files/000/000/583/original/VERE-3325-Selectielijst_hogescholen_2016_WEB.pdf?1467093338" TargetMode="External"/><Relationship Id="rId21" Type="http://schemas.openxmlformats.org/officeDocument/2006/relationships/hyperlink" Target="https://dlo.mijnhva.nl/" TargetMode="External"/><Relationship Id="rId34" Type="http://schemas.openxmlformats.org/officeDocument/2006/relationships/hyperlink" Target="http://www.hva.nl/werkplekleren/de-stage/werkplekleren.html" TargetMode="External"/><Relationship Id="rId42" Type="http://schemas.openxmlformats.org/officeDocument/2006/relationships/hyperlink" Target="https://az.hva.nl/studenten/az-lemmas/studenten/faculteiten/foo/examencommissie/examencommissies-foo.html" TargetMode="External"/><Relationship Id="rId47" Type="http://schemas.openxmlformats.org/officeDocument/2006/relationships/image" Target="media/image2.emf"/><Relationship Id="rId50" Type="http://schemas.openxmlformats.org/officeDocument/2006/relationships/header" Target="header2.xml"/><Relationship Id="rId55"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stage.centuri.hva.nl/Viewer/Pages/Algemeen/PageLoginChooser.aspx" TargetMode="External"/><Relationship Id="rId29" Type="http://schemas.openxmlformats.org/officeDocument/2006/relationships/hyperlink" Target="https://stage.centuri.hva.nl/Viewer/Pages/Algemeen/PageLoginChooser.aspx" TargetMode="External"/><Relationship Id="rId11" Type="http://schemas.openxmlformats.org/officeDocument/2006/relationships/hyperlink" Target="https://dlo.mijnhva.nl/d2l/home/34277" TargetMode="External"/><Relationship Id="rId24" Type="http://schemas.openxmlformats.org/officeDocument/2006/relationships/hyperlink" Target="http://www.taalwinkel.nl/" TargetMode="External"/><Relationship Id="rId32" Type="http://schemas.openxmlformats.org/officeDocument/2006/relationships/hyperlink" Target="https://www.justis.nl/producten/vog/" TargetMode="External"/><Relationship Id="rId37" Type="http://schemas.openxmlformats.org/officeDocument/2006/relationships/hyperlink" Target="https://icthva.sharepoint.com/sites/foo-tweedegraads/SitePages/Afstuderen.aspx" TargetMode="External"/><Relationship Id="rId40" Type="http://schemas.openxmlformats.org/officeDocument/2006/relationships/hyperlink" Target="https://www.vereniginghogescholen.nl/system/knowledge_base/attachments/files/000/000/583/original/VERE-3325-Selectielijst_hogescholen_2016_WEB.pdf?1467093338" TargetMode="External"/><Relationship Id="rId45" Type="http://schemas.openxmlformats.org/officeDocument/2006/relationships/hyperlink" Target="http://www.hva.nl/praktisch/algemeen/hva-breed/juridische-zaken/loket-beroep-bezwaar-en-klacht/loket-beroep-bezwaar-en-klacht.html" TargetMode="External"/><Relationship Id="rId53" Type="http://schemas.openxmlformats.org/officeDocument/2006/relationships/header" Target="header3.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dlo.mijnhva.nl/" TargetMode="External"/><Relationship Id="rId31" Type="http://schemas.openxmlformats.org/officeDocument/2006/relationships/hyperlink" Target="https://www.justis.nl/producten/vog/" TargetMode="External"/><Relationship Id="rId44" Type="http://schemas.openxmlformats.org/officeDocument/2006/relationships/hyperlink" Target="http://www.hva.nl/praktisch/algemeen/hva-breed/juridische-zaken/loket-beroep-bezwaar-en-klacht/loket-beroep-bezwaar-en-klacht.html"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va.nl/werkplekleren" TargetMode="External"/><Relationship Id="rId22" Type="http://schemas.openxmlformats.org/officeDocument/2006/relationships/hyperlink" Target="http://www.taalwinkel.nl/" TargetMode="External"/><Relationship Id="rId27" Type="http://schemas.openxmlformats.org/officeDocument/2006/relationships/hyperlink" Target="https://stage.centuri.hva.nl/Viewer/Pages/Algemeen/PageLoginChooser.aspx" TargetMode="External"/><Relationship Id="rId30" Type="http://schemas.openxmlformats.org/officeDocument/2006/relationships/hyperlink" Target="https://stage.centuri.hva.nl/Viewer/Pages/Algemeen/PageLoginChooser.aspx" TargetMode="External"/><Relationship Id="rId35" Type="http://schemas.openxmlformats.org/officeDocument/2006/relationships/hyperlink" Target="https://dlo.mijnhva.nl/d2l/home/325309" TargetMode="External"/><Relationship Id="rId43" Type="http://schemas.openxmlformats.org/officeDocument/2006/relationships/hyperlink" Target="http://www.hva.nl/praktisch/algemeen/hva-breed/juridische-zaken/loket-beroep-bezwaar-en-klacht/loket-beroep-bezwaar-en-klacht.html" TargetMode="External"/><Relationship Id="rId48" Type="http://schemas.openxmlformats.org/officeDocument/2006/relationships/oleObject" Target="embeddings/oleObject1.bin"/><Relationship Id="rId56"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dlo.mijnhva.nl/d2l/home/34277" TargetMode="External"/><Relationship Id="rId17" Type="http://schemas.openxmlformats.org/officeDocument/2006/relationships/hyperlink" Target="https://stage.centuri.hva.nl/" TargetMode="External"/><Relationship Id="rId25" Type="http://schemas.openxmlformats.org/officeDocument/2006/relationships/hyperlink" Target="https://stage.centuri.hva.nl/Viewer/Pages/Algemeen/PageLoginChooser.aspx" TargetMode="External"/><Relationship Id="rId33" Type="http://schemas.openxmlformats.org/officeDocument/2006/relationships/hyperlink" Target="http://www.hva.nl/werkplekleren/de-stage/werkplekleren.html" TargetMode="External"/><Relationship Id="rId38" Type="http://schemas.openxmlformats.org/officeDocument/2006/relationships/hyperlink" Target="https://www.vereniginghogescholen.nl/system/knowledge_base/attachments/files/000/000/583/original/VERE-3325-Selectielijst_hogescholen_2016_WEB.pdf?1467093338" TargetMode="External"/><Relationship Id="rId46" Type="http://schemas.openxmlformats.org/officeDocument/2006/relationships/image" Target="media/image1.png"/><Relationship Id="rId20" Type="http://schemas.openxmlformats.org/officeDocument/2006/relationships/hyperlink" Target="https://dlo.mijnhva.nl/" TargetMode="External"/><Relationship Id="rId41" Type="http://schemas.openxmlformats.org/officeDocument/2006/relationships/hyperlink" Target="https://az.hva.nl/studenten/az-lemmas/studenten/faculteiten/foo/examencommissie/examencommissies-foo.html" TargetMode="External"/><Relationship Id="rId54"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stage.centuri.hva.nl/Viewer/Pages/Algemeen/PageLoginChooser.aspx" TargetMode="External"/><Relationship Id="rId23" Type="http://schemas.openxmlformats.org/officeDocument/2006/relationships/hyperlink" Target="http://www.taalwinkel.nl/" TargetMode="External"/><Relationship Id="rId28" Type="http://schemas.openxmlformats.org/officeDocument/2006/relationships/hyperlink" Target="https://stage.centuri.hva.nl/Viewer/Pages/Algemeen/PageLoginChooser.aspx" TargetMode="External"/><Relationship Id="rId36" Type="http://schemas.openxmlformats.org/officeDocument/2006/relationships/hyperlink" Target="https://dlo.mijnhva.nl/d2l/home/34277" TargetMode="External"/><Relationship Id="rId49"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22ed8fc-7891-484f-87e7-8b3d6e7f6418">
      <UserInfo>
        <DisplayName>Jiska Kniep</DisplayName>
        <AccountId>13</AccountId>
        <AccountType/>
      </UserInfo>
      <UserInfo>
        <DisplayName>Jasper Hooimeijer</DisplayName>
        <AccountId>11</AccountId>
        <AccountType/>
      </UserInfo>
      <UserInfo>
        <DisplayName>Susan Kruis</DisplayName>
        <AccountId>12</AccountId>
        <AccountType/>
      </UserInfo>
      <UserInfo>
        <DisplayName>Beatrix Gilbert</DisplayName>
        <AccountId>20</AccountId>
        <AccountType/>
      </UserInfo>
      <UserInfo>
        <DisplayName>Ruud Kok</DisplayName>
        <AccountId>15</AccountId>
        <AccountType/>
      </UserInfo>
      <UserInfo>
        <DisplayName>Dirk Koppen</DisplayName>
        <AccountId>21</AccountId>
        <AccountType/>
      </UserInfo>
      <UserInfo>
        <DisplayName>Stage Tweedegraads</DisplayName>
        <AccountId>31</AccountId>
        <AccountType/>
      </UserInfo>
      <UserInfo>
        <DisplayName>Conny Slagboom</DisplayName>
        <AccountId>19</AccountId>
        <AccountType/>
      </UserInfo>
      <UserInfo>
        <DisplayName>Cilly Nuyens</DisplayName>
        <AccountId>18</AccountId>
        <AccountType/>
      </UserInfo>
      <UserInfo>
        <DisplayName>Marcel van Klink</DisplayName>
        <AccountId>28</AccountId>
        <AccountType/>
      </UserInfo>
    </SharedWithUsers>
    <TaxCatchAll xmlns="622ed8fc-7891-484f-87e7-8b3d6e7f6418" xsi:nil="true"/>
    <lcf76f155ced4ddcb4097134ff3c332f xmlns="17a99280-2c62-4fae-91c7-96cb77b2277f">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B1D96A8FF19A349836A22ACA896A866" ma:contentTypeVersion="19" ma:contentTypeDescription="Create a new document." ma:contentTypeScope="" ma:versionID="9907e21fd1d0825efa978c13c4110eb0">
  <xsd:schema xmlns:xsd="http://www.w3.org/2001/XMLSchema" xmlns:xs="http://www.w3.org/2001/XMLSchema" xmlns:p="http://schemas.microsoft.com/office/2006/metadata/properties" xmlns:ns2="17a99280-2c62-4fae-91c7-96cb77b2277f" xmlns:ns3="622ed8fc-7891-484f-87e7-8b3d6e7f6418" targetNamespace="http://schemas.microsoft.com/office/2006/metadata/properties" ma:root="true" ma:fieldsID="78992d4bdb268252a8fbb118d9c81667" ns2:_="" ns3:_="">
    <xsd:import namespace="17a99280-2c62-4fae-91c7-96cb77b2277f"/>
    <xsd:import namespace="622ed8fc-7891-484f-87e7-8b3d6e7f6418"/>
    <xsd:element name="properties">
      <xsd:complexType>
        <xsd:sequence>
          <xsd:element name="documentManagement">
            <xsd:complexType>
              <xsd:all>
                <xsd:element ref="ns2:MediaServiceMetadata" minOccurs="0"/>
                <xsd:element ref="ns2:MediaServiceFastMetadata" minOccurs="0"/>
                <xsd:element ref="ns2:MediaServiceDateTaken"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MediaLengthInSeconds" minOccurs="0"/>
                <xsd:element ref="ns3: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a99280-2c62-4fae-91c7-96cb77b227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32d39682-ccf7-48d8-962f-2ca2d3d56b7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22ed8fc-7891-484f-87e7-8b3d6e7f6418"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4d5ec88c-162b-4ba2-bd6d-3816e8408d31}" ma:internalName="TaxCatchAll" ma:showField="CatchAllData" ma:web="622ed8fc-7891-484f-87e7-8b3d6e7f641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42662A-A0B1-4BDC-AF60-9176E4170AD6}">
  <ds:schemaRefs>
    <ds:schemaRef ds:uri="8d0184a8-4808-4255-b6a8-804f9493c013"/>
    <ds:schemaRef ds:uri="http://www.w3.org/XML/1998/namespace"/>
    <ds:schemaRef ds:uri="83c0da49-e93c-49f1-8b8e-47bab2c68061"/>
    <ds:schemaRef ds:uri="http://purl.org/dc/elements/1.1/"/>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purl.org/dc/dcmitype/"/>
  </ds:schemaRefs>
</ds:datastoreItem>
</file>

<file path=customXml/itemProps2.xml><?xml version="1.0" encoding="utf-8"?>
<ds:datastoreItem xmlns:ds="http://schemas.openxmlformats.org/officeDocument/2006/customXml" ds:itemID="{530A82AF-142D-42FF-9AD3-5D7740C37130}">
  <ds:schemaRefs>
    <ds:schemaRef ds:uri="http://schemas.microsoft.com/sharepoint/v3/contenttype/forms"/>
  </ds:schemaRefs>
</ds:datastoreItem>
</file>

<file path=customXml/itemProps3.xml><?xml version="1.0" encoding="utf-8"?>
<ds:datastoreItem xmlns:ds="http://schemas.openxmlformats.org/officeDocument/2006/customXml" ds:itemID="{934C25B7-2126-4F33-A9BE-336E33F1CEC7}"/>
</file>

<file path=customXml/itemProps4.xml><?xml version="1.0" encoding="utf-8"?>
<ds:datastoreItem xmlns:ds="http://schemas.openxmlformats.org/officeDocument/2006/customXml" ds:itemID="{26B8E728-3C09-46BF-B366-6D5B6D4D3D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10468</Words>
  <Characters>57579</Characters>
  <Application>Microsoft Office Word</Application>
  <DocSecurity>0</DocSecurity>
  <Lines>479</Lines>
  <Paragraphs>135</Paragraphs>
  <ScaleCrop>false</ScaleCrop>
  <HeadingPairs>
    <vt:vector size="2" baseType="variant">
      <vt:variant>
        <vt:lpstr>Titel</vt:lpstr>
      </vt:variant>
      <vt:variant>
        <vt:i4>1</vt:i4>
      </vt:variant>
    </vt:vector>
  </HeadingPairs>
  <TitlesOfParts>
    <vt:vector size="1" baseType="lpstr">
      <vt:lpstr>Handleiding klad 1920</vt:lpstr>
    </vt:vector>
  </TitlesOfParts>
  <Company>-</Company>
  <LinksUpToDate>false</LinksUpToDate>
  <CharactersWithSpaces>67912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Handleiding klad 1920</dc:title>
  <dc:subject/>
  <dc:creator>M.C.H. Beck</dc:creator>
  <cp:keywords/>
  <cp:lastModifiedBy>Nienke van der Meulen</cp:lastModifiedBy>
  <cp:revision>2</cp:revision>
  <cp:lastPrinted>2023-05-15T09:53:00Z</cp:lastPrinted>
  <dcterms:created xsi:type="dcterms:W3CDTF">2023-09-04T14:40:00Z</dcterms:created>
  <dcterms:modified xsi:type="dcterms:W3CDTF">2023-09-04T14:40:00Z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0x010100EB1D96A8FF19A349836A22ACA896A866</vt:lpwstr>
  </property>
</Properties>
</file>