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96B1" w14:textId="5960EAF4" w:rsidR="00532113" w:rsidRPr="00532113" w:rsidRDefault="00532113" w:rsidP="00532113">
      <w:pPr>
        <w:rPr>
          <w:rFonts w:eastAsia="SimSun" w:cs="Arial"/>
          <w:color w:val="000000"/>
          <w:sz w:val="18"/>
          <w:szCs w:val="18"/>
          <w:lang w:val="nl-NL" w:eastAsia="nl-NL"/>
        </w:rPr>
      </w:pPr>
      <w:bookmarkStart w:id="0" w:name="_Hlk12688816"/>
      <w:r w:rsidRPr="009731E9">
        <w:rPr>
          <w:rFonts w:ascii="Calibri" w:eastAsia="SimSun" w:hAnsi="Calibri" w:cs="Arial"/>
          <w:b/>
          <w:noProof/>
          <w:color w:val="000000"/>
          <w:sz w:val="28"/>
          <w:szCs w:val="28"/>
          <w:lang w:val="nl-NL" w:eastAsia="nl-NL"/>
        </w:rPr>
        <mc:AlternateContent>
          <mc:Choice Requires="wps">
            <w:drawing>
              <wp:anchor distT="45720" distB="45720" distL="114300" distR="114300" simplePos="0" relativeHeight="251659264" behindDoc="0" locked="0" layoutInCell="1" allowOverlap="1" wp14:anchorId="71B03495" wp14:editId="3005F2C4">
                <wp:simplePos x="0" y="0"/>
                <wp:positionH relativeFrom="margin">
                  <wp:align>left</wp:align>
                </wp:positionH>
                <wp:positionV relativeFrom="page">
                  <wp:posOffset>632460</wp:posOffset>
                </wp:positionV>
                <wp:extent cx="8553450" cy="584835"/>
                <wp:effectExtent l="0" t="0" r="19050" b="2476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0" cy="58483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32B03EB0" w14:textId="73AAAAF0" w:rsidR="00C85B99" w:rsidRDefault="00A52D32" w:rsidP="00C85B99">
                            <w:pPr>
                              <w:jc w:val="center"/>
                              <w:rPr>
                                <w:rFonts w:eastAsia="SimSun" w:cs="Arial"/>
                                <w:b/>
                                <w:color w:val="000000"/>
                                <w:sz w:val="24"/>
                                <w:lang w:val="nl-NL" w:eastAsia="nl-NL"/>
                              </w:rPr>
                            </w:pPr>
                            <w:r>
                              <w:rPr>
                                <w:rFonts w:eastAsia="SimSun" w:cs="Arial"/>
                                <w:b/>
                                <w:color w:val="000000"/>
                                <w:sz w:val="24"/>
                                <w:lang w:val="nl-NL" w:eastAsia="nl-NL"/>
                              </w:rPr>
                              <w:t>Beoordelings</w:t>
                            </w:r>
                            <w:r w:rsidRPr="00DC2215">
                              <w:rPr>
                                <w:rFonts w:eastAsia="SimSun" w:cs="Arial"/>
                                <w:b/>
                                <w:color w:val="000000"/>
                                <w:sz w:val="24"/>
                                <w:lang w:val="nl-NL" w:eastAsia="nl-NL"/>
                              </w:rPr>
                              <w:t>procedure Werkplekleren HVA FOO Tweedegraads Lerarenopleidingen</w:t>
                            </w:r>
                            <w:r w:rsidR="007469B2">
                              <w:rPr>
                                <w:rFonts w:eastAsia="SimSun" w:cs="Arial"/>
                                <w:b/>
                                <w:color w:val="000000"/>
                                <w:sz w:val="24"/>
                                <w:lang w:val="nl-NL" w:eastAsia="nl-NL"/>
                              </w:rPr>
                              <w:t>- KOP</w:t>
                            </w:r>
                            <w:r w:rsidR="00C8632B">
                              <w:rPr>
                                <w:rFonts w:eastAsia="SimSun" w:cs="Arial"/>
                                <w:b/>
                                <w:color w:val="000000"/>
                                <w:sz w:val="24"/>
                                <w:lang w:val="nl-NL" w:eastAsia="nl-NL"/>
                              </w:rPr>
                              <w:t xml:space="preserve"> </w:t>
                            </w:r>
                          </w:p>
                          <w:p w14:paraId="4B673A0F" w14:textId="66ADC7AF" w:rsidR="00A52D32" w:rsidRPr="00C85B99" w:rsidRDefault="00A52D32" w:rsidP="00C85B99">
                            <w:pPr>
                              <w:jc w:val="center"/>
                              <w:rPr>
                                <w:rFonts w:eastAsia="SimSun" w:cs="Arial"/>
                                <w:b/>
                                <w:color w:val="000000"/>
                                <w:sz w:val="24"/>
                                <w:lang w:val="nl-NL" w:eastAsia="nl-NL"/>
                              </w:rPr>
                            </w:pPr>
                            <w:r w:rsidRPr="00AC7F4A">
                              <w:rPr>
                                <w:rFonts w:eastAsia="SimSun" w:cs="Arial"/>
                                <w:color w:val="000000"/>
                                <w:sz w:val="20"/>
                                <w:szCs w:val="20"/>
                                <w:lang w:val="nl-NL" w:eastAsia="nl-NL"/>
                              </w:rPr>
                              <w:t xml:space="preserve">Dit formulier is bestemd voor de </w:t>
                            </w:r>
                            <w:r w:rsidR="00AC7F4A" w:rsidRPr="00AC7F4A">
                              <w:rPr>
                                <w:rFonts w:eastAsia="SimSun" w:cs="Arial"/>
                                <w:color w:val="000000"/>
                                <w:sz w:val="20"/>
                                <w:szCs w:val="20"/>
                                <w:lang w:val="nl-NL" w:eastAsia="nl-NL"/>
                              </w:rPr>
                              <w:t>tussenevaluatie en eind</w:t>
                            </w:r>
                            <w:r w:rsidRPr="00AC7F4A">
                              <w:rPr>
                                <w:rFonts w:eastAsia="SimSun" w:cs="Arial"/>
                                <w:color w:val="000000"/>
                                <w:sz w:val="20"/>
                                <w:szCs w:val="20"/>
                                <w:lang w:val="nl-NL" w:eastAsia="nl-NL"/>
                              </w:rPr>
                              <w:t>beoordeling van Werkplekleren.</w:t>
                            </w:r>
                          </w:p>
                          <w:p w14:paraId="522B33D4" w14:textId="77777777" w:rsidR="00A52D32" w:rsidRPr="00DC2215" w:rsidRDefault="00A52D32" w:rsidP="00A52D32">
                            <w:pPr>
                              <w:jc w:val="center"/>
                              <w:rPr>
                                <w:rFonts w:eastAsia="SimSun" w:cs="Arial"/>
                                <w:b/>
                                <w:color w:val="000000"/>
                                <w:sz w:val="24"/>
                                <w:lang w:val="nl-NL" w:eastAsia="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03495" id="_x0000_t202" coordsize="21600,21600" o:spt="202" path="m,l,21600r21600,l21600,xe">
                <v:stroke joinstyle="miter"/>
                <v:path gradientshapeok="t" o:connecttype="rect"/>
              </v:shapetype>
              <v:shape id="Tekstvak 2" o:spid="_x0000_s1026" type="#_x0000_t202" style="position:absolute;margin-left:0;margin-top:49.8pt;width:673.5pt;height:46.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4BRRAIAAIwEAAAOAAAAZHJzL2Uyb0RvYy54bWysVNtu2zAMfR+wfxD0vjhJkzUz4hRdsgwD&#10;ugvQ7gMYWY6FyaImqbGzry8lO2l2wR6G+UGQRPGQh4f08qZrNDtI5xWagk9GY86kEVgqsy/414ft&#10;qwVnPoApQaORBT9Kz29WL18sW5vLKdaoS+kYgRift7bgdQg2zzIvatmAH6GVhowVugYCHd0+Kx20&#10;hN7obDoev85adKV1KKT3dLvpjXyV8KtKivC5qrwMTBeccgtpdWndxTVbLSHfO7C1EkMa8A9ZNKAM&#10;BT1DbSAAe3TqN6hGCYceqzAS2GRYVUrIxIHYTMa/sLmvwcrEhYrj7blM/v/Bik+He/vFsdC9xY4E&#10;TCS8vUPxzTOD6xrMXt46h20toaTAk1iyrLU+H1xjqX3uI8iu/YgliQyPARNQV7kmVoV4MkInAY7n&#10;ossuMEGXi/n8ajYnkyDbfDFbXM1TCMhP3tb58F5iw+Km4I5ETehwuPMhZgP56UkM5lGrcqu0Toej&#10;X2vHDkD6U9uU2HKmwQe6LPg2fUO0n9y0YS1xnV6PY2JAjVlpCLRtbFlwb/acgd5Tx4vg+pL9PegD&#10;sb0IPE7fnwJHIhvwdZ9xyik+g7xRgQZFq4YqdvaGPKryzpTpSQCl+z1VRJvoJdMIDGU66dQrFrpd&#10;R27xcoflkeRz2I8HjTNtanQ/OGtpNIjw90dwkgh8MNQCbyazWZyldJjNr6d0cJeW3aUFjCCoghP/&#10;frsOaf5iegZvqVUqlVR8zmRoMGr5JO4wnnGmLs/p1fNPZPUEAAD//wMAUEsDBBQABgAIAAAAIQD9&#10;Appy2QAAAAgBAAAPAAAAZHJzL2Rvd25yZXYueG1sTI9NTsNADIX3SNxhZCR2dFJ+EhIyqVBRD0Db&#10;AzgZk4RmPFFmmobb465gZ/s9PX+v3CxuUDNNofdsYL1KQBE33vbcGjgedg+voEJEtjh4JgM/FGBT&#10;3d6UWFh/4U+a97FVEsKhQANdjGOhdWg6chhWfiQW7ctPDqOsU6vthBcJd4N+TJJUO+xZPnQ40raj&#10;5rQ/OwMYtx+Od3U4EX+/YBZ1evCzMfd3y/sbqEhL/DPDFV/QoRKm2p/ZBjUYkCLRQJ6noK7q03Mm&#10;l1qmfJ2Brkr9v0D1CwAA//8DAFBLAQItABQABgAIAAAAIQC2gziS/gAAAOEBAAATAAAAAAAAAAAA&#10;AAAAAAAAAABbQ29udGVudF9UeXBlc10ueG1sUEsBAi0AFAAGAAgAAAAhADj9If/WAAAAlAEAAAsA&#10;AAAAAAAAAAAAAAAALwEAAF9yZWxzLy5yZWxzUEsBAi0AFAAGAAgAAAAhACjbgFFEAgAAjAQAAA4A&#10;AAAAAAAAAAAAAAAALgIAAGRycy9lMm9Eb2MueG1sUEsBAi0AFAAGAAgAAAAhAP0CmnLZAAAACAEA&#10;AA8AAAAAAAAAAAAAAAAAngQAAGRycy9kb3ducmV2LnhtbFBLBQYAAAAABAAEAPMAAACkBQAAAAA=&#10;" fillcolor="window" strokecolor="windowText" strokeweight="1pt">
                <v:textbox>
                  <w:txbxContent>
                    <w:p w14:paraId="32B03EB0" w14:textId="73AAAAF0" w:rsidR="00C85B99" w:rsidRDefault="00A52D32" w:rsidP="00C85B99">
                      <w:pPr>
                        <w:jc w:val="center"/>
                        <w:rPr>
                          <w:rFonts w:eastAsia="SimSun" w:cs="Arial"/>
                          <w:b/>
                          <w:color w:val="000000"/>
                          <w:sz w:val="24"/>
                          <w:lang w:val="nl-NL" w:eastAsia="nl-NL"/>
                        </w:rPr>
                      </w:pPr>
                      <w:r>
                        <w:rPr>
                          <w:rFonts w:eastAsia="SimSun" w:cs="Arial"/>
                          <w:b/>
                          <w:color w:val="000000"/>
                          <w:sz w:val="24"/>
                          <w:lang w:val="nl-NL" w:eastAsia="nl-NL"/>
                        </w:rPr>
                        <w:t>Beoordelings</w:t>
                      </w:r>
                      <w:r w:rsidRPr="00DC2215">
                        <w:rPr>
                          <w:rFonts w:eastAsia="SimSun" w:cs="Arial"/>
                          <w:b/>
                          <w:color w:val="000000"/>
                          <w:sz w:val="24"/>
                          <w:lang w:val="nl-NL" w:eastAsia="nl-NL"/>
                        </w:rPr>
                        <w:t>procedure Werkplekleren HVA FOO Tweedegraads Lerarenopleidingen</w:t>
                      </w:r>
                      <w:r w:rsidR="007469B2">
                        <w:rPr>
                          <w:rFonts w:eastAsia="SimSun" w:cs="Arial"/>
                          <w:b/>
                          <w:color w:val="000000"/>
                          <w:sz w:val="24"/>
                          <w:lang w:val="nl-NL" w:eastAsia="nl-NL"/>
                        </w:rPr>
                        <w:t>- KOP</w:t>
                      </w:r>
                      <w:r w:rsidR="00C8632B">
                        <w:rPr>
                          <w:rFonts w:eastAsia="SimSun" w:cs="Arial"/>
                          <w:b/>
                          <w:color w:val="000000"/>
                          <w:sz w:val="24"/>
                          <w:lang w:val="nl-NL" w:eastAsia="nl-NL"/>
                        </w:rPr>
                        <w:t xml:space="preserve"> </w:t>
                      </w:r>
                    </w:p>
                    <w:p w14:paraId="4B673A0F" w14:textId="66ADC7AF" w:rsidR="00A52D32" w:rsidRPr="00C85B99" w:rsidRDefault="00A52D32" w:rsidP="00C85B99">
                      <w:pPr>
                        <w:jc w:val="center"/>
                        <w:rPr>
                          <w:rFonts w:eastAsia="SimSun" w:cs="Arial"/>
                          <w:b/>
                          <w:color w:val="000000"/>
                          <w:sz w:val="24"/>
                          <w:lang w:val="nl-NL" w:eastAsia="nl-NL"/>
                        </w:rPr>
                      </w:pPr>
                      <w:r w:rsidRPr="00AC7F4A">
                        <w:rPr>
                          <w:rFonts w:eastAsia="SimSun" w:cs="Arial"/>
                          <w:color w:val="000000"/>
                          <w:sz w:val="20"/>
                          <w:szCs w:val="20"/>
                          <w:lang w:val="nl-NL" w:eastAsia="nl-NL"/>
                        </w:rPr>
                        <w:t xml:space="preserve">Dit formulier is bestemd voor de </w:t>
                      </w:r>
                      <w:r w:rsidR="00AC7F4A" w:rsidRPr="00AC7F4A">
                        <w:rPr>
                          <w:rFonts w:eastAsia="SimSun" w:cs="Arial"/>
                          <w:color w:val="000000"/>
                          <w:sz w:val="20"/>
                          <w:szCs w:val="20"/>
                          <w:lang w:val="nl-NL" w:eastAsia="nl-NL"/>
                        </w:rPr>
                        <w:t>tussenevaluatie en eind</w:t>
                      </w:r>
                      <w:r w:rsidRPr="00AC7F4A">
                        <w:rPr>
                          <w:rFonts w:eastAsia="SimSun" w:cs="Arial"/>
                          <w:color w:val="000000"/>
                          <w:sz w:val="20"/>
                          <w:szCs w:val="20"/>
                          <w:lang w:val="nl-NL" w:eastAsia="nl-NL"/>
                        </w:rPr>
                        <w:t>beoordeling van Werkplekleren.</w:t>
                      </w:r>
                    </w:p>
                    <w:p w14:paraId="522B33D4" w14:textId="77777777" w:rsidR="00A52D32" w:rsidRPr="00DC2215" w:rsidRDefault="00A52D32" w:rsidP="00A52D32">
                      <w:pPr>
                        <w:jc w:val="center"/>
                        <w:rPr>
                          <w:rFonts w:eastAsia="SimSun" w:cs="Arial"/>
                          <w:b/>
                          <w:color w:val="000000"/>
                          <w:sz w:val="24"/>
                          <w:lang w:val="nl-NL" w:eastAsia="nl-NL"/>
                        </w:rPr>
                      </w:pPr>
                    </w:p>
                  </w:txbxContent>
                </v:textbox>
                <w10:wrap type="square" anchorx="margin" anchory="page"/>
              </v:shape>
            </w:pict>
          </mc:Fallback>
        </mc:AlternateContent>
      </w:r>
      <w:r w:rsidRPr="00532113">
        <w:rPr>
          <w:rFonts w:eastAsia="SimSun" w:cs="Arial"/>
          <w:color w:val="000000"/>
          <w:sz w:val="18"/>
          <w:szCs w:val="18"/>
          <w:lang w:val="nl-NL" w:eastAsia="nl-NL"/>
        </w:rPr>
        <w:t xml:space="preserve">Het lesbezoek van de HvA-examinator (bijv. een instituutsopleider), verslaglegging in het portfolio en de feedback van de werkplekbegeleider vormen de basis voor de tussenevaluatie en eindbeoordeling. De student is er verantwoordelijk voor dat er een lesbezoek kan plaatsvinden, dat het portfolio wordt gedeeld met de begeleiders en beoordelaars en dat de werkplekbegeleider het beoordelingsformulier werkplekleren invult, voorafgaand aan de tussenevaluatie en de eindbeoordeling. </w:t>
      </w:r>
    </w:p>
    <w:p w14:paraId="45F5DAA1" w14:textId="77777777" w:rsidR="00532113" w:rsidRPr="00325605" w:rsidRDefault="00532113" w:rsidP="00532113">
      <w:pPr>
        <w:pStyle w:val="Lijstalinea"/>
        <w:numPr>
          <w:ilvl w:val="0"/>
          <w:numId w:val="22"/>
        </w:numPr>
        <w:spacing w:after="0"/>
        <w:rPr>
          <w:rFonts w:eastAsia="SimSun" w:cs="Arial"/>
          <w:b/>
          <w:color w:val="000000"/>
          <w:sz w:val="18"/>
          <w:szCs w:val="18"/>
          <w:lang w:eastAsia="nl-NL"/>
        </w:rPr>
      </w:pPr>
      <w:proofErr w:type="spellStart"/>
      <w:r w:rsidRPr="00325605">
        <w:rPr>
          <w:rFonts w:eastAsia="SimSun" w:cs="Arial"/>
          <w:b/>
          <w:color w:val="000000" w:themeColor="text1"/>
          <w:sz w:val="18"/>
          <w:szCs w:val="18"/>
          <w:lang w:eastAsia="nl-NL"/>
        </w:rPr>
        <w:t>Startsituatie</w:t>
      </w:r>
      <w:proofErr w:type="spellEnd"/>
    </w:p>
    <w:p w14:paraId="03D12AD5" w14:textId="77777777" w:rsidR="00532113" w:rsidRPr="00532113" w:rsidRDefault="00532113" w:rsidP="00532113">
      <w:pPr>
        <w:pStyle w:val="Lijstalinea"/>
        <w:numPr>
          <w:ilvl w:val="0"/>
          <w:numId w:val="23"/>
        </w:numPr>
        <w:spacing w:after="0"/>
        <w:rPr>
          <w:rFonts w:eastAsia="SimSun" w:cs="Arial"/>
          <w:color w:val="000000"/>
          <w:sz w:val="18"/>
          <w:szCs w:val="18"/>
          <w:lang w:val="nl-NL" w:eastAsia="nl-NL"/>
        </w:rPr>
      </w:pPr>
      <w:r w:rsidRPr="00532113">
        <w:rPr>
          <w:rFonts w:eastAsia="SimSun" w:cs="Arial"/>
          <w:color w:val="000000" w:themeColor="text1"/>
          <w:sz w:val="18"/>
          <w:szCs w:val="18"/>
          <w:lang w:val="nl-NL" w:eastAsia="nl-NL"/>
        </w:rPr>
        <w:t xml:space="preserve">Bij de start van de stage waardeert de student de eigen startsituatie aan de hand van de gedragscriteria in het portfolio. </w:t>
      </w:r>
    </w:p>
    <w:p w14:paraId="5BF61903" w14:textId="6405D627" w:rsidR="00532113" w:rsidRPr="00532113" w:rsidRDefault="00532113" w:rsidP="00532113">
      <w:pPr>
        <w:pStyle w:val="Lijstalinea"/>
        <w:numPr>
          <w:ilvl w:val="0"/>
          <w:numId w:val="23"/>
        </w:numPr>
        <w:spacing w:after="0"/>
        <w:rPr>
          <w:rFonts w:eastAsia="SimSun" w:cs="Arial"/>
          <w:color w:val="000000"/>
          <w:sz w:val="18"/>
          <w:szCs w:val="18"/>
          <w:lang w:val="nl-NL" w:eastAsia="nl-NL"/>
        </w:rPr>
      </w:pPr>
      <w:r w:rsidRPr="00532113">
        <w:rPr>
          <w:rFonts w:eastAsia="SimSun" w:cs="Arial"/>
          <w:color w:val="000000" w:themeColor="text1"/>
          <w:sz w:val="18"/>
          <w:szCs w:val="18"/>
          <w:lang w:val="nl-NL" w:eastAsia="nl-NL"/>
        </w:rPr>
        <w:t>Op basis van de startsituatie formuleert de student, in samenspraak met de werkplekbegeleider/instituutsopleider, minimaal twee leerdoelen per dossier en plaatst deze in het portfolio.</w:t>
      </w:r>
    </w:p>
    <w:p w14:paraId="0B2A7530" w14:textId="77777777" w:rsidR="00532113" w:rsidRPr="00325605" w:rsidRDefault="00532113" w:rsidP="00532113">
      <w:pPr>
        <w:pStyle w:val="Lijstalinea"/>
        <w:numPr>
          <w:ilvl w:val="0"/>
          <w:numId w:val="22"/>
        </w:numPr>
        <w:spacing w:after="0"/>
        <w:rPr>
          <w:rFonts w:eastAsia="SimSun" w:cs="Arial"/>
          <w:b/>
          <w:bCs/>
          <w:color w:val="000000"/>
          <w:sz w:val="18"/>
          <w:szCs w:val="18"/>
          <w:lang w:eastAsia="nl-NL"/>
        </w:rPr>
      </w:pPr>
      <w:proofErr w:type="spellStart"/>
      <w:r w:rsidRPr="00325605">
        <w:rPr>
          <w:rFonts w:eastAsia="SimSun" w:cs="Arial"/>
          <w:b/>
          <w:bCs/>
          <w:color w:val="000000"/>
          <w:sz w:val="18"/>
          <w:szCs w:val="18"/>
          <w:lang w:eastAsia="nl-NL"/>
        </w:rPr>
        <w:t>Tussenevaluatie</w:t>
      </w:r>
      <w:proofErr w:type="spellEnd"/>
    </w:p>
    <w:p w14:paraId="76DE77E5" w14:textId="77777777" w:rsidR="00532113" w:rsidRPr="00325605" w:rsidRDefault="00532113" w:rsidP="00532113">
      <w:pPr>
        <w:ind w:firstLine="708"/>
        <w:rPr>
          <w:rFonts w:eastAsia="SimSun" w:cs="Arial"/>
          <w:color w:val="000000"/>
          <w:sz w:val="18"/>
          <w:szCs w:val="18"/>
          <w:lang w:eastAsia="nl-NL"/>
        </w:rPr>
      </w:pPr>
      <w:proofErr w:type="spellStart"/>
      <w:r w:rsidRPr="00325605">
        <w:rPr>
          <w:rFonts w:eastAsia="SimSun" w:cs="Arial"/>
          <w:b/>
          <w:bCs/>
          <w:color w:val="000000"/>
          <w:sz w:val="18"/>
          <w:szCs w:val="18"/>
          <w:lang w:eastAsia="nl-NL"/>
        </w:rPr>
        <w:t>Stap</w:t>
      </w:r>
      <w:proofErr w:type="spellEnd"/>
      <w:r w:rsidRPr="00325605">
        <w:rPr>
          <w:rFonts w:eastAsia="SimSun" w:cs="Arial"/>
          <w:b/>
          <w:bCs/>
          <w:color w:val="000000"/>
          <w:sz w:val="18"/>
          <w:szCs w:val="18"/>
          <w:lang w:eastAsia="nl-NL"/>
        </w:rPr>
        <w:t xml:space="preserve"> 1: De </w:t>
      </w:r>
      <w:proofErr w:type="spellStart"/>
      <w:r w:rsidRPr="00325605">
        <w:rPr>
          <w:rFonts w:eastAsia="SimSun" w:cs="Arial"/>
          <w:b/>
          <w:bCs/>
          <w:color w:val="000000"/>
          <w:sz w:val="18"/>
          <w:szCs w:val="18"/>
          <w:lang w:eastAsia="nl-NL"/>
        </w:rPr>
        <w:t>voorbereiding</w:t>
      </w:r>
      <w:proofErr w:type="spellEnd"/>
      <w:r w:rsidRPr="00325605">
        <w:rPr>
          <w:rFonts w:eastAsia="SimSun" w:cs="Arial"/>
          <w:color w:val="000000"/>
          <w:sz w:val="18"/>
          <w:szCs w:val="18"/>
          <w:lang w:eastAsia="nl-NL"/>
        </w:rPr>
        <w:t xml:space="preserve">  </w:t>
      </w:r>
    </w:p>
    <w:p w14:paraId="4FAA74A4" w14:textId="77777777" w:rsidR="00532113" w:rsidRPr="00532113" w:rsidRDefault="00532113" w:rsidP="00532113">
      <w:pPr>
        <w:numPr>
          <w:ilvl w:val="0"/>
          <w:numId w:val="10"/>
        </w:numPr>
        <w:ind w:left="1068"/>
        <w:contextualSpacing/>
        <w:rPr>
          <w:rFonts w:eastAsiaTheme="minorEastAsia" w:cs="Arial"/>
          <w:color w:val="000000"/>
          <w:sz w:val="18"/>
          <w:szCs w:val="18"/>
          <w:lang w:val="nl-NL" w:eastAsia="nl-NL"/>
        </w:rPr>
      </w:pPr>
      <w:r w:rsidRPr="00532113">
        <w:rPr>
          <w:rFonts w:eastAsia="SimSun" w:cs="Arial"/>
          <w:color w:val="000000" w:themeColor="text1"/>
          <w:sz w:val="18"/>
          <w:szCs w:val="18"/>
          <w:lang w:val="nl-NL" w:eastAsia="nl-NL"/>
        </w:rPr>
        <w:t>De student schrijft in het portfolio een zelfevaluatie per dossier, zie ook Handleiding Werkplekleren. Vervolgens nodigt de student de HvA-examinator en begeleiders uit om de zelfevaluatie te lezen.</w:t>
      </w:r>
    </w:p>
    <w:p w14:paraId="59499982" w14:textId="1ED64720" w:rsidR="00532113" w:rsidRPr="00532113" w:rsidRDefault="00532113" w:rsidP="00532113">
      <w:pPr>
        <w:numPr>
          <w:ilvl w:val="0"/>
          <w:numId w:val="10"/>
        </w:numPr>
        <w:ind w:left="1068"/>
        <w:contextualSpacing/>
        <w:rPr>
          <w:rFonts w:eastAsia="SimSun" w:cs="Arial"/>
          <w:color w:val="000000"/>
          <w:sz w:val="18"/>
          <w:szCs w:val="18"/>
          <w:lang w:val="nl-NL" w:eastAsia="nl-NL"/>
        </w:rPr>
      </w:pPr>
      <w:r w:rsidRPr="00532113">
        <w:rPr>
          <w:rFonts w:eastAsia="SimSun" w:cs="Arial"/>
          <w:color w:val="000000" w:themeColor="text1"/>
          <w:sz w:val="18"/>
          <w:szCs w:val="18"/>
          <w:lang w:val="nl-NL" w:eastAsia="nl-NL"/>
        </w:rPr>
        <w:t>De student vraagt zijn werkbegeleider(s) van de school het beoordelingsformulier werkplekleren per cluster te waarderen met E, G, V of O met onder “opmerkingen” een onderbouwing van het oordeel en ingevuld te retourneren. Verklaring van de letters: E= Excellent, G= Goed, V= Voldoende en O= Onvoldoende</w:t>
      </w:r>
      <w:r w:rsidRPr="00532113" w:rsidDel="007228A4">
        <w:rPr>
          <w:rFonts w:eastAsia="SimSun" w:cs="Arial"/>
          <w:color w:val="000000" w:themeColor="text1"/>
          <w:sz w:val="18"/>
          <w:szCs w:val="18"/>
          <w:lang w:val="nl-NL" w:eastAsia="nl-NL"/>
        </w:rPr>
        <w:t>.</w:t>
      </w:r>
      <w:r w:rsidRPr="00532113">
        <w:rPr>
          <w:rFonts w:eastAsia="SimSun" w:cs="Arial"/>
          <w:color w:val="000000" w:themeColor="text1"/>
          <w:sz w:val="18"/>
          <w:szCs w:val="18"/>
          <w:lang w:val="nl-NL" w:eastAsia="nl-NL"/>
        </w:rPr>
        <w:t xml:space="preserve"> Deze waardering is formatief (geen cijfer). Een kijkwijzer voor  E – G – V – O staat onder de beoordelingsprocedure.</w:t>
      </w:r>
    </w:p>
    <w:p w14:paraId="7792F993" w14:textId="77777777" w:rsidR="00532113" w:rsidRPr="00532113" w:rsidRDefault="00532113" w:rsidP="00532113">
      <w:pPr>
        <w:numPr>
          <w:ilvl w:val="0"/>
          <w:numId w:val="10"/>
        </w:numPr>
        <w:ind w:left="1068"/>
        <w:contextualSpacing/>
        <w:rPr>
          <w:rFonts w:eastAsia="SimSun" w:cs="Arial"/>
          <w:color w:val="000000"/>
          <w:sz w:val="18"/>
          <w:szCs w:val="18"/>
          <w:lang w:val="nl-NL" w:eastAsia="nl-NL"/>
        </w:rPr>
      </w:pPr>
      <w:r w:rsidRPr="00532113">
        <w:rPr>
          <w:rFonts w:eastAsia="SimSun" w:cs="Arial"/>
          <w:color w:val="000000" w:themeColor="text1"/>
          <w:sz w:val="18"/>
          <w:szCs w:val="18"/>
          <w:lang w:val="nl-NL" w:eastAsia="nl-NL"/>
        </w:rPr>
        <w:t>De student levert de benodigde stukken (zelfevaluatie in portfolio, ingevuld beoordelingsformulier werkplekleren) minimaal een week voor aanvang van de tussenevaluatie aan en plant in overleg met de HvA-examinator en begeleider(s) van de leerwerkplek een datum in voor een tussenevaluatiegesprek.</w:t>
      </w:r>
    </w:p>
    <w:p w14:paraId="5C7D6513" w14:textId="77777777" w:rsidR="00532113" w:rsidRPr="00532113" w:rsidRDefault="00532113" w:rsidP="00532113">
      <w:pPr>
        <w:contextualSpacing/>
        <w:rPr>
          <w:rFonts w:eastAsia="SimSun" w:cs="Arial"/>
          <w:color w:val="000000"/>
          <w:sz w:val="18"/>
          <w:szCs w:val="18"/>
          <w:lang w:val="nl-NL" w:eastAsia="nl-NL"/>
        </w:rPr>
      </w:pPr>
    </w:p>
    <w:p w14:paraId="519B80AA" w14:textId="77777777" w:rsidR="00532113" w:rsidRPr="00325605" w:rsidRDefault="00532113" w:rsidP="00532113">
      <w:pPr>
        <w:ind w:left="708"/>
        <w:contextualSpacing/>
        <w:rPr>
          <w:rFonts w:eastAsia="SimSun" w:cs="Arial"/>
          <w:b/>
          <w:color w:val="000000"/>
          <w:sz w:val="18"/>
          <w:szCs w:val="18"/>
          <w:lang w:eastAsia="nl-NL"/>
        </w:rPr>
      </w:pPr>
      <w:proofErr w:type="spellStart"/>
      <w:r w:rsidRPr="00325605">
        <w:rPr>
          <w:rFonts w:eastAsia="SimSun" w:cs="Arial"/>
          <w:b/>
          <w:color w:val="000000"/>
          <w:sz w:val="18"/>
          <w:szCs w:val="18"/>
          <w:lang w:eastAsia="nl-NL"/>
        </w:rPr>
        <w:t>Stap</w:t>
      </w:r>
      <w:proofErr w:type="spellEnd"/>
      <w:r w:rsidRPr="00325605">
        <w:rPr>
          <w:rFonts w:eastAsia="SimSun" w:cs="Arial"/>
          <w:b/>
          <w:color w:val="000000"/>
          <w:sz w:val="18"/>
          <w:szCs w:val="18"/>
          <w:lang w:eastAsia="nl-NL"/>
        </w:rPr>
        <w:t xml:space="preserve"> 2: Het </w:t>
      </w:r>
      <w:proofErr w:type="spellStart"/>
      <w:r w:rsidRPr="00325605">
        <w:rPr>
          <w:rFonts w:eastAsia="SimSun" w:cs="Arial"/>
          <w:b/>
          <w:color w:val="000000"/>
          <w:sz w:val="18"/>
          <w:szCs w:val="18"/>
          <w:lang w:eastAsia="nl-NL"/>
        </w:rPr>
        <w:t>tussenevaluatiegesprek</w:t>
      </w:r>
      <w:proofErr w:type="spellEnd"/>
    </w:p>
    <w:p w14:paraId="55A3CFC6" w14:textId="77777777" w:rsidR="00532113" w:rsidRPr="00532113" w:rsidRDefault="00532113" w:rsidP="00532113">
      <w:pPr>
        <w:numPr>
          <w:ilvl w:val="0"/>
          <w:numId w:val="20"/>
        </w:numPr>
        <w:ind w:left="1068" w:hanging="357"/>
        <w:contextualSpacing/>
        <w:rPr>
          <w:rFonts w:eastAsia="SimSun" w:cs="Arial"/>
          <w:b/>
          <w:color w:val="000000"/>
          <w:sz w:val="18"/>
          <w:szCs w:val="18"/>
          <w:lang w:val="nl-NL" w:eastAsia="nl-NL"/>
        </w:rPr>
      </w:pPr>
      <w:r w:rsidRPr="00532113">
        <w:rPr>
          <w:rFonts w:eastAsia="SimSun" w:cs="Arial"/>
          <w:color w:val="000000" w:themeColor="text1"/>
          <w:sz w:val="18"/>
          <w:szCs w:val="18"/>
          <w:lang w:val="nl-NL" w:eastAsia="nl-NL"/>
        </w:rPr>
        <w:t xml:space="preserve">De HvA-examinator, de werkplekbegeleider en de student bespreken de ontwikkeling van de student vanaf de startsituatie. Dit doen zij op basis van de zelfevaluatie, de observaties vanuit onder andere het lesbezoek en het ingevulde beoordelingsformulier werkplekleren. </w:t>
      </w:r>
    </w:p>
    <w:p w14:paraId="0866CCDA" w14:textId="77777777" w:rsidR="00532113" w:rsidRPr="00532113" w:rsidRDefault="00532113" w:rsidP="00532113">
      <w:pPr>
        <w:numPr>
          <w:ilvl w:val="0"/>
          <w:numId w:val="20"/>
        </w:numPr>
        <w:ind w:left="1068" w:hanging="357"/>
        <w:contextualSpacing/>
        <w:rPr>
          <w:rFonts w:eastAsia="SimSun" w:cs="Arial"/>
          <w:b/>
          <w:color w:val="000000"/>
          <w:sz w:val="18"/>
          <w:szCs w:val="18"/>
          <w:lang w:val="nl-NL" w:eastAsia="nl-NL"/>
        </w:rPr>
      </w:pPr>
      <w:r w:rsidRPr="00532113">
        <w:rPr>
          <w:rFonts w:eastAsia="SimSun" w:cs="Arial"/>
          <w:color w:val="000000" w:themeColor="text1"/>
          <w:sz w:val="18"/>
          <w:szCs w:val="18"/>
          <w:lang w:val="nl-NL" w:eastAsia="nl-NL"/>
        </w:rPr>
        <w:t>Op basis van het tussenevaluatiegesprek en de zelfevaluatie formuleert de student leerdoelen voor het vervolg van de stage en plaatst deze in het portfolio.</w:t>
      </w:r>
    </w:p>
    <w:p w14:paraId="6ACD8C94" w14:textId="77777777" w:rsidR="00532113" w:rsidRPr="00532113" w:rsidRDefault="00532113" w:rsidP="00532113">
      <w:pPr>
        <w:numPr>
          <w:ilvl w:val="0"/>
          <w:numId w:val="20"/>
        </w:numPr>
        <w:ind w:left="1068" w:hanging="357"/>
        <w:contextualSpacing/>
        <w:rPr>
          <w:rFonts w:eastAsia="SimSun" w:cs="Arial"/>
          <w:b/>
          <w:bCs/>
          <w:color w:val="000000"/>
          <w:sz w:val="18"/>
          <w:szCs w:val="18"/>
          <w:lang w:val="nl-NL" w:eastAsia="nl-NL"/>
        </w:rPr>
      </w:pPr>
      <w:r w:rsidRPr="00532113">
        <w:rPr>
          <w:rFonts w:cs="Arial"/>
          <w:sz w:val="18"/>
          <w:szCs w:val="18"/>
          <w:lang w:val="nl-NL"/>
        </w:rPr>
        <w:t xml:space="preserve">Na het gesprek vult de HvA-examinator het beoordelingsformulier werkplekleren aan en </w:t>
      </w:r>
      <w:r w:rsidRPr="00532113">
        <w:rPr>
          <w:rFonts w:eastAsia="SimSun" w:cs="Arial"/>
          <w:color w:val="000000" w:themeColor="text1"/>
          <w:sz w:val="18"/>
          <w:szCs w:val="18"/>
          <w:lang w:val="nl-NL" w:eastAsia="nl-NL"/>
        </w:rPr>
        <w:t xml:space="preserve">verwijst hierbij expliciet naar bronnen zoals: </w:t>
      </w:r>
      <w:r w:rsidRPr="00532113">
        <w:rPr>
          <w:rFonts w:cs="Arial"/>
          <w:sz w:val="18"/>
          <w:szCs w:val="18"/>
          <w:lang w:val="nl-NL"/>
        </w:rPr>
        <w:t xml:space="preserve"> </w:t>
      </w:r>
    </w:p>
    <w:p w14:paraId="6A96EB3F" w14:textId="77777777" w:rsidR="00532113" w:rsidRPr="00532113" w:rsidRDefault="00532113" w:rsidP="00532113">
      <w:pPr>
        <w:numPr>
          <w:ilvl w:val="1"/>
          <w:numId w:val="20"/>
        </w:numPr>
        <w:contextualSpacing/>
        <w:rPr>
          <w:rFonts w:eastAsia="SimSun" w:cs="Arial"/>
          <w:b/>
          <w:color w:val="000000"/>
          <w:sz w:val="18"/>
          <w:szCs w:val="18"/>
          <w:lang w:val="nl-NL" w:eastAsia="nl-NL"/>
        </w:rPr>
      </w:pPr>
      <w:r w:rsidRPr="00532113">
        <w:rPr>
          <w:rFonts w:cs="Arial"/>
          <w:sz w:val="18"/>
          <w:szCs w:val="18"/>
          <w:lang w:val="nl-NL"/>
        </w:rPr>
        <w:t>De feedback van de werkbegeleider en/of schoolopleider in het ingevulde beoordelingsformulier werkplekleren;</w:t>
      </w:r>
    </w:p>
    <w:p w14:paraId="3ACBB5DD" w14:textId="77777777" w:rsidR="00532113" w:rsidRPr="00532113" w:rsidRDefault="00532113" w:rsidP="00532113">
      <w:pPr>
        <w:numPr>
          <w:ilvl w:val="1"/>
          <w:numId w:val="20"/>
        </w:numPr>
        <w:contextualSpacing/>
        <w:rPr>
          <w:rFonts w:eastAsia="SimSun" w:cs="Arial"/>
          <w:b/>
          <w:color w:val="000000"/>
          <w:sz w:val="18"/>
          <w:szCs w:val="18"/>
          <w:lang w:val="nl-NL" w:eastAsia="nl-NL"/>
        </w:rPr>
      </w:pPr>
      <w:r w:rsidRPr="00532113">
        <w:rPr>
          <w:rFonts w:cs="Arial"/>
          <w:sz w:val="18"/>
          <w:szCs w:val="18"/>
          <w:lang w:val="nl-NL"/>
        </w:rPr>
        <w:t>De startsituatie en de zelfevaluatie van de student in de vier dossiers en de materialen waarnaar wordt verwezen;</w:t>
      </w:r>
    </w:p>
    <w:p w14:paraId="340CC14B" w14:textId="77777777" w:rsidR="00532113" w:rsidRPr="00532113" w:rsidRDefault="00532113" w:rsidP="00532113">
      <w:pPr>
        <w:numPr>
          <w:ilvl w:val="1"/>
          <w:numId w:val="20"/>
        </w:numPr>
        <w:contextualSpacing/>
        <w:rPr>
          <w:rFonts w:eastAsia="SimSun" w:cs="Arial"/>
          <w:b/>
          <w:color w:val="000000"/>
          <w:sz w:val="18"/>
          <w:szCs w:val="18"/>
          <w:lang w:val="nl-NL" w:eastAsia="nl-NL"/>
        </w:rPr>
      </w:pPr>
      <w:r w:rsidRPr="00532113">
        <w:rPr>
          <w:rFonts w:cs="Arial"/>
          <w:sz w:val="18"/>
          <w:szCs w:val="18"/>
          <w:lang w:val="nl-NL"/>
        </w:rPr>
        <w:t xml:space="preserve">De feedback van de </w:t>
      </w:r>
      <w:r w:rsidRPr="00532113">
        <w:rPr>
          <w:rFonts w:eastAsia="SimSun" w:cs="Arial"/>
          <w:color w:val="000000"/>
          <w:sz w:val="18"/>
          <w:szCs w:val="18"/>
          <w:lang w:val="nl-NL" w:eastAsia="nl-NL"/>
        </w:rPr>
        <w:t>HvA-examinator</w:t>
      </w:r>
      <w:r w:rsidRPr="00532113">
        <w:rPr>
          <w:rFonts w:cs="Arial"/>
          <w:sz w:val="18"/>
          <w:szCs w:val="18"/>
          <w:lang w:val="nl-NL"/>
        </w:rPr>
        <w:t xml:space="preserve"> (bijv. o.b.v. een lesbezoek);  </w:t>
      </w:r>
    </w:p>
    <w:p w14:paraId="68602433" w14:textId="77777777" w:rsidR="00532113" w:rsidRPr="00325605" w:rsidRDefault="00532113" w:rsidP="00532113">
      <w:pPr>
        <w:numPr>
          <w:ilvl w:val="1"/>
          <w:numId w:val="20"/>
        </w:numPr>
        <w:contextualSpacing/>
        <w:rPr>
          <w:rFonts w:eastAsia="SimSun" w:cs="Arial"/>
          <w:b/>
          <w:color w:val="000000"/>
          <w:sz w:val="18"/>
          <w:szCs w:val="18"/>
          <w:lang w:eastAsia="nl-NL"/>
        </w:rPr>
      </w:pPr>
      <w:r w:rsidRPr="00325605">
        <w:rPr>
          <w:rFonts w:cs="Arial"/>
          <w:sz w:val="18"/>
          <w:szCs w:val="18"/>
        </w:rPr>
        <w:t xml:space="preserve">Het </w:t>
      </w:r>
      <w:proofErr w:type="spellStart"/>
      <w:r w:rsidRPr="00325605">
        <w:rPr>
          <w:rFonts w:cs="Arial"/>
          <w:sz w:val="18"/>
          <w:szCs w:val="18"/>
        </w:rPr>
        <w:t>tussenevaluatiegesprek</w:t>
      </w:r>
      <w:proofErr w:type="spellEnd"/>
      <w:r w:rsidRPr="00325605">
        <w:rPr>
          <w:rFonts w:cs="Arial"/>
          <w:sz w:val="18"/>
          <w:szCs w:val="18"/>
        </w:rPr>
        <w:t xml:space="preserve"> </w:t>
      </w:r>
      <w:proofErr w:type="spellStart"/>
      <w:r w:rsidRPr="00325605">
        <w:rPr>
          <w:rFonts w:cs="Arial"/>
          <w:sz w:val="18"/>
          <w:szCs w:val="18"/>
        </w:rPr>
        <w:t>zelf</w:t>
      </w:r>
      <w:proofErr w:type="spellEnd"/>
      <w:r w:rsidRPr="00325605">
        <w:rPr>
          <w:rFonts w:cs="Arial"/>
          <w:sz w:val="18"/>
          <w:szCs w:val="18"/>
        </w:rPr>
        <w:t xml:space="preserve">. </w:t>
      </w:r>
    </w:p>
    <w:p w14:paraId="4B599D15" w14:textId="77777777" w:rsidR="00532113" w:rsidRPr="00532113" w:rsidRDefault="00532113" w:rsidP="00532113">
      <w:pPr>
        <w:numPr>
          <w:ilvl w:val="0"/>
          <w:numId w:val="20"/>
        </w:numPr>
        <w:ind w:left="1065" w:hanging="357"/>
        <w:contextualSpacing/>
        <w:rPr>
          <w:rFonts w:eastAsia="SimSun" w:cs="Arial"/>
          <w:b/>
          <w:color w:val="000000"/>
          <w:sz w:val="18"/>
          <w:szCs w:val="18"/>
          <w:lang w:val="nl-NL" w:eastAsia="nl-NL"/>
        </w:rPr>
      </w:pPr>
      <w:r w:rsidRPr="00532113">
        <w:rPr>
          <w:rFonts w:eastAsia="SimSun" w:cs="Arial"/>
          <w:color w:val="000000" w:themeColor="text1"/>
          <w:sz w:val="18"/>
          <w:szCs w:val="18"/>
          <w:lang w:val="nl-NL" w:eastAsia="nl-NL"/>
        </w:rPr>
        <w:t>De HvA-examinator en de werkplekbegeleider</w:t>
      </w:r>
      <w:r w:rsidRPr="00532113">
        <w:rPr>
          <w:rFonts w:eastAsia="SimSun" w:cs="Arial"/>
          <w:b/>
          <w:color w:val="000000" w:themeColor="text1"/>
          <w:sz w:val="18"/>
          <w:szCs w:val="18"/>
          <w:lang w:val="nl-NL" w:eastAsia="nl-NL"/>
        </w:rPr>
        <w:t xml:space="preserve"> </w:t>
      </w:r>
      <w:r w:rsidRPr="00532113">
        <w:rPr>
          <w:rFonts w:cs="Arial"/>
          <w:sz w:val="18"/>
          <w:szCs w:val="18"/>
          <w:lang w:val="nl-NL"/>
        </w:rPr>
        <w:t xml:space="preserve">ondertekenen het beoordelingsformulier werkplekleren en zorgen dat de student een exemplaar ontvangt.  </w:t>
      </w:r>
    </w:p>
    <w:p w14:paraId="47EBFF54" w14:textId="77777777" w:rsidR="00532113" w:rsidRPr="00532113" w:rsidRDefault="00532113" w:rsidP="00532113">
      <w:pPr>
        <w:ind w:left="360" w:firstLine="348"/>
        <w:contextualSpacing/>
        <w:rPr>
          <w:rFonts w:eastAsia="SimSun" w:cs="Arial"/>
          <w:b/>
          <w:color w:val="000000"/>
          <w:sz w:val="18"/>
          <w:szCs w:val="18"/>
          <w:lang w:val="nl-NL" w:eastAsia="nl-NL"/>
        </w:rPr>
      </w:pPr>
    </w:p>
    <w:p w14:paraId="43AF050B" w14:textId="77777777" w:rsidR="00532113" w:rsidRPr="00532113" w:rsidRDefault="00532113" w:rsidP="00532113">
      <w:pPr>
        <w:ind w:left="360" w:firstLine="348"/>
        <w:contextualSpacing/>
        <w:rPr>
          <w:rFonts w:eastAsia="SimSun" w:cs="Arial"/>
          <w:b/>
          <w:color w:val="000000"/>
          <w:sz w:val="18"/>
          <w:szCs w:val="18"/>
          <w:lang w:val="nl-NL" w:eastAsia="nl-NL"/>
        </w:rPr>
      </w:pPr>
      <w:r w:rsidRPr="00532113">
        <w:rPr>
          <w:rFonts w:eastAsia="SimSun" w:cs="Arial"/>
          <w:b/>
          <w:color w:val="000000"/>
          <w:sz w:val="18"/>
          <w:szCs w:val="18"/>
          <w:lang w:val="nl-NL" w:eastAsia="nl-NL"/>
        </w:rPr>
        <w:t>Stap 3: De registratie, rapportage en archivering</w:t>
      </w:r>
    </w:p>
    <w:p w14:paraId="2C61546F" w14:textId="77777777" w:rsidR="00532113" w:rsidRPr="00532113" w:rsidRDefault="00532113" w:rsidP="00532113">
      <w:pPr>
        <w:numPr>
          <w:ilvl w:val="0"/>
          <w:numId w:val="13"/>
        </w:numPr>
        <w:ind w:left="1068"/>
        <w:contextualSpacing/>
        <w:rPr>
          <w:rFonts w:eastAsia="SimSun" w:cs="Arial"/>
          <w:color w:val="000000"/>
          <w:sz w:val="18"/>
          <w:szCs w:val="18"/>
          <w:lang w:val="nl-NL" w:eastAsia="nl-NL"/>
        </w:rPr>
      </w:pPr>
      <w:r w:rsidRPr="00532113">
        <w:rPr>
          <w:rFonts w:eastAsia="SimSun" w:cs="Arial"/>
          <w:color w:val="000000" w:themeColor="text1"/>
          <w:sz w:val="18"/>
          <w:szCs w:val="18"/>
          <w:lang w:val="nl-NL" w:eastAsia="nl-NL"/>
        </w:rPr>
        <w:t xml:space="preserve">De student archiveert het ondertekende beoordelingsformulier werkplekleren in het mapje ‘Beoordelingen’ in zijn/haar portfolio. </w:t>
      </w:r>
    </w:p>
    <w:p w14:paraId="2CF0ED35" w14:textId="77777777" w:rsidR="00532113" w:rsidRPr="00F17074" w:rsidRDefault="00532113" w:rsidP="00532113">
      <w:pPr>
        <w:pStyle w:val="Lijstalinea"/>
        <w:numPr>
          <w:ilvl w:val="0"/>
          <w:numId w:val="22"/>
        </w:numPr>
        <w:spacing w:after="0"/>
        <w:rPr>
          <w:rFonts w:eastAsia="SimSun" w:cs="Arial"/>
          <w:b/>
          <w:bCs/>
          <w:color w:val="000000"/>
          <w:sz w:val="18"/>
          <w:szCs w:val="18"/>
          <w:lang w:eastAsia="nl-NL"/>
        </w:rPr>
      </w:pPr>
      <w:proofErr w:type="spellStart"/>
      <w:r w:rsidRPr="00F17074">
        <w:rPr>
          <w:rFonts w:eastAsia="SimSun" w:cs="Arial"/>
          <w:b/>
          <w:bCs/>
          <w:color w:val="000000"/>
          <w:sz w:val="18"/>
          <w:szCs w:val="18"/>
          <w:lang w:eastAsia="nl-NL"/>
        </w:rPr>
        <w:t>Eindbeoordeling</w:t>
      </w:r>
      <w:proofErr w:type="spellEnd"/>
    </w:p>
    <w:p w14:paraId="31C8DDA6" w14:textId="77777777" w:rsidR="00532113" w:rsidRPr="00F17074" w:rsidRDefault="00532113" w:rsidP="00532113">
      <w:pPr>
        <w:ind w:firstLine="708"/>
        <w:rPr>
          <w:rFonts w:eastAsia="SimSun" w:cs="Arial"/>
          <w:color w:val="000000"/>
          <w:sz w:val="18"/>
          <w:szCs w:val="18"/>
          <w:lang w:eastAsia="nl-NL"/>
        </w:rPr>
      </w:pPr>
      <w:proofErr w:type="spellStart"/>
      <w:r w:rsidRPr="00F17074">
        <w:rPr>
          <w:rFonts w:eastAsia="SimSun" w:cs="Arial"/>
          <w:b/>
          <w:bCs/>
          <w:color w:val="000000"/>
          <w:sz w:val="18"/>
          <w:szCs w:val="18"/>
          <w:lang w:eastAsia="nl-NL"/>
        </w:rPr>
        <w:t>Stap</w:t>
      </w:r>
      <w:proofErr w:type="spellEnd"/>
      <w:r w:rsidRPr="00F17074">
        <w:rPr>
          <w:rFonts w:eastAsia="SimSun" w:cs="Arial"/>
          <w:b/>
          <w:bCs/>
          <w:color w:val="000000"/>
          <w:sz w:val="18"/>
          <w:szCs w:val="18"/>
          <w:lang w:eastAsia="nl-NL"/>
        </w:rPr>
        <w:t xml:space="preserve"> 1: De </w:t>
      </w:r>
      <w:proofErr w:type="spellStart"/>
      <w:r w:rsidRPr="00F17074">
        <w:rPr>
          <w:rFonts w:eastAsia="SimSun" w:cs="Arial"/>
          <w:b/>
          <w:bCs/>
          <w:color w:val="000000"/>
          <w:sz w:val="18"/>
          <w:szCs w:val="18"/>
          <w:lang w:eastAsia="nl-NL"/>
        </w:rPr>
        <w:t>voorbereiding</w:t>
      </w:r>
      <w:proofErr w:type="spellEnd"/>
      <w:r w:rsidRPr="00F17074">
        <w:rPr>
          <w:rFonts w:eastAsia="SimSun" w:cs="Arial"/>
          <w:color w:val="000000"/>
          <w:sz w:val="18"/>
          <w:szCs w:val="18"/>
          <w:lang w:eastAsia="nl-NL"/>
        </w:rPr>
        <w:t xml:space="preserve"> </w:t>
      </w:r>
    </w:p>
    <w:p w14:paraId="01EC0984" w14:textId="46DEA59D" w:rsidR="00532113" w:rsidRPr="00532113" w:rsidRDefault="00532113" w:rsidP="00532113">
      <w:pPr>
        <w:pStyle w:val="Lijstalinea"/>
        <w:numPr>
          <w:ilvl w:val="0"/>
          <w:numId w:val="24"/>
        </w:numPr>
        <w:rPr>
          <w:rFonts w:eastAsia="SimSun" w:cs="Arial"/>
          <w:color w:val="000000"/>
          <w:sz w:val="18"/>
          <w:szCs w:val="18"/>
          <w:lang w:val="nl-NL" w:eastAsia="nl-NL"/>
        </w:rPr>
      </w:pPr>
      <w:r w:rsidRPr="00532113">
        <w:rPr>
          <w:rFonts w:eastAsia="SimSun" w:cs="Arial"/>
          <w:color w:val="000000" w:themeColor="text1"/>
          <w:sz w:val="18"/>
          <w:szCs w:val="18"/>
          <w:lang w:val="nl-NL" w:eastAsia="nl-NL"/>
        </w:rPr>
        <w:t xml:space="preserve">De student schrijft in het portfolio een zelfevaluatie per dossier, zie ook Handleiding Werkplekleren. </w:t>
      </w:r>
    </w:p>
    <w:p w14:paraId="5735C91F" w14:textId="77777777" w:rsidR="00532113" w:rsidRPr="00532113" w:rsidRDefault="00532113" w:rsidP="00532113">
      <w:pPr>
        <w:pStyle w:val="Lijstalinea"/>
        <w:numPr>
          <w:ilvl w:val="0"/>
          <w:numId w:val="24"/>
        </w:numPr>
        <w:rPr>
          <w:rFonts w:eastAsia="SimSun" w:cs="Arial"/>
          <w:color w:val="000000"/>
          <w:sz w:val="18"/>
          <w:szCs w:val="18"/>
          <w:lang w:val="nl-NL" w:eastAsia="nl-NL"/>
        </w:rPr>
      </w:pPr>
      <w:r w:rsidRPr="00532113">
        <w:rPr>
          <w:rFonts w:eastAsia="SimSun" w:cs="Arial"/>
          <w:color w:val="000000" w:themeColor="text1"/>
          <w:sz w:val="18"/>
          <w:szCs w:val="18"/>
          <w:lang w:val="nl-NL" w:eastAsia="nl-NL"/>
        </w:rPr>
        <w:lastRenderedPageBreak/>
        <w:t xml:space="preserve">De student vraagt zijn/haar begeleider(s) van de leerwerkplek het beoordelingsformulier werkplekleren per cluster te waarderen met  E, G, V of O met onder “opmerkingen” een onderbouwing van het oordeel. </w:t>
      </w:r>
      <w:bookmarkStart w:id="1" w:name="_Hlk101769964"/>
      <w:r w:rsidRPr="00532113">
        <w:rPr>
          <w:rFonts w:eastAsia="SimSun" w:cs="Arial"/>
          <w:color w:val="000000" w:themeColor="text1"/>
          <w:sz w:val="18"/>
          <w:szCs w:val="18"/>
          <w:lang w:val="nl-NL" w:eastAsia="nl-NL"/>
        </w:rPr>
        <w:t>Verklaring van de letters: E= Excellent, G=Goed, V=Voldoende, O= Onvoldoende. In de kolom “Eindbeoordeling” staan de minimale gedragscriteria voor het behalen van een voldoende.</w:t>
      </w:r>
    </w:p>
    <w:bookmarkEnd w:id="1"/>
    <w:p w14:paraId="45717EA2" w14:textId="77777777" w:rsidR="00532113" w:rsidRPr="00532113" w:rsidRDefault="00532113" w:rsidP="00532113">
      <w:pPr>
        <w:pStyle w:val="Lijstalinea"/>
        <w:numPr>
          <w:ilvl w:val="0"/>
          <w:numId w:val="24"/>
        </w:numPr>
        <w:rPr>
          <w:rFonts w:eastAsia="SimSun" w:cs="Arial"/>
          <w:color w:val="000000"/>
          <w:sz w:val="18"/>
          <w:szCs w:val="18"/>
          <w:lang w:val="nl-NL" w:eastAsia="nl-NL"/>
        </w:rPr>
      </w:pPr>
      <w:r w:rsidRPr="00532113">
        <w:rPr>
          <w:rFonts w:eastAsia="SimSun" w:cs="Arial"/>
          <w:color w:val="000000" w:themeColor="text1"/>
          <w:sz w:val="18"/>
          <w:szCs w:val="18"/>
          <w:lang w:val="nl-NL" w:eastAsia="nl-NL"/>
        </w:rPr>
        <w:t>De student levert de benodigde stukken (zelfevaluatie in portfolio, beoordelingsformulier werkplekleren) minimaal een week voor aanvang van de eindbeoordeling aan en plant in overleg met de HvA-examinator en begeleider(s) van de leerwerkplek een datum in voor het eindbeoordelingsgesprek</w:t>
      </w:r>
      <w:r w:rsidRPr="00532113" w:rsidDel="00F22E51">
        <w:rPr>
          <w:rFonts w:eastAsia="SimSun" w:cs="Arial"/>
          <w:color w:val="000000" w:themeColor="text1"/>
          <w:sz w:val="18"/>
          <w:szCs w:val="18"/>
          <w:lang w:val="nl-NL" w:eastAsia="nl-NL"/>
        </w:rPr>
        <w:t>.</w:t>
      </w:r>
    </w:p>
    <w:p w14:paraId="2E13EB90" w14:textId="77777777" w:rsidR="00532113" w:rsidRPr="00325605" w:rsidRDefault="00532113" w:rsidP="00532113">
      <w:pPr>
        <w:ind w:left="708"/>
        <w:contextualSpacing/>
        <w:rPr>
          <w:rFonts w:eastAsia="SimSun" w:cs="Arial"/>
          <w:b/>
          <w:color w:val="000000"/>
          <w:sz w:val="18"/>
          <w:szCs w:val="18"/>
          <w:lang w:eastAsia="nl-NL"/>
        </w:rPr>
      </w:pPr>
      <w:proofErr w:type="spellStart"/>
      <w:r w:rsidRPr="00325605">
        <w:rPr>
          <w:rFonts w:eastAsia="SimSun" w:cs="Arial"/>
          <w:b/>
          <w:color w:val="000000" w:themeColor="text1"/>
          <w:sz w:val="18"/>
          <w:szCs w:val="18"/>
          <w:lang w:eastAsia="nl-NL"/>
        </w:rPr>
        <w:t>Stap</w:t>
      </w:r>
      <w:proofErr w:type="spellEnd"/>
      <w:r w:rsidRPr="00325605">
        <w:rPr>
          <w:rFonts w:eastAsia="SimSun" w:cs="Arial"/>
          <w:b/>
          <w:color w:val="000000" w:themeColor="text1"/>
          <w:sz w:val="18"/>
          <w:szCs w:val="18"/>
          <w:lang w:eastAsia="nl-NL"/>
        </w:rPr>
        <w:t xml:space="preserve"> 2: Het </w:t>
      </w:r>
      <w:proofErr w:type="spellStart"/>
      <w:r w:rsidRPr="00325605">
        <w:rPr>
          <w:rFonts w:eastAsia="SimSun" w:cs="Arial"/>
          <w:b/>
          <w:color w:val="000000" w:themeColor="text1"/>
          <w:sz w:val="18"/>
          <w:szCs w:val="18"/>
          <w:lang w:eastAsia="nl-NL"/>
        </w:rPr>
        <w:t>eindbeoordelingsgesprek</w:t>
      </w:r>
      <w:proofErr w:type="spellEnd"/>
    </w:p>
    <w:p w14:paraId="4D40BD91" w14:textId="77777777" w:rsidR="00532113" w:rsidRPr="00532113" w:rsidRDefault="00532113" w:rsidP="00532113">
      <w:pPr>
        <w:numPr>
          <w:ilvl w:val="0"/>
          <w:numId w:val="26"/>
        </w:numPr>
        <w:contextualSpacing/>
        <w:rPr>
          <w:rFonts w:eastAsia="SimSun" w:cs="Arial"/>
          <w:b/>
          <w:color w:val="000000"/>
          <w:sz w:val="18"/>
          <w:szCs w:val="18"/>
          <w:lang w:val="nl-NL" w:eastAsia="nl-NL"/>
        </w:rPr>
      </w:pPr>
      <w:r w:rsidRPr="00532113">
        <w:rPr>
          <w:rFonts w:eastAsia="SimSun" w:cs="Arial"/>
          <w:color w:val="000000" w:themeColor="text1"/>
          <w:sz w:val="18"/>
          <w:szCs w:val="18"/>
          <w:lang w:val="nl-NL" w:eastAsia="nl-NL"/>
        </w:rPr>
        <w:t xml:space="preserve">De HvA-examinator, de werkplekbegeleider en de student bespreken de ontwikkeling van de student vanaf het tussenevaluatiegesprek op basis van de zelfevaluatie, de observaties vanuit onder andere de lesbezoeken en het ingevulde beoordelingsformulier werkplekleren. </w:t>
      </w:r>
    </w:p>
    <w:p w14:paraId="47B53DBD" w14:textId="77777777" w:rsidR="00532113" w:rsidRPr="00325605" w:rsidRDefault="00532113" w:rsidP="00532113">
      <w:pPr>
        <w:numPr>
          <w:ilvl w:val="0"/>
          <w:numId w:val="26"/>
        </w:numPr>
        <w:ind w:left="1068"/>
        <w:contextualSpacing/>
        <w:rPr>
          <w:rFonts w:eastAsiaTheme="minorEastAsia" w:cs="Arial"/>
          <w:b/>
          <w:bCs/>
          <w:color w:val="000000"/>
          <w:sz w:val="18"/>
          <w:szCs w:val="18"/>
          <w:lang w:eastAsia="nl-NL"/>
        </w:rPr>
      </w:pPr>
      <w:r w:rsidRPr="00532113">
        <w:rPr>
          <w:rFonts w:eastAsia="SimSun" w:cs="Arial"/>
          <w:color w:val="000000" w:themeColor="text1"/>
          <w:sz w:val="18"/>
          <w:szCs w:val="18"/>
          <w:lang w:val="nl-NL" w:eastAsia="nl-NL"/>
        </w:rPr>
        <w:t xml:space="preserve">De HvA-examinator bepaalt met de input van de begeleider(s) van de leerwerkplek, op basis van het geheel van de indicatoren en op holistische en integratieve wijze de waardering per cluster (E, G, V, O), het cijfer per dossier en berekent het eindcijfer. </w:t>
      </w:r>
      <w:r w:rsidRPr="00325605">
        <w:rPr>
          <w:rFonts w:eastAsia="SimSun" w:cs="Arial"/>
          <w:color w:val="000000" w:themeColor="text1"/>
          <w:sz w:val="18"/>
          <w:szCs w:val="18"/>
          <w:lang w:eastAsia="nl-NL"/>
        </w:rPr>
        <w:t xml:space="preserve">De HvA- examinator is </w:t>
      </w:r>
      <w:proofErr w:type="spellStart"/>
      <w:r w:rsidRPr="00325605">
        <w:rPr>
          <w:rFonts w:eastAsia="SimSun" w:cs="Arial"/>
          <w:color w:val="000000" w:themeColor="text1"/>
          <w:sz w:val="18"/>
          <w:szCs w:val="18"/>
          <w:lang w:eastAsia="nl-NL"/>
        </w:rPr>
        <w:t>eindverantwoordelijk</w:t>
      </w:r>
      <w:proofErr w:type="spellEnd"/>
      <w:r w:rsidRPr="00325605">
        <w:rPr>
          <w:rFonts w:eastAsia="SimSun" w:cs="Arial"/>
          <w:color w:val="000000" w:themeColor="text1"/>
          <w:sz w:val="18"/>
          <w:szCs w:val="18"/>
          <w:lang w:eastAsia="nl-NL"/>
        </w:rPr>
        <w:t xml:space="preserve"> </w:t>
      </w:r>
      <w:proofErr w:type="spellStart"/>
      <w:r w:rsidRPr="00325605">
        <w:rPr>
          <w:rFonts w:eastAsia="SimSun" w:cs="Arial"/>
          <w:color w:val="000000" w:themeColor="text1"/>
          <w:sz w:val="18"/>
          <w:szCs w:val="18"/>
          <w:lang w:eastAsia="nl-NL"/>
        </w:rPr>
        <w:t>voor</w:t>
      </w:r>
      <w:proofErr w:type="spellEnd"/>
      <w:r w:rsidRPr="00325605">
        <w:rPr>
          <w:rFonts w:eastAsia="SimSun" w:cs="Arial"/>
          <w:color w:val="000000" w:themeColor="text1"/>
          <w:sz w:val="18"/>
          <w:szCs w:val="18"/>
          <w:lang w:eastAsia="nl-NL"/>
        </w:rPr>
        <w:t xml:space="preserve"> </w:t>
      </w:r>
      <w:proofErr w:type="spellStart"/>
      <w:r w:rsidRPr="00325605">
        <w:rPr>
          <w:rFonts w:eastAsia="SimSun" w:cs="Arial"/>
          <w:color w:val="000000" w:themeColor="text1"/>
          <w:sz w:val="18"/>
          <w:szCs w:val="18"/>
          <w:lang w:eastAsia="nl-NL"/>
        </w:rPr>
        <w:t>deze</w:t>
      </w:r>
      <w:proofErr w:type="spellEnd"/>
      <w:r w:rsidRPr="00325605">
        <w:rPr>
          <w:rFonts w:eastAsia="SimSun" w:cs="Arial"/>
          <w:color w:val="000000" w:themeColor="text1"/>
          <w:sz w:val="18"/>
          <w:szCs w:val="18"/>
          <w:lang w:eastAsia="nl-NL"/>
        </w:rPr>
        <w:t xml:space="preserve"> </w:t>
      </w:r>
      <w:proofErr w:type="spellStart"/>
      <w:r w:rsidRPr="00325605">
        <w:rPr>
          <w:rFonts w:eastAsia="SimSun" w:cs="Arial"/>
          <w:color w:val="000000" w:themeColor="text1"/>
          <w:sz w:val="18"/>
          <w:szCs w:val="18"/>
          <w:lang w:eastAsia="nl-NL"/>
        </w:rPr>
        <w:t>summatieve</w:t>
      </w:r>
      <w:proofErr w:type="spellEnd"/>
      <w:r w:rsidRPr="00325605">
        <w:rPr>
          <w:rFonts w:eastAsia="SimSun" w:cs="Arial"/>
          <w:color w:val="000000" w:themeColor="text1"/>
          <w:sz w:val="18"/>
          <w:szCs w:val="18"/>
          <w:lang w:eastAsia="nl-NL"/>
        </w:rPr>
        <w:t xml:space="preserve"> </w:t>
      </w:r>
      <w:proofErr w:type="spellStart"/>
      <w:r w:rsidRPr="00325605">
        <w:rPr>
          <w:rFonts w:eastAsia="SimSun" w:cs="Arial"/>
          <w:color w:val="000000" w:themeColor="text1"/>
          <w:sz w:val="18"/>
          <w:szCs w:val="18"/>
          <w:lang w:eastAsia="nl-NL"/>
        </w:rPr>
        <w:t>waardering</w:t>
      </w:r>
      <w:proofErr w:type="spellEnd"/>
      <w:r w:rsidRPr="00325605">
        <w:rPr>
          <w:rFonts w:eastAsia="SimSun" w:cs="Arial"/>
          <w:color w:val="000000" w:themeColor="text1"/>
          <w:sz w:val="18"/>
          <w:szCs w:val="18"/>
          <w:lang w:eastAsia="nl-NL"/>
        </w:rPr>
        <w:t>.</w:t>
      </w:r>
    </w:p>
    <w:p w14:paraId="0F0E623E" w14:textId="77777777" w:rsidR="00532113" w:rsidRPr="00532113" w:rsidRDefault="00532113" w:rsidP="00532113">
      <w:pPr>
        <w:numPr>
          <w:ilvl w:val="0"/>
          <w:numId w:val="26"/>
        </w:numPr>
        <w:ind w:left="1068"/>
        <w:contextualSpacing/>
        <w:rPr>
          <w:rFonts w:eastAsia="SimSun" w:cs="Arial"/>
          <w:b/>
          <w:color w:val="000000"/>
          <w:sz w:val="18"/>
          <w:szCs w:val="18"/>
          <w:lang w:val="nl-NL" w:eastAsia="nl-NL"/>
        </w:rPr>
      </w:pPr>
      <w:r w:rsidRPr="00532113">
        <w:rPr>
          <w:rFonts w:cs="Arial"/>
          <w:sz w:val="18"/>
          <w:szCs w:val="18"/>
          <w:lang w:val="nl-NL"/>
        </w:rPr>
        <w:t xml:space="preserve">Na het gesprek vult de HvA-examinator het beoordelingsformulier werkplekleren aan en </w:t>
      </w:r>
      <w:r w:rsidRPr="00532113">
        <w:rPr>
          <w:rFonts w:eastAsia="SimSun" w:cs="Arial"/>
          <w:color w:val="000000" w:themeColor="text1"/>
          <w:sz w:val="18"/>
          <w:szCs w:val="18"/>
          <w:lang w:val="nl-NL" w:eastAsia="nl-NL"/>
        </w:rPr>
        <w:t xml:space="preserve">verwijst hierbij expliciet naar bronnen zoals: </w:t>
      </w:r>
      <w:r w:rsidRPr="00532113">
        <w:rPr>
          <w:rFonts w:cs="Arial"/>
          <w:sz w:val="18"/>
          <w:szCs w:val="18"/>
          <w:lang w:val="nl-NL"/>
        </w:rPr>
        <w:t xml:space="preserve"> </w:t>
      </w:r>
    </w:p>
    <w:p w14:paraId="35DB8B30" w14:textId="77777777" w:rsidR="00532113" w:rsidRPr="00532113" w:rsidRDefault="00532113" w:rsidP="00532113">
      <w:pPr>
        <w:numPr>
          <w:ilvl w:val="1"/>
          <w:numId w:val="21"/>
        </w:numPr>
        <w:contextualSpacing/>
        <w:rPr>
          <w:rFonts w:eastAsia="SimSun" w:cs="Arial"/>
          <w:b/>
          <w:color w:val="000000"/>
          <w:sz w:val="18"/>
          <w:szCs w:val="18"/>
          <w:lang w:val="nl-NL" w:eastAsia="nl-NL"/>
        </w:rPr>
      </w:pPr>
      <w:r w:rsidRPr="00532113">
        <w:rPr>
          <w:rFonts w:cs="Arial"/>
          <w:sz w:val="18"/>
          <w:szCs w:val="18"/>
          <w:lang w:val="nl-NL"/>
        </w:rPr>
        <w:t>De feedback van de werkbegeleider en/of schoolopleider in het ingevulde beoordelingsformulier werkplekleren;</w:t>
      </w:r>
    </w:p>
    <w:p w14:paraId="42777FC9" w14:textId="77777777" w:rsidR="00532113" w:rsidRPr="00532113" w:rsidRDefault="00532113" w:rsidP="00532113">
      <w:pPr>
        <w:numPr>
          <w:ilvl w:val="1"/>
          <w:numId w:val="21"/>
        </w:numPr>
        <w:contextualSpacing/>
        <w:rPr>
          <w:rFonts w:eastAsia="SimSun" w:cs="Arial"/>
          <w:b/>
          <w:color w:val="000000"/>
          <w:sz w:val="18"/>
          <w:szCs w:val="18"/>
          <w:lang w:val="nl-NL" w:eastAsia="nl-NL"/>
        </w:rPr>
      </w:pPr>
      <w:r w:rsidRPr="00532113">
        <w:rPr>
          <w:rFonts w:cs="Arial"/>
          <w:sz w:val="18"/>
          <w:szCs w:val="18"/>
          <w:lang w:val="nl-NL"/>
        </w:rPr>
        <w:t>De tussenevaluatie en de zelfevaluatie van de student in de vier dossiers en de materialen waarnaar wordt verwezen;</w:t>
      </w:r>
    </w:p>
    <w:p w14:paraId="7D6E2991" w14:textId="77777777" w:rsidR="00532113" w:rsidRPr="00532113" w:rsidRDefault="00532113" w:rsidP="00532113">
      <w:pPr>
        <w:numPr>
          <w:ilvl w:val="1"/>
          <w:numId w:val="21"/>
        </w:numPr>
        <w:contextualSpacing/>
        <w:rPr>
          <w:rFonts w:eastAsia="SimSun" w:cs="Arial"/>
          <w:b/>
          <w:color w:val="000000"/>
          <w:sz w:val="18"/>
          <w:szCs w:val="18"/>
          <w:lang w:val="nl-NL" w:eastAsia="nl-NL"/>
        </w:rPr>
      </w:pPr>
      <w:r w:rsidRPr="00532113">
        <w:rPr>
          <w:rFonts w:cs="Arial"/>
          <w:sz w:val="18"/>
          <w:szCs w:val="18"/>
          <w:lang w:val="nl-NL"/>
        </w:rPr>
        <w:t xml:space="preserve">De feedback van de </w:t>
      </w:r>
      <w:r w:rsidRPr="00532113">
        <w:rPr>
          <w:rFonts w:eastAsia="SimSun" w:cs="Arial"/>
          <w:color w:val="000000"/>
          <w:sz w:val="18"/>
          <w:szCs w:val="18"/>
          <w:lang w:val="nl-NL" w:eastAsia="nl-NL"/>
        </w:rPr>
        <w:t>HvA-examinator</w:t>
      </w:r>
      <w:r w:rsidRPr="00532113">
        <w:rPr>
          <w:rFonts w:cs="Arial"/>
          <w:sz w:val="18"/>
          <w:szCs w:val="18"/>
          <w:lang w:val="nl-NL"/>
        </w:rPr>
        <w:t xml:space="preserve"> (bijv. o.b.v. een lesbezoek);  </w:t>
      </w:r>
    </w:p>
    <w:p w14:paraId="063DA0EE" w14:textId="77777777" w:rsidR="00532113" w:rsidRPr="00325605" w:rsidRDefault="00532113" w:rsidP="00532113">
      <w:pPr>
        <w:numPr>
          <w:ilvl w:val="1"/>
          <w:numId w:val="21"/>
        </w:numPr>
        <w:contextualSpacing/>
        <w:rPr>
          <w:rFonts w:eastAsia="SimSun" w:cs="Arial"/>
          <w:b/>
          <w:color w:val="000000"/>
          <w:sz w:val="18"/>
          <w:szCs w:val="18"/>
          <w:lang w:eastAsia="nl-NL"/>
        </w:rPr>
      </w:pPr>
      <w:r w:rsidRPr="00325605">
        <w:rPr>
          <w:rFonts w:cs="Arial"/>
          <w:sz w:val="18"/>
          <w:szCs w:val="18"/>
        </w:rPr>
        <w:t xml:space="preserve">Het </w:t>
      </w:r>
      <w:proofErr w:type="spellStart"/>
      <w:r w:rsidRPr="00325605">
        <w:rPr>
          <w:rFonts w:cs="Arial"/>
          <w:sz w:val="18"/>
          <w:szCs w:val="18"/>
        </w:rPr>
        <w:t>eindbeoordelingsgesprek</w:t>
      </w:r>
      <w:proofErr w:type="spellEnd"/>
      <w:r w:rsidRPr="00325605">
        <w:rPr>
          <w:rFonts w:cs="Arial"/>
          <w:sz w:val="18"/>
          <w:szCs w:val="18"/>
        </w:rPr>
        <w:t xml:space="preserve"> </w:t>
      </w:r>
      <w:proofErr w:type="spellStart"/>
      <w:r w:rsidRPr="00325605">
        <w:rPr>
          <w:rFonts w:cs="Arial"/>
          <w:sz w:val="18"/>
          <w:szCs w:val="18"/>
        </w:rPr>
        <w:t>zelf</w:t>
      </w:r>
      <w:proofErr w:type="spellEnd"/>
      <w:r w:rsidRPr="00325605">
        <w:rPr>
          <w:rFonts w:cs="Arial"/>
          <w:sz w:val="18"/>
          <w:szCs w:val="18"/>
        </w:rPr>
        <w:t xml:space="preserve">. </w:t>
      </w:r>
    </w:p>
    <w:p w14:paraId="05538AAE" w14:textId="77777777" w:rsidR="00532113" w:rsidRPr="00C577C1" w:rsidRDefault="00532113" w:rsidP="00532113">
      <w:pPr>
        <w:numPr>
          <w:ilvl w:val="0"/>
          <w:numId w:val="26"/>
        </w:numPr>
        <w:ind w:left="1068"/>
        <w:contextualSpacing/>
        <w:rPr>
          <w:rFonts w:eastAsia="SimSun" w:cs="Arial"/>
          <w:b/>
          <w:color w:val="000000"/>
          <w:sz w:val="18"/>
          <w:szCs w:val="18"/>
          <w:lang w:eastAsia="nl-NL"/>
        </w:rPr>
      </w:pPr>
      <w:r w:rsidRPr="00532113">
        <w:rPr>
          <w:rFonts w:cs="Arial"/>
          <w:sz w:val="18"/>
          <w:szCs w:val="18"/>
          <w:lang w:val="nl-NL"/>
        </w:rPr>
        <w:t xml:space="preserve">De dossiercijfers worden berekend met behulp van de omrekentabel waarbij binnen dossier 1-3 maximaal 1 onvoldoende cluster mag worden gecompenseerd. </w:t>
      </w:r>
      <w:r>
        <w:rPr>
          <w:rFonts w:cs="Arial"/>
          <w:sz w:val="18"/>
          <w:szCs w:val="18"/>
        </w:rPr>
        <w:t xml:space="preserve">In dossier 4 mag </w:t>
      </w:r>
      <w:proofErr w:type="spellStart"/>
      <w:r>
        <w:rPr>
          <w:rFonts w:cs="Arial"/>
          <w:sz w:val="18"/>
          <w:szCs w:val="18"/>
        </w:rPr>
        <w:t>niet</w:t>
      </w:r>
      <w:proofErr w:type="spellEnd"/>
      <w:r>
        <w:rPr>
          <w:rFonts w:cs="Arial"/>
          <w:sz w:val="18"/>
          <w:szCs w:val="18"/>
        </w:rPr>
        <w:t xml:space="preserve"> </w:t>
      </w:r>
      <w:proofErr w:type="spellStart"/>
      <w:r>
        <w:rPr>
          <w:rFonts w:cs="Arial"/>
          <w:sz w:val="18"/>
          <w:szCs w:val="18"/>
        </w:rPr>
        <w:t>worden</w:t>
      </w:r>
      <w:proofErr w:type="spellEnd"/>
      <w:r>
        <w:rPr>
          <w:rFonts w:cs="Arial"/>
          <w:sz w:val="18"/>
          <w:szCs w:val="18"/>
        </w:rPr>
        <w:t xml:space="preserve"> </w:t>
      </w:r>
      <w:proofErr w:type="spellStart"/>
      <w:r>
        <w:rPr>
          <w:rFonts w:cs="Arial"/>
          <w:sz w:val="18"/>
          <w:szCs w:val="18"/>
        </w:rPr>
        <w:t>gecompenseerd</w:t>
      </w:r>
      <w:proofErr w:type="spellEnd"/>
      <w:r>
        <w:rPr>
          <w:rFonts w:cs="Arial"/>
          <w:sz w:val="18"/>
          <w:szCs w:val="18"/>
        </w:rPr>
        <w:t>.</w:t>
      </w:r>
      <w:r w:rsidRPr="00325605">
        <w:rPr>
          <w:rFonts w:cs="Arial"/>
          <w:sz w:val="18"/>
          <w:szCs w:val="18"/>
        </w:rPr>
        <w:t xml:space="preserve"> </w:t>
      </w:r>
    </w:p>
    <w:p w14:paraId="70FBDBDF" w14:textId="77777777" w:rsidR="00532113" w:rsidRPr="00532113" w:rsidRDefault="00532113" w:rsidP="00532113">
      <w:pPr>
        <w:numPr>
          <w:ilvl w:val="0"/>
          <w:numId w:val="26"/>
        </w:numPr>
        <w:ind w:left="1068"/>
        <w:contextualSpacing/>
        <w:rPr>
          <w:rFonts w:eastAsia="SimSun" w:cs="Arial"/>
          <w:b/>
          <w:color w:val="000000"/>
          <w:sz w:val="18"/>
          <w:szCs w:val="18"/>
          <w:lang w:val="nl-NL" w:eastAsia="nl-NL"/>
        </w:rPr>
      </w:pPr>
      <w:r w:rsidRPr="00532113">
        <w:rPr>
          <w:rFonts w:cs="Arial"/>
          <w:sz w:val="18"/>
          <w:szCs w:val="18"/>
          <w:lang w:val="nl-NL"/>
        </w:rPr>
        <w:t xml:space="preserve">Het eindcijfer is het afgerond gemiddelde van de vier dossierbeoordelingen. Bij een of meer onvoldoendes van een dossier is het eindcijfer maximaal een 5. </w:t>
      </w:r>
    </w:p>
    <w:p w14:paraId="092EEFBA" w14:textId="77777777" w:rsidR="00532113" w:rsidRPr="00325605" w:rsidRDefault="00532113" w:rsidP="00532113">
      <w:pPr>
        <w:numPr>
          <w:ilvl w:val="0"/>
          <w:numId w:val="26"/>
        </w:numPr>
        <w:ind w:left="1068"/>
        <w:contextualSpacing/>
        <w:rPr>
          <w:rFonts w:eastAsia="SimSun" w:cs="Arial"/>
          <w:b/>
          <w:color w:val="000000"/>
          <w:sz w:val="18"/>
          <w:szCs w:val="18"/>
          <w:lang w:eastAsia="nl-NL"/>
        </w:rPr>
      </w:pPr>
      <w:r w:rsidRPr="00532113">
        <w:rPr>
          <w:rFonts w:eastAsia="SimSun" w:cs="Arial"/>
          <w:color w:val="000000" w:themeColor="text1"/>
          <w:sz w:val="18"/>
          <w:szCs w:val="18"/>
          <w:lang w:val="nl-NL" w:eastAsia="nl-NL"/>
        </w:rPr>
        <w:t xml:space="preserve">Een eindbeoordelingsgesprek leidt altijd tot een eindresultaat, ook als de stage nog niet met </w:t>
      </w:r>
      <w:r w:rsidRPr="00532113">
        <w:rPr>
          <w:rFonts w:eastAsia="SimSun" w:cs="Arial"/>
          <w:i/>
          <w:iCs/>
          <w:color w:val="000000" w:themeColor="text1"/>
          <w:sz w:val="18"/>
          <w:szCs w:val="18"/>
          <w:lang w:val="nl-NL" w:eastAsia="nl-NL"/>
        </w:rPr>
        <w:t>ten minste</w:t>
      </w:r>
      <w:r w:rsidRPr="00532113">
        <w:rPr>
          <w:rFonts w:eastAsia="SimSun" w:cs="Arial"/>
          <w:color w:val="000000" w:themeColor="text1"/>
          <w:sz w:val="18"/>
          <w:szCs w:val="18"/>
          <w:lang w:val="nl-NL" w:eastAsia="nl-NL"/>
        </w:rPr>
        <w:t xml:space="preserve"> een 6 afgerond kan worden. </w:t>
      </w:r>
      <w:r w:rsidRPr="00F17074">
        <w:rPr>
          <w:rFonts w:eastAsia="SimSun" w:cs="Arial"/>
          <w:color w:val="000000" w:themeColor="text1"/>
          <w:sz w:val="18"/>
          <w:szCs w:val="18"/>
          <w:lang w:eastAsia="nl-NL"/>
        </w:rPr>
        <w:t xml:space="preserve">Als er </w:t>
      </w:r>
      <w:proofErr w:type="spellStart"/>
      <w:r w:rsidRPr="00F17074">
        <w:rPr>
          <w:rFonts w:eastAsia="SimSun" w:cs="Arial"/>
          <w:color w:val="000000" w:themeColor="text1"/>
          <w:sz w:val="18"/>
          <w:szCs w:val="18"/>
          <w:lang w:eastAsia="nl-NL"/>
        </w:rPr>
        <w:t>geen</w:t>
      </w:r>
      <w:proofErr w:type="spellEnd"/>
      <w:r w:rsidRPr="00F17074">
        <w:rPr>
          <w:rFonts w:eastAsia="SimSun" w:cs="Arial"/>
          <w:color w:val="000000" w:themeColor="text1"/>
          <w:sz w:val="18"/>
          <w:szCs w:val="18"/>
          <w:lang w:eastAsia="nl-NL"/>
        </w:rPr>
        <w:t xml:space="preserve"> </w:t>
      </w:r>
      <w:proofErr w:type="spellStart"/>
      <w:r w:rsidRPr="00F17074">
        <w:rPr>
          <w:rFonts w:eastAsia="SimSun" w:cs="Arial"/>
          <w:color w:val="000000" w:themeColor="text1"/>
          <w:sz w:val="18"/>
          <w:szCs w:val="18"/>
          <w:lang w:eastAsia="nl-NL"/>
        </w:rPr>
        <w:t>eindbeoordelingsgesprek</w:t>
      </w:r>
      <w:proofErr w:type="spellEnd"/>
      <w:r w:rsidRPr="00F17074">
        <w:rPr>
          <w:rFonts w:eastAsia="SimSun" w:cs="Arial"/>
          <w:color w:val="000000" w:themeColor="text1"/>
          <w:sz w:val="18"/>
          <w:szCs w:val="18"/>
          <w:lang w:eastAsia="nl-NL"/>
        </w:rPr>
        <w:t xml:space="preserve"> </w:t>
      </w:r>
      <w:proofErr w:type="spellStart"/>
      <w:r w:rsidRPr="00F17074">
        <w:rPr>
          <w:rFonts w:eastAsia="SimSun" w:cs="Arial"/>
          <w:color w:val="000000" w:themeColor="text1"/>
          <w:sz w:val="18"/>
          <w:szCs w:val="18"/>
          <w:lang w:eastAsia="nl-NL"/>
        </w:rPr>
        <w:t>plaatsvindt</w:t>
      </w:r>
      <w:proofErr w:type="spellEnd"/>
      <w:r w:rsidRPr="00F17074">
        <w:rPr>
          <w:rFonts w:eastAsia="SimSun" w:cs="Arial"/>
          <w:color w:val="000000" w:themeColor="text1"/>
          <w:sz w:val="18"/>
          <w:szCs w:val="18"/>
          <w:lang w:eastAsia="nl-NL"/>
        </w:rPr>
        <w:t xml:space="preserve"> </w:t>
      </w:r>
      <w:proofErr w:type="spellStart"/>
      <w:r w:rsidRPr="00F17074">
        <w:rPr>
          <w:rFonts w:eastAsia="SimSun" w:cs="Arial"/>
          <w:color w:val="000000" w:themeColor="text1"/>
          <w:sz w:val="18"/>
          <w:szCs w:val="18"/>
          <w:lang w:eastAsia="nl-NL"/>
        </w:rPr>
        <w:t>wordt</w:t>
      </w:r>
      <w:proofErr w:type="spellEnd"/>
      <w:r w:rsidRPr="00F17074">
        <w:rPr>
          <w:rFonts w:eastAsia="SimSun" w:cs="Arial"/>
          <w:color w:val="000000" w:themeColor="text1"/>
          <w:sz w:val="18"/>
          <w:szCs w:val="18"/>
          <w:lang w:eastAsia="nl-NL"/>
        </w:rPr>
        <w:t xml:space="preserve"> </w:t>
      </w:r>
      <w:proofErr w:type="spellStart"/>
      <w:r w:rsidRPr="00F17074">
        <w:rPr>
          <w:rFonts w:eastAsia="SimSun" w:cs="Arial"/>
          <w:color w:val="000000" w:themeColor="text1"/>
          <w:sz w:val="18"/>
          <w:szCs w:val="18"/>
          <w:lang w:eastAsia="nl-NL"/>
        </w:rPr>
        <w:t>een</w:t>
      </w:r>
      <w:proofErr w:type="spellEnd"/>
      <w:r w:rsidRPr="00F17074">
        <w:rPr>
          <w:rFonts w:eastAsia="SimSun" w:cs="Arial"/>
          <w:color w:val="000000" w:themeColor="text1"/>
          <w:sz w:val="18"/>
          <w:szCs w:val="18"/>
          <w:lang w:eastAsia="nl-NL"/>
        </w:rPr>
        <w:t xml:space="preserve"> GR </w:t>
      </w:r>
      <w:proofErr w:type="spellStart"/>
      <w:r w:rsidRPr="00F17074">
        <w:rPr>
          <w:rFonts w:eastAsia="SimSun" w:cs="Arial"/>
          <w:color w:val="000000" w:themeColor="text1"/>
          <w:sz w:val="18"/>
          <w:szCs w:val="18"/>
          <w:lang w:eastAsia="nl-NL"/>
        </w:rPr>
        <w:t>ingevuld</w:t>
      </w:r>
      <w:proofErr w:type="spellEnd"/>
      <w:r w:rsidRPr="00F17074">
        <w:rPr>
          <w:rFonts w:eastAsia="SimSun" w:cs="Arial"/>
          <w:color w:val="000000" w:themeColor="text1"/>
          <w:sz w:val="18"/>
          <w:szCs w:val="18"/>
          <w:lang w:eastAsia="nl-NL"/>
        </w:rPr>
        <w:t>.</w:t>
      </w:r>
      <w:r w:rsidRPr="00325605">
        <w:rPr>
          <w:rFonts w:eastAsia="SimSun" w:cs="Arial"/>
          <w:color w:val="000000" w:themeColor="text1"/>
          <w:sz w:val="18"/>
          <w:szCs w:val="18"/>
          <w:lang w:eastAsia="nl-NL"/>
        </w:rPr>
        <w:t xml:space="preserve"> </w:t>
      </w:r>
    </w:p>
    <w:p w14:paraId="68AF73D5" w14:textId="77777777" w:rsidR="00532113" w:rsidRPr="00532113" w:rsidRDefault="00532113" w:rsidP="00532113">
      <w:pPr>
        <w:numPr>
          <w:ilvl w:val="0"/>
          <w:numId w:val="26"/>
        </w:numPr>
        <w:ind w:left="1068"/>
        <w:contextualSpacing/>
        <w:rPr>
          <w:rFonts w:eastAsia="SimSun" w:cs="Arial"/>
          <w:b/>
          <w:color w:val="000000"/>
          <w:sz w:val="18"/>
          <w:szCs w:val="18"/>
          <w:lang w:val="nl-NL" w:eastAsia="nl-NL"/>
        </w:rPr>
      </w:pPr>
      <w:r w:rsidRPr="00532113">
        <w:rPr>
          <w:rFonts w:cs="Arial"/>
          <w:sz w:val="18"/>
          <w:szCs w:val="18"/>
          <w:lang w:val="nl-NL"/>
        </w:rPr>
        <w:t xml:space="preserve">Het eindcijfer en de onderbouwing worden direct na vaststelling mondeling medegedeeld aan de student. </w:t>
      </w:r>
    </w:p>
    <w:p w14:paraId="2DFB943D" w14:textId="77777777" w:rsidR="00532113" w:rsidRPr="00532113" w:rsidRDefault="00532113" w:rsidP="00532113">
      <w:pPr>
        <w:numPr>
          <w:ilvl w:val="0"/>
          <w:numId w:val="26"/>
        </w:numPr>
        <w:ind w:left="1068"/>
        <w:contextualSpacing/>
        <w:rPr>
          <w:rFonts w:eastAsia="SimSun" w:cs="Arial"/>
          <w:b/>
          <w:color w:val="000000"/>
          <w:sz w:val="18"/>
          <w:szCs w:val="18"/>
          <w:lang w:val="nl-NL" w:eastAsia="nl-NL"/>
        </w:rPr>
      </w:pPr>
      <w:r w:rsidRPr="00532113">
        <w:rPr>
          <w:rFonts w:cs="Arial"/>
          <w:sz w:val="18"/>
          <w:szCs w:val="18"/>
          <w:lang w:val="nl-NL"/>
        </w:rPr>
        <w:t xml:space="preserve">De HvA-examinator en de begeleider(s) van de leerwerkplek </w:t>
      </w:r>
      <w:r w:rsidRPr="00532113">
        <w:rPr>
          <w:rFonts w:eastAsia="SimSun" w:cs="Arial"/>
          <w:color w:val="000000" w:themeColor="text1"/>
          <w:sz w:val="18"/>
          <w:szCs w:val="18"/>
          <w:lang w:val="nl-NL" w:eastAsia="nl-NL"/>
        </w:rPr>
        <w:t xml:space="preserve">ondertekenen het beoordelingsformulier werkplekleren en zorgen dat de student een exemplaar ontvangt. </w:t>
      </w:r>
    </w:p>
    <w:p w14:paraId="2772A42E" w14:textId="77777777" w:rsidR="00532113" w:rsidRPr="00532113" w:rsidRDefault="00532113" w:rsidP="00532113">
      <w:pPr>
        <w:ind w:left="1068"/>
        <w:contextualSpacing/>
        <w:rPr>
          <w:rFonts w:eastAsia="SimSun" w:cs="Arial"/>
          <w:b/>
          <w:color w:val="000000"/>
          <w:sz w:val="18"/>
          <w:szCs w:val="18"/>
          <w:lang w:val="nl-NL" w:eastAsia="nl-NL"/>
        </w:rPr>
      </w:pPr>
    </w:p>
    <w:p w14:paraId="74113F24" w14:textId="77777777" w:rsidR="00532113" w:rsidRPr="00532113" w:rsidRDefault="00532113" w:rsidP="00532113">
      <w:pPr>
        <w:ind w:left="360" w:firstLine="348"/>
        <w:contextualSpacing/>
        <w:rPr>
          <w:rFonts w:eastAsia="SimSun" w:cs="Arial"/>
          <w:b/>
          <w:color w:val="000000"/>
          <w:sz w:val="18"/>
          <w:szCs w:val="18"/>
          <w:lang w:val="nl-NL" w:eastAsia="nl-NL"/>
        </w:rPr>
      </w:pPr>
      <w:r w:rsidRPr="00532113">
        <w:rPr>
          <w:rFonts w:eastAsia="SimSun" w:cs="Arial"/>
          <w:b/>
          <w:color w:val="000000"/>
          <w:sz w:val="18"/>
          <w:szCs w:val="18"/>
          <w:lang w:val="nl-NL" w:eastAsia="nl-NL"/>
        </w:rPr>
        <w:t>Stap 3: De registratie, rapportage en archivering</w:t>
      </w:r>
    </w:p>
    <w:p w14:paraId="54B03E64" w14:textId="77777777" w:rsidR="00532113" w:rsidRPr="00532113" w:rsidRDefault="00532113" w:rsidP="00532113">
      <w:pPr>
        <w:numPr>
          <w:ilvl w:val="0"/>
          <w:numId w:val="25"/>
        </w:numPr>
        <w:contextualSpacing/>
        <w:rPr>
          <w:rFonts w:eastAsiaTheme="minorEastAsia" w:cs="Arial"/>
          <w:color w:val="000000"/>
          <w:sz w:val="18"/>
          <w:szCs w:val="18"/>
          <w:lang w:val="nl-NL" w:eastAsia="nl-NL"/>
        </w:rPr>
      </w:pPr>
      <w:r w:rsidRPr="00532113">
        <w:rPr>
          <w:rFonts w:eastAsia="SimSun" w:cs="Arial"/>
          <w:color w:val="000000" w:themeColor="text1"/>
          <w:sz w:val="18"/>
          <w:szCs w:val="18"/>
          <w:lang w:val="nl-NL" w:eastAsia="nl-NL"/>
        </w:rPr>
        <w:t xml:space="preserve">De HvA-examinator voert het resultaat binnen twee weken na het eindbeoordelingsgesprek in SIS in. </w:t>
      </w:r>
    </w:p>
    <w:p w14:paraId="7306BBB5" w14:textId="79A6836A" w:rsidR="00532113" w:rsidRPr="00532113" w:rsidRDefault="00532113" w:rsidP="00532113">
      <w:pPr>
        <w:numPr>
          <w:ilvl w:val="0"/>
          <w:numId w:val="25"/>
        </w:numPr>
        <w:contextualSpacing/>
        <w:rPr>
          <w:rFonts w:eastAsia="SimSun" w:cs="Arial"/>
          <w:color w:val="000000"/>
          <w:sz w:val="18"/>
          <w:szCs w:val="18"/>
          <w:lang w:val="nl-NL" w:eastAsia="nl-NL"/>
        </w:rPr>
      </w:pPr>
      <w:r w:rsidRPr="00532113">
        <w:rPr>
          <w:rFonts w:eastAsia="SimSun" w:cs="Arial"/>
          <w:color w:val="000000" w:themeColor="text1"/>
          <w:sz w:val="18"/>
          <w:szCs w:val="18"/>
          <w:lang w:val="nl-NL" w:eastAsia="nl-NL"/>
        </w:rPr>
        <w:t xml:space="preserve">De student archiveert het ondertekende beoordelingsformulier werkplekleren in de map “Beoordelingen” in zijn portfolio (ook bij een Onvoldoende). </w:t>
      </w:r>
    </w:p>
    <w:p w14:paraId="645BF421" w14:textId="4EF5728E" w:rsidR="00532113" w:rsidRPr="00532113" w:rsidRDefault="00532113" w:rsidP="00532113">
      <w:pPr>
        <w:rPr>
          <w:rFonts w:cs="Arial"/>
          <w:b/>
          <w:bCs/>
          <w:szCs w:val="20"/>
          <w:lang w:val="nl-NL"/>
        </w:rPr>
      </w:pPr>
      <w:r w:rsidRPr="00532113">
        <w:rPr>
          <w:rFonts w:cs="Arial"/>
          <w:b/>
          <w:bCs/>
          <w:szCs w:val="20"/>
          <w:lang w:val="nl-NL"/>
        </w:rPr>
        <w:t>Kijkwijzer E-G-V-O:</w:t>
      </w:r>
    </w:p>
    <w:tbl>
      <w:tblPr>
        <w:tblStyle w:val="Tabelraster"/>
        <w:tblW w:w="0" w:type="auto"/>
        <w:tblLook w:val="04A0" w:firstRow="1" w:lastRow="0" w:firstColumn="1" w:lastColumn="0" w:noHBand="0" w:noVBand="1"/>
      </w:tblPr>
      <w:tblGrid>
        <w:gridCol w:w="2830"/>
        <w:gridCol w:w="2750"/>
        <w:gridCol w:w="2035"/>
        <w:gridCol w:w="2311"/>
        <w:gridCol w:w="3024"/>
      </w:tblGrid>
      <w:tr w:rsidR="00532113" w:rsidRPr="00DE717D" w14:paraId="6FA219C8" w14:textId="77777777" w:rsidTr="007F289A">
        <w:tc>
          <w:tcPr>
            <w:tcW w:w="2830" w:type="dxa"/>
            <w:shd w:val="clear" w:color="auto" w:fill="9CC2E5" w:themeFill="accent1" w:themeFillTint="99"/>
          </w:tcPr>
          <w:p w14:paraId="36B18D0D" w14:textId="77777777" w:rsidR="00532113" w:rsidRPr="00DE717D" w:rsidRDefault="00532113" w:rsidP="007F289A">
            <w:pPr>
              <w:rPr>
                <w:rFonts w:eastAsia="Calibri" w:cs="Arial"/>
                <w:b/>
                <w:bCs/>
                <w:sz w:val="18"/>
                <w:szCs w:val="18"/>
                <w:lang w:val="nl-NL"/>
              </w:rPr>
            </w:pPr>
          </w:p>
        </w:tc>
        <w:tc>
          <w:tcPr>
            <w:tcW w:w="2750" w:type="dxa"/>
            <w:shd w:val="clear" w:color="auto" w:fill="9CC2E5" w:themeFill="accent1" w:themeFillTint="99"/>
          </w:tcPr>
          <w:p w14:paraId="547CF740" w14:textId="77777777" w:rsidR="00532113" w:rsidRPr="00DE717D" w:rsidRDefault="00532113" w:rsidP="007F289A">
            <w:pPr>
              <w:rPr>
                <w:rFonts w:eastAsia="Calibri" w:cs="Arial"/>
                <w:b/>
                <w:bCs/>
                <w:sz w:val="18"/>
                <w:szCs w:val="18"/>
                <w:lang w:val="nl-NL"/>
              </w:rPr>
            </w:pPr>
            <w:r w:rsidRPr="00DE717D">
              <w:rPr>
                <w:rFonts w:eastAsia="Calibri" w:cs="Arial"/>
                <w:b/>
                <w:bCs/>
                <w:sz w:val="18"/>
                <w:szCs w:val="18"/>
                <w:lang w:val="nl-NL"/>
              </w:rPr>
              <w:t>Excellent</w:t>
            </w:r>
          </w:p>
        </w:tc>
        <w:tc>
          <w:tcPr>
            <w:tcW w:w="0" w:type="auto"/>
            <w:shd w:val="clear" w:color="auto" w:fill="9CC2E5" w:themeFill="accent1" w:themeFillTint="99"/>
          </w:tcPr>
          <w:p w14:paraId="59262FAF" w14:textId="77777777" w:rsidR="00532113" w:rsidRPr="00DE717D" w:rsidRDefault="00532113" w:rsidP="007F289A">
            <w:pPr>
              <w:rPr>
                <w:rFonts w:eastAsia="Calibri" w:cs="Arial"/>
                <w:b/>
                <w:bCs/>
                <w:sz w:val="18"/>
                <w:szCs w:val="18"/>
                <w:lang w:val="nl-NL"/>
              </w:rPr>
            </w:pPr>
            <w:r w:rsidRPr="00DE717D">
              <w:rPr>
                <w:rFonts w:eastAsia="Calibri" w:cs="Arial"/>
                <w:b/>
                <w:bCs/>
                <w:sz w:val="18"/>
                <w:szCs w:val="18"/>
                <w:lang w:val="nl-NL"/>
              </w:rPr>
              <w:t>Goed</w:t>
            </w:r>
          </w:p>
        </w:tc>
        <w:tc>
          <w:tcPr>
            <w:tcW w:w="0" w:type="auto"/>
            <w:shd w:val="clear" w:color="auto" w:fill="9CC2E5" w:themeFill="accent1" w:themeFillTint="99"/>
          </w:tcPr>
          <w:p w14:paraId="290039D2" w14:textId="77777777" w:rsidR="00532113" w:rsidRPr="00DE717D" w:rsidRDefault="00532113" w:rsidP="007F289A">
            <w:pPr>
              <w:rPr>
                <w:rFonts w:eastAsia="Calibri" w:cs="Arial"/>
                <w:b/>
                <w:bCs/>
                <w:sz w:val="18"/>
                <w:szCs w:val="18"/>
                <w:lang w:val="nl-NL"/>
              </w:rPr>
            </w:pPr>
            <w:r w:rsidRPr="00DE717D">
              <w:rPr>
                <w:rFonts w:eastAsia="Calibri" w:cs="Arial"/>
                <w:b/>
                <w:bCs/>
                <w:sz w:val="18"/>
                <w:szCs w:val="18"/>
                <w:lang w:val="nl-NL"/>
              </w:rPr>
              <w:t>Voldoende</w:t>
            </w:r>
          </w:p>
        </w:tc>
        <w:tc>
          <w:tcPr>
            <w:tcW w:w="0" w:type="auto"/>
            <w:shd w:val="clear" w:color="auto" w:fill="9CC2E5" w:themeFill="accent1" w:themeFillTint="99"/>
          </w:tcPr>
          <w:p w14:paraId="08B700B0" w14:textId="77777777" w:rsidR="00532113" w:rsidRPr="00DE717D" w:rsidRDefault="00532113" w:rsidP="007F289A">
            <w:pPr>
              <w:rPr>
                <w:rFonts w:eastAsia="Calibri" w:cs="Arial"/>
                <w:b/>
                <w:bCs/>
                <w:sz w:val="18"/>
                <w:szCs w:val="18"/>
                <w:lang w:val="nl-NL"/>
              </w:rPr>
            </w:pPr>
            <w:r w:rsidRPr="00DE717D">
              <w:rPr>
                <w:rFonts w:eastAsia="Calibri" w:cs="Arial"/>
                <w:b/>
                <w:bCs/>
                <w:sz w:val="18"/>
                <w:szCs w:val="18"/>
                <w:lang w:val="nl-NL"/>
              </w:rPr>
              <w:t>Onvoldoende</w:t>
            </w:r>
          </w:p>
        </w:tc>
      </w:tr>
      <w:tr w:rsidR="00532113" w:rsidRPr="00DE717D" w14:paraId="69D42878" w14:textId="77777777" w:rsidTr="007F289A">
        <w:trPr>
          <w:trHeight w:hRule="exact" w:val="371"/>
        </w:trPr>
        <w:tc>
          <w:tcPr>
            <w:tcW w:w="2830" w:type="dxa"/>
          </w:tcPr>
          <w:p w14:paraId="38C3F030" w14:textId="77777777" w:rsidR="00532113" w:rsidRPr="00DE717D" w:rsidRDefault="00532113" w:rsidP="007F289A">
            <w:pPr>
              <w:rPr>
                <w:rFonts w:eastAsia="Calibri" w:cs="Arial"/>
                <w:sz w:val="18"/>
                <w:szCs w:val="18"/>
                <w:lang w:val="nl-NL"/>
              </w:rPr>
            </w:pPr>
            <w:r w:rsidRPr="00DE717D">
              <w:rPr>
                <w:rFonts w:eastAsia="Calibri" w:cs="Arial"/>
                <w:sz w:val="18"/>
                <w:szCs w:val="18"/>
                <w:lang w:val="nl-NL"/>
              </w:rPr>
              <w:t>Frequentie van getoond gedrag:</w:t>
            </w:r>
          </w:p>
        </w:tc>
        <w:tc>
          <w:tcPr>
            <w:tcW w:w="2750" w:type="dxa"/>
          </w:tcPr>
          <w:p w14:paraId="4FE235E2" w14:textId="77777777" w:rsidR="00532113" w:rsidRPr="00DE717D" w:rsidRDefault="00532113" w:rsidP="007F289A">
            <w:pPr>
              <w:rPr>
                <w:rFonts w:eastAsia="Calibri" w:cs="Arial"/>
                <w:sz w:val="18"/>
                <w:szCs w:val="18"/>
                <w:lang w:val="nl-NL"/>
              </w:rPr>
            </w:pPr>
            <w:r w:rsidRPr="00DE717D">
              <w:rPr>
                <w:rFonts w:eastAsia="Calibri" w:cs="Arial"/>
                <w:sz w:val="18"/>
                <w:szCs w:val="18"/>
                <w:lang w:val="nl-NL"/>
              </w:rPr>
              <w:t>Structureel gezien</w:t>
            </w:r>
          </w:p>
        </w:tc>
        <w:tc>
          <w:tcPr>
            <w:tcW w:w="0" w:type="auto"/>
          </w:tcPr>
          <w:p w14:paraId="3439EDC7" w14:textId="77777777" w:rsidR="00532113" w:rsidRPr="00DE717D" w:rsidRDefault="00532113" w:rsidP="007F289A">
            <w:pPr>
              <w:rPr>
                <w:rFonts w:eastAsia="Calibri" w:cs="Arial"/>
                <w:sz w:val="18"/>
                <w:szCs w:val="18"/>
                <w:lang w:val="nl-NL"/>
              </w:rPr>
            </w:pPr>
            <w:r w:rsidRPr="00DE717D">
              <w:rPr>
                <w:rFonts w:eastAsia="Calibri" w:cs="Arial"/>
                <w:sz w:val="18"/>
                <w:szCs w:val="18"/>
                <w:lang w:val="nl-NL"/>
              </w:rPr>
              <w:t>Regelmatig gezien</w:t>
            </w:r>
          </w:p>
        </w:tc>
        <w:tc>
          <w:tcPr>
            <w:tcW w:w="0" w:type="auto"/>
          </w:tcPr>
          <w:p w14:paraId="2D63BA7E" w14:textId="77777777" w:rsidR="00532113" w:rsidRPr="00DE717D" w:rsidRDefault="00532113" w:rsidP="007F289A">
            <w:pPr>
              <w:rPr>
                <w:rFonts w:eastAsia="Calibri" w:cs="Arial"/>
                <w:sz w:val="18"/>
                <w:szCs w:val="18"/>
                <w:lang w:val="nl-NL"/>
              </w:rPr>
            </w:pPr>
            <w:r w:rsidRPr="00DE717D">
              <w:rPr>
                <w:rFonts w:eastAsia="Calibri" w:cs="Arial"/>
                <w:sz w:val="18"/>
                <w:szCs w:val="18"/>
                <w:lang w:val="nl-NL"/>
              </w:rPr>
              <w:t>Soms gezien</w:t>
            </w:r>
          </w:p>
        </w:tc>
        <w:tc>
          <w:tcPr>
            <w:tcW w:w="0" w:type="auto"/>
          </w:tcPr>
          <w:p w14:paraId="65F64D63" w14:textId="77777777" w:rsidR="00532113" w:rsidRPr="00DE717D" w:rsidRDefault="00532113" w:rsidP="007F289A">
            <w:pPr>
              <w:rPr>
                <w:rFonts w:eastAsia="Calibri" w:cs="Arial"/>
                <w:sz w:val="18"/>
                <w:szCs w:val="18"/>
                <w:lang w:val="nl-NL"/>
              </w:rPr>
            </w:pPr>
            <w:r w:rsidRPr="00DE717D">
              <w:rPr>
                <w:rFonts w:eastAsia="Calibri" w:cs="Arial"/>
                <w:sz w:val="18"/>
                <w:szCs w:val="18"/>
                <w:lang w:val="nl-NL"/>
              </w:rPr>
              <w:t>Niet gezien</w:t>
            </w:r>
          </w:p>
          <w:p w14:paraId="3503B219" w14:textId="77777777" w:rsidR="00532113" w:rsidRPr="00DE717D" w:rsidRDefault="00532113" w:rsidP="007F289A">
            <w:pPr>
              <w:rPr>
                <w:rFonts w:eastAsia="Calibri" w:cs="Arial"/>
                <w:sz w:val="18"/>
                <w:szCs w:val="18"/>
                <w:lang w:val="nl-NL"/>
              </w:rPr>
            </w:pPr>
          </w:p>
        </w:tc>
      </w:tr>
      <w:tr w:rsidR="00532113" w:rsidRPr="00DE717D" w14:paraId="4A630CE9" w14:textId="77777777" w:rsidTr="007F289A">
        <w:trPr>
          <w:trHeight w:hRule="exact" w:val="334"/>
        </w:trPr>
        <w:tc>
          <w:tcPr>
            <w:tcW w:w="2830" w:type="dxa"/>
          </w:tcPr>
          <w:p w14:paraId="0B217710" w14:textId="77777777" w:rsidR="00532113" w:rsidRPr="00DE717D" w:rsidRDefault="00532113" w:rsidP="007F289A">
            <w:pPr>
              <w:rPr>
                <w:rFonts w:eastAsia="Calibri" w:cs="Arial"/>
                <w:sz w:val="18"/>
                <w:szCs w:val="18"/>
                <w:lang w:val="nl-NL"/>
              </w:rPr>
            </w:pPr>
            <w:r w:rsidRPr="00DE717D">
              <w:rPr>
                <w:rFonts w:eastAsia="Calibri" w:cs="Arial"/>
                <w:sz w:val="18"/>
                <w:szCs w:val="18"/>
                <w:lang w:val="nl-NL"/>
              </w:rPr>
              <w:t>Kwaliteit van getoond gedrag:</w:t>
            </w:r>
          </w:p>
        </w:tc>
        <w:tc>
          <w:tcPr>
            <w:tcW w:w="2750" w:type="dxa"/>
          </w:tcPr>
          <w:p w14:paraId="1DE150C5" w14:textId="77777777" w:rsidR="00532113" w:rsidRPr="00DE717D" w:rsidRDefault="00532113" w:rsidP="007F289A">
            <w:pPr>
              <w:rPr>
                <w:rFonts w:eastAsia="Calibri" w:cs="Arial"/>
                <w:sz w:val="18"/>
                <w:szCs w:val="18"/>
                <w:lang w:val="nl-NL"/>
              </w:rPr>
            </w:pPr>
            <w:r w:rsidRPr="00DE717D">
              <w:rPr>
                <w:rFonts w:eastAsia="Calibri" w:cs="Arial"/>
                <w:sz w:val="18"/>
                <w:szCs w:val="18"/>
                <w:lang w:val="nl-NL"/>
              </w:rPr>
              <w:t>Uitstekend</w:t>
            </w:r>
          </w:p>
        </w:tc>
        <w:tc>
          <w:tcPr>
            <w:tcW w:w="0" w:type="auto"/>
          </w:tcPr>
          <w:p w14:paraId="67E452A1" w14:textId="77777777" w:rsidR="00532113" w:rsidRPr="00DE717D" w:rsidRDefault="00532113" w:rsidP="007F289A">
            <w:pPr>
              <w:rPr>
                <w:rFonts w:eastAsia="Calibri" w:cs="Arial"/>
                <w:sz w:val="18"/>
                <w:szCs w:val="18"/>
                <w:lang w:val="nl-NL"/>
              </w:rPr>
            </w:pPr>
            <w:r w:rsidRPr="00DE717D">
              <w:rPr>
                <w:rFonts w:eastAsia="Calibri" w:cs="Arial"/>
                <w:sz w:val="18"/>
                <w:szCs w:val="18"/>
                <w:lang w:val="nl-NL"/>
              </w:rPr>
              <w:t>Ruim voldoende</w:t>
            </w:r>
          </w:p>
        </w:tc>
        <w:tc>
          <w:tcPr>
            <w:tcW w:w="0" w:type="auto"/>
          </w:tcPr>
          <w:p w14:paraId="3D42EC1D" w14:textId="77777777" w:rsidR="00532113" w:rsidRPr="00DE717D" w:rsidRDefault="00532113" w:rsidP="007F289A">
            <w:pPr>
              <w:rPr>
                <w:rFonts w:eastAsia="Calibri" w:cs="Arial"/>
                <w:sz w:val="18"/>
                <w:szCs w:val="18"/>
                <w:lang w:val="nl-NL"/>
              </w:rPr>
            </w:pPr>
            <w:r w:rsidRPr="00DE717D">
              <w:rPr>
                <w:rFonts w:eastAsia="Calibri" w:cs="Arial"/>
                <w:sz w:val="18"/>
                <w:szCs w:val="18"/>
                <w:lang w:val="nl-NL"/>
              </w:rPr>
              <w:t>Voldoende</w:t>
            </w:r>
          </w:p>
        </w:tc>
        <w:tc>
          <w:tcPr>
            <w:tcW w:w="0" w:type="auto"/>
          </w:tcPr>
          <w:p w14:paraId="4B68F784" w14:textId="77777777" w:rsidR="00532113" w:rsidRPr="00DE717D" w:rsidRDefault="00532113" w:rsidP="007F289A">
            <w:pPr>
              <w:rPr>
                <w:rFonts w:eastAsia="Calibri" w:cs="Arial"/>
                <w:sz w:val="18"/>
                <w:szCs w:val="18"/>
                <w:lang w:val="nl-NL"/>
              </w:rPr>
            </w:pPr>
            <w:r w:rsidRPr="00DE717D">
              <w:rPr>
                <w:rFonts w:eastAsia="Calibri" w:cs="Arial"/>
                <w:sz w:val="18"/>
                <w:szCs w:val="18"/>
                <w:lang w:val="nl-NL"/>
              </w:rPr>
              <w:t>Zwak</w:t>
            </w:r>
          </w:p>
          <w:p w14:paraId="14EC5AC6" w14:textId="77777777" w:rsidR="00532113" w:rsidRPr="00DE717D" w:rsidRDefault="00532113" w:rsidP="007F289A">
            <w:pPr>
              <w:rPr>
                <w:rFonts w:eastAsia="Calibri" w:cs="Arial"/>
                <w:sz w:val="18"/>
                <w:szCs w:val="18"/>
                <w:lang w:val="nl-NL"/>
              </w:rPr>
            </w:pPr>
          </w:p>
        </w:tc>
      </w:tr>
      <w:tr w:rsidR="00532113" w:rsidRPr="00DE717D" w14:paraId="7FCF3221" w14:textId="77777777" w:rsidTr="007F289A">
        <w:trPr>
          <w:trHeight w:val="283"/>
        </w:trPr>
        <w:tc>
          <w:tcPr>
            <w:tcW w:w="2830" w:type="dxa"/>
          </w:tcPr>
          <w:p w14:paraId="54F31C36" w14:textId="77777777" w:rsidR="00532113" w:rsidRPr="00DE717D" w:rsidRDefault="00532113" w:rsidP="007F289A">
            <w:pPr>
              <w:rPr>
                <w:rFonts w:eastAsia="Calibri" w:cs="Arial"/>
                <w:sz w:val="18"/>
                <w:szCs w:val="18"/>
                <w:lang w:val="nl-NL"/>
              </w:rPr>
            </w:pPr>
            <w:r w:rsidRPr="00DE717D">
              <w:rPr>
                <w:rFonts w:eastAsia="Calibri" w:cs="Arial"/>
                <w:sz w:val="18"/>
                <w:szCs w:val="18"/>
                <w:lang w:val="nl-NL"/>
              </w:rPr>
              <w:t>Rol:</w:t>
            </w:r>
          </w:p>
        </w:tc>
        <w:tc>
          <w:tcPr>
            <w:tcW w:w="2750" w:type="dxa"/>
          </w:tcPr>
          <w:p w14:paraId="0D8E2E18" w14:textId="77777777" w:rsidR="00532113" w:rsidRPr="00DE717D" w:rsidRDefault="00532113" w:rsidP="007F289A">
            <w:pPr>
              <w:rPr>
                <w:rFonts w:eastAsia="Calibri" w:cs="Arial"/>
                <w:sz w:val="18"/>
                <w:szCs w:val="18"/>
                <w:lang w:val="nl-NL"/>
              </w:rPr>
            </w:pPr>
            <w:r w:rsidRPr="00DE717D">
              <w:rPr>
                <w:rFonts w:eastAsia="Calibri" w:cs="Arial"/>
                <w:sz w:val="18"/>
                <w:szCs w:val="18"/>
                <w:lang w:val="nl-NL"/>
              </w:rPr>
              <w:t>Expert</w:t>
            </w:r>
          </w:p>
        </w:tc>
        <w:tc>
          <w:tcPr>
            <w:tcW w:w="0" w:type="auto"/>
          </w:tcPr>
          <w:p w14:paraId="228B0678" w14:textId="77777777" w:rsidR="00532113" w:rsidRPr="00DE717D" w:rsidRDefault="00532113" w:rsidP="007F289A">
            <w:pPr>
              <w:rPr>
                <w:rFonts w:eastAsia="Calibri" w:cs="Arial"/>
                <w:sz w:val="18"/>
                <w:szCs w:val="18"/>
                <w:lang w:val="nl-NL"/>
              </w:rPr>
            </w:pPr>
            <w:r w:rsidRPr="00DE717D">
              <w:rPr>
                <w:rFonts w:eastAsia="Calibri" w:cs="Arial"/>
                <w:sz w:val="18"/>
                <w:szCs w:val="18"/>
                <w:lang w:val="nl-NL"/>
              </w:rPr>
              <w:t>Gevorderd</w:t>
            </w:r>
          </w:p>
        </w:tc>
        <w:tc>
          <w:tcPr>
            <w:tcW w:w="0" w:type="auto"/>
          </w:tcPr>
          <w:p w14:paraId="4A83E277" w14:textId="77777777" w:rsidR="00532113" w:rsidRPr="00DE717D" w:rsidRDefault="00532113" w:rsidP="007F289A">
            <w:pPr>
              <w:rPr>
                <w:rFonts w:eastAsia="Calibri" w:cs="Arial"/>
                <w:sz w:val="18"/>
                <w:szCs w:val="18"/>
                <w:lang w:val="nl-NL"/>
              </w:rPr>
            </w:pPr>
            <w:r w:rsidRPr="00DE717D">
              <w:rPr>
                <w:rFonts w:eastAsia="Calibri" w:cs="Arial"/>
                <w:sz w:val="18"/>
                <w:szCs w:val="18"/>
                <w:lang w:val="nl-NL"/>
              </w:rPr>
              <w:t>Competent</w:t>
            </w:r>
          </w:p>
        </w:tc>
        <w:tc>
          <w:tcPr>
            <w:tcW w:w="0" w:type="auto"/>
          </w:tcPr>
          <w:p w14:paraId="4093C3E6" w14:textId="77777777" w:rsidR="00532113" w:rsidRPr="00DE717D" w:rsidRDefault="00532113" w:rsidP="007F289A">
            <w:pPr>
              <w:rPr>
                <w:rFonts w:eastAsia="Calibri" w:cs="Arial"/>
                <w:sz w:val="18"/>
                <w:szCs w:val="18"/>
                <w:lang w:val="nl-NL"/>
              </w:rPr>
            </w:pPr>
            <w:r w:rsidRPr="00DE717D">
              <w:rPr>
                <w:rFonts w:eastAsia="Calibri" w:cs="Arial"/>
                <w:sz w:val="18"/>
                <w:szCs w:val="18"/>
                <w:lang w:val="nl-NL"/>
              </w:rPr>
              <w:t>Beginner</w:t>
            </w:r>
          </w:p>
        </w:tc>
      </w:tr>
      <w:tr w:rsidR="00532113" w:rsidRPr="00040B82" w14:paraId="70E29E30" w14:textId="77777777" w:rsidTr="007F289A">
        <w:trPr>
          <w:trHeight w:val="447"/>
        </w:trPr>
        <w:tc>
          <w:tcPr>
            <w:tcW w:w="2830" w:type="dxa"/>
          </w:tcPr>
          <w:p w14:paraId="4AC32B8D" w14:textId="23002FC7" w:rsidR="00532113" w:rsidRPr="00DE717D" w:rsidRDefault="00532113" w:rsidP="007F289A">
            <w:pPr>
              <w:rPr>
                <w:rFonts w:eastAsia="Calibri" w:cs="Arial"/>
                <w:sz w:val="18"/>
                <w:szCs w:val="18"/>
                <w:lang w:val="nl-NL"/>
              </w:rPr>
            </w:pPr>
            <w:r w:rsidRPr="00DE717D">
              <w:rPr>
                <w:rFonts w:eastAsia="Calibri" w:cs="Arial"/>
                <w:sz w:val="18"/>
                <w:szCs w:val="18"/>
                <w:lang w:val="nl-NL"/>
              </w:rPr>
              <w:t>Oplossingsgerichtheid:</w:t>
            </w:r>
          </w:p>
        </w:tc>
        <w:tc>
          <w:tcPr>
            <w:tcW w:w="2750" w:type="dxa"/>
          </w:tcPr>
          <w:p w14:paraId="3C6A9AF6" w14:textId="77777777" w:rsidR="00532113" w:rsidRPr="00DE717D" w:rsidRDefault="00532113" w:rsidP="007F289A">
            <w:pPr>
              <w:rPr>
                <w:rFonts w:eastAsia="Calibri" w:cs="Arial"/>
                <w:sz w:val="18"/>
                <w:szCs w:val="18"/>
                <w:lang w:val="nl-NL"/>
              </w:rPr>
            </w:pPr>
            <w:r w:rsidRPr="00DE717D">
              <w:rPr>
                <w:rFonts w:eastAsia="Calibri" w:cs="Arial"/>
                <w:sz w:val="18"/>
                <w:szCs w:val="18"/>
                <w:lang w:val="nl-NL"/>
              </w:rPr>
              <w:t>Je bedenkt zelf verschillende oplossingen</w:t>
            </w:r>
          </w:p>
        </w:tc>
        <w:tc>
          <w:tcPr>
            <w:tcW w:w="0" w:type="auto"/>
          </w:tcPr>
          <w:p w14:paraId="60C7A7EE" w14:textId="77777777" w:rsidR="00532113" w:rsidRPr="00DE717D" w:rsidRDefault="00532113" w:rsidP="007F289A">
            <w:pPr>
              <w:rPr>
                <w:rFonts w:eastAsia="Calibri" w:cs="Arial"/>
                <w:sz w:val="18"/>
                <w:szCs w:val="18"/>
                <w:lang w:val="nl-NL"/>
              </w:rPr>
            </w:pPr>
            <w:r w:rsidRPr="00DE717D">
              <w:rPr>
                <w:rFonts w:eastAsia="Calibri" w:cs="Arial"/>
                <w:sz w:val="18"/>
                <w:szCs w:val="18"/>
                <w:lang w:val="nl-NL"/>
              </w:rPr>
              <w:t>Je bedenkt zelf een oplossing</w:t>
            </w:r>
          </w:p>
        </w:tc>
        <w:tc>
          <w:tcPr>
            <w:tcW w:w="0" w:type="auto"/>
          </w:tcPr>
          <w:p w14:paraId="66824A1F" w14:textId="77777777" w:rsidR="00532113" w:rsidRPr="00DE717D" w:rsidRDefault="00532113" w:rsidP="007F289A">
            <w:pPr>
              <w:rPr>
                <w:rFonts w:eastAsia="Calibri" w:cs="Arial"/>
                <w:sz w:val="18"/>
                <w:szCs w:val="18"/>
                <w:lang w:val="nl-NL"/>
              </w:rPr>
            </w:pPr>
            <w:r w:rsidRPr="00DE717D">
              <w:rPr>
                <w:rFonts w:eastAsia="Calibri" w:cs="Arial"/>
                <w:sz w:val="18"/>
                <w:szCs w:val="18"/>
                <w:lang w:val="nl-NL"/>
              </w:rPr>
              <w:t>Je gebruikt een gegeven oplossing</w:t>
            </w:r>
          </w:p>
        </w:tc>
        <w:tc>
          <w:tcPr>
            <w:tcW w:w="0" w:type="auto"/>
          </w:tcPr>
          <w:p w14:paraId="2F628059" w14:textId="77777777" w:rsidR="00532113" w:rsidRPr="00DE717D" w:rsidRDefault="00532113" w:rsidP="007F289A">
            <w:pPr>
              <w:rPr>
                <w:rFonts w:eastAsia="Calibri" w:cs="Arial"/>
                <w:sz w:val="18"/>
                <w:szCs w:val="18"/>
                <w:lang w:val="nl-NL"/>
              </w:rPr>
            </w:pPr>
            <w:r w:rsidRPr="00DE717D">
              <w:rPr>
                <w:rFonts w:eastAsia="Calibri" w:cs="Arial"/>
                <w:sz w:val="18"/>
                <w:szCs w:val="18"/>
                <w:lang w:val="nl-NL"/>
              </w:rPr>
              <w:t>Je komt niet tot het gebruik van een oplossing</w:t>
            </w:r>
          </w:p>
        </w:tc>
      </w:tr>
    </w:tbl>
    <w:p w14:paraId="3EB215D0" w14:textId="77777777" w:rsidR="00532113" w:rsidRPr="00532113" w:rsidRDefault="00532113" w:rsidP="00532113">
      <w:pPr>
        <w:rPr>
          <w:rFonts w:cs="Arial"/>
          <w:b/>
          <w:bCs/>
          <w:sz w:val="18"/>
          <w:szCs w:val="18"/>
          <w:lang w:val="nl-NL"/>
        </w:rPr>
      </w:pPr>
    </w:p>
    <w:p w14:paraId="693B4499" w14:textId="77777777" w:rsidR="00532113" w:rsidRPr="00532113" w:rsidRDefault="00532113" w:rsidP="00532113">
      <w:pPr>
        <w:rPr>
          <w:rFonts w:cs="Arial"/>
          <w:b/>
          <w:bCs/>
          <w:sz w:val="16"/>
          <w:szCs w:val="16"/>
          <w:lang w:val="nl-NL"/>
        </w:rPr>
      </w:pPr>
    </w:p>
    <w:tbl>
      <w:tblPr>
        <w:tblStyle w:val="Tabelraster"/>
        <w:tblpPr w:leftFromText="180" w:rightFromText="180" w:vertAnchor="page" w:horzAnchor="margin" w:tblpXSpec="center" w:tblpY="1441"/>
        <w:tblW w:w="14029" w:type="dxa"/>
        <w:tblLook w:val="01E0" w:firstRow="1" w:lastRow="1" w:firstColumn="1" w:lastColumn="1" w:noHBand="0" w:noVBand="0"/>
      </w:tblPr>
      <w:tblGrid>
        <w:gridCol w:w="1188"/>
        <w:gridCol w:w="1186"/>
        <w:gridCol w:w="1222"/>
        <w:gridCol w:w="1232"/>
        <w:gridCol w:w="1404"/>
        <w:gridCol w:w="10"/>
        <w:gridCol w:w="3251"/>
        <w:gridCol w:w="567"/>
        <w:gridCol w:w="3969"/>
      </w:tblGrid>
      <w:tr w:rsidR="00532113" w:rsidRPr="00C577C1" w14:paraId="36E62A84" w14:textId="77777777" w:rsidTr="00EB78B8">
        <w:trPr>
          <w:trHeight w:val="1530"/>
        </w:trPr>
        <w:tc>
          <w:tcPr>
            <w:tcW w:w="9493" w:type="dxa"/>
            <w:gridSpan w:val="7"/>
            <w:tcBorders>
              <w:top w:val="single" w:sz="4" w:space="0" w:color="auto"/>
              <w:left w:val="single" w:sz="4" w:space="0" w:color="auto"/>
              <w:bottom w:val="single" w:sz="4" w:space="0" w:color="auto"/>
              <w:right w:val="single" w:sz="4" w:space="0" w:color="auto"/>
            </w:tcBorders>
          </w:tcPr>
          <w:p w14:paraId="21C38637" w14:textId="77777777" w:rsidR="00532113" w:rsidRPr="00C577C1" w:rsidRDefault="00532113" w:rsidP="007F289A">
            <w:pPr>
              <w:spacing w:line="360" w:lineRule="auto"/>
              <w:rPr>
                <w:rFonts w:cs="Arial"/>
                <w:b/>
                <w:szCs w:val="20"/>
                <w:lang w:val="nl-NL"/>
              </w:rPr>
            </w:pPr>
          </w:p>
          <w:p w14:paraId="65009D48" w14:textId="0DDBC2B5" w:rsidR="00532113" w:rsidRPr="00C577C1" w:rsidRDefault="00532113" w:rsidP="007F289A">
            <w:pPr>
              <w:spacing w:line="360" w:lineRule="auto"/>
              <w:rPr>
                <w:rFonts w:cs="Arial"/>
                <w:b/>
                <w:sz w:val="24"/>
                <w:lang w:val="nl-NL"/>
              </w:rPr>
            </w:pPr>
            <w:r w:rsidRPr="00C577C1">
              <w:rPr>
                <w:rFonts w:cs="Arial"/>
                <w:b/>
                <w:sz w:val="36"/>
                <w:szCs w:val="36"/>
                <w:lang w:val="nl-NL"/>
              </w:rPr>
              <w:t>Beoordeling</w:t>
            </w:r>
            <w:r w:rsidRPr="00C577C1">
              <w:rPr>
                <w:rFonts w:cs="Arial"/>
                <w:b/>
                <w:sz w:val="24"/>
                <w:lang w:val="nl-NL"/>
              </w:rPr>
              <w:t xml:space="preserve">  </w:t>
            </w:r>
            <w:r w:rsidRPr="00C577C1">
              <w:rPr>
                <w:rFonts w:cs="Arial"/>
                <w:b/>
                <w:sz w:val="36"/>
                <w:szCs w:val="36"/>
                <w:lang w:val="nl-NL"/>
              </w:rPr>
              <w:t xml:space="preserve">Werkplekleren </w:t>
            </w:r>
            <w:r w:rsidR="00040B82">
              <w:rPr>
                <w:rFonts w:cs="Arial"/>
                <w:b/>
                <w:sz w:val="36"/>
                <w:szCs w:val="36"/>
                <w:lang w:val="nl-NL"/>
              </w:rPr>
              <w:t>K</w:t>
            </w:r>
            <w:r>
              <w:rPr>
                <w:rFonts w:cs="Arial"/>
                <w:b/>
                <w:sz w:val="36"/>
                <w:szCs w:val="36"/>
                <w:lang w:val="nl-NL"/>
              </w:rPr>
              <w:t>op semester 1</w:t>
            </w:r>
          </w:p>
          <w:p w14:paraId="639EC0ED" w14:textId="77777777" w:rsidR="00532113" w:rsidRPr="00C577C1" w:rsidRDefault="00532113" w:rsidP="007F289A">
            <w:pPr>
              <w:spacing w:line="360" w:lineRule="auto"/>
              <w:rPr>
                <w:rFonts w:cs="Arial"/>
                <w:szCs w:val="20"/>
                <w:lang w:val="nl-NL"/>
              </w:rPr>
            </w:pPr>
            <w:r w:rsidRPr="00C577C1">
              <w:rPr>
                <w:rFonts w:cs="Arial"/>
                <w:b/>
                <w:sz w:val="24"/>
                <w:lang w:val="nl-NL"/>
              </w:rPr>
              <w:t xml:space="preserve">VOLTIJD / DEELTIJD </w:t>
            </w:r>
          </w:p>
        </w:tc>
        <w:tc>
          <w:tcPr>
            <w:tcW w:w="4536" w:type="dxa"/>
            <w:gridSpan w:val="2"/>
            <w:tcBorders>
              <w:top w:val="single" w:sz="4" w:space="0" w:color="auto"/>
              <w:left w:val="single" w:sz="4" w:space="0" w:color="auto"/>
              <w:bottom w:val="single" w:sz="4" w:space="0" w:color="auto"/>
              <w:right w:val="single" w:sz="4" w:space="0" w:color="auto"/>
            </w:tcBorders>
          </w:tcPr>
          <w:p w14:paraId="5C5C21E8" w14:textId="77777777" w:rsidR="00532113" w:rsidRPr="00C577C1" w:rsidRDefault="00532113" w:rsidP="007F289A">
            <w:pPr>
              <w:spacing w:line="360" w:lineRule="auto"/>
              <w:rPr>
                <w:rFonts w:cs="Arial"/>
                <w:b/>
                <w:szCs w:val="20"/>
                <w:lang w:val="nl-NL"/>
              </w:rPr>
            </w:pPr>
          </w:p>
          <w:p w14:paraId="558DAB01" w14:textId="77777777" w:rsidR="00532113" w:rsidRPr="00C577C1" w:rsidRDefault="00532113" w:rsidP="007F289A">
            <w:pPr>
              <w:spacing w:line="360" w:lineRule="auto"/>
              <w:ind w:left="357" w:hanging="357"/>
              <w:rPr>
                <w:rFonts w:cs="Arial"/>
                <w:szCs w:val="20"/>
                <w:lang w:val="nl-NL"/>
              </w:rPr>
            </w:pPr>
            <w:r w:rsidRPr="00C577C1">
              <w:rPr>
                <w:rFonts w:cs="Arial"/>
                <w:szCs w:val="20"/>
                <w:lang w:val="nl-NL"/>
              </w:rPr>
              <w:t xml:space="preserve">Datum:  </w:t>
            </w:r>
          </w:p>
        </w:tc>
      </w:tr>
      <w:tr w:rsidR="00532113" w:rsidRPr="00C577C1" w14:paraId="22CDF318" w14:textId="77777777" w:rsidTr="00EB78B8">
        <w:trPr>
          <w:trHeight w:val="397"/>
        </w:trPr>
        <w:tc>
          <w:tcPr>
            <w:tcW w:w="4828" w:type="dxa"/>
            <w:gridSpan w:val="4"/>
            <w:tcBorders>
              <w:top w:val="single" w:sz="4" w:space="0" w:color="auto"/>
              <w:left w:val="single" w:sz="4" w:space="0" w:color="auto"/>
              <w:bottom w:val="single" w:sz="4" w:space="0" w:color="auto"/>
              <w:right w:val="single" w:sz="4" w:space="0" w:color="auto"/>
            </w:tcBorders>
          </w:tcPr>
          <w:p w14:paraId="36F9EC09" w14:textId="77777777" w:rsidR="00532113" w:rsidRPr="00C577C1" w:rsidRDefault="00532113" w:rsidP="007F289A">
            <w:pPr>
              <w:spacing w:line="360" w:lineRule="auto"/>
              <w:rPr>
                <w:rFonts w:cs="Arial"/>
                <w:szCs w:val="20"/>
                <w:lang w:val="nl-NL"/>
              </w:rPr>
            </w:pPr>
            <w:r w:rsidRPr="00C577C1">
              <w:rPr>
                <w:rFonts w:cs="Arial"/>
                <w:szCs w:val="20"/>
                <w:lang w:val="nl-NL"/>
              </w:rPr>
              <w:t xml:space="preserve">Student: </w:t>
            </w:r>
          </w:p>
          <w:p w14:paraId="2CE0E632" w14:textId="77777777" w:rsidR="00532113" w:rsidRPr="00C577C1" w:rsidRDefault="00532113" w:rsidP="007F289A">
            <w:pPr>
              <w:spacing w:line="360" w:lineRule="auto"/>
              <w:rPr>
                <w:rFonts w:cs="Arial"/>
                <w:szCs w:val="20"/>
                <w:lang w:val="nl-NL"/>
              </w:rPr>
            </w:pPr>
            <w:r w:rsidRPr="00C577C1">
              <w:rPr>
                <w:rFonts w:cs="Arial"/>
                <w:szCs w:val="20"/>
                <w:lang w:val="nl-NL"/>
              </w:rPr>
              <w:t xml:space="preserve"> </w:t>
            </w:r>
          </w:p>
        </w:tc>
        <w:tc>
          <w:tcPr>
            <w:tcW w:w="4665" w:type="dxa"/>
            <w:gridSpan w:val="3"/>
            <w:tcBorders>
              <w:top w:val="single" w:sz="4" w:space="0" w:color="auto"/>
              <w:left w:val="single" w:sz="4" w:space="0" w:color="auto"/>
              <w:bottom w:val="single" w:sz="4" w:space="0" w:color="auto"/>
              <w:right w:val="single" w:sz="4" w:space="0" w:color="auto"/>
            </w:tcBorders>
          </w:tcPr>
          <w:p w14:paraId="4AEBC63C" w14:textId="77777777" w:rsidR="00532113" w:rsidRPr="00C577C1" w:rsidRDefault="00532113" w:rsidP="007F289A">
            <w:pPr>
              <w:spacing w:line="360" w:lineRule="auto"/>
              <w:rPr>
                <w:rFonts w:cs="Arial"/>
                <w:szCs w:val="20"/>
                <w:lang w:val="nl-NL"/>
              </w:rPr>
            </w:pPr>
            <w:r w:rsidRPr="00C577C1">
              <w:rPr>
                <w:rFonts w:cs="Arial"/>
                <w:szCs w:val="20"/>
                <w:lang w:val="nl-NL"/>
              </w:rPr>
              <w:t>Studentnummer:</w:t>
            </w:r>
          </w:p>
          <w:p w14:paraId="5220BCDE" w14:textId="77777777" w:rsidR="00532113" w:rsidRPr="00C577C1" w:rsidRDefault="00532113" w:rsidP="007F289A">
            <w:pPr>
              <w:spacing w:line="360" w:lineRule="auto"/>
              <w:rPr>
                <w:rFonts w:cs="Arial"/>
                <w:szCs w:val="20"/>
                <w:lang w:val="nl-NL"/>
              </w:rPr>
            </w:pPr>
          </w:p>
          <w:p w14:paraId="4CFA7F04" w14:textId="77777777" w:rsidR="00532113" w:rsidRPr="00C577C1" w:rsidRDefault="00532113" w:rsidP="007F289A">
            <w:pPr>
              <w:spacing w:line="360" w:lineRule="auto"/>
              <w:rPr>
                <w:rFonts w:cs="Arial"/>
                <w:szCs w:val="20"/>
                <w:lang w:val="nl-NL"/>
              </w:rPr>
            </w:pPr>
          </w:p>
          <w:p w14:paraId="40E7ABA6" w14:textId="77777777" w:rsidR="00532113" w:rsidRPr="00C577C1" w:rsidRDefault="00532113" w:rsidP="007F289A">
            <w:pPr>
              <w:spacing w:line="360" w:lineRule="auto"/>
              <w:rPr>
                <w:rFonts w:cs="Arial"/>
                <w:szCs w:val="20"/>
                <w:lang w:val="nl-NL"/>
              </w:rPr>
            </w:pPr>
          </w:p>
        </w:tc>
        <w:tc>
          <w:tcPr>
            <w:tcW w:w="4536" w:type="dxa"/>
            <w:gridSpan w:val="2"/>
            <w:tcBorders>
              <w:top w:val="single" w:sz="4" w:space="0" w:color="auto"/>
              <w:left w:val="single" w:sz="4" w:space="0" w:color="auto"/>
              <w:bottom w:val="single" w:sz="4" w:space="0" w:color="auto"/>
              <w:right w:val="single" w:sz="4" w:space="0" w:color="auto"/>
            </w:tcBorders>
          </w:tcPr>
          <w:p w14:paraId="12B0C810" w14:textId="77777777" w:rsidR="00532113" w:rsidRPr="00C577C1" w:rsidRDefault="00532113" w:rsidP="007F289A">
            <w:pPr>
              <w:spacing w:line="360" w:lineRule="auto"/>
              <w:rPr>
                <w:rFonts w:cs="Arial"/>
                <w:szCs w:val="20"/>
                <w:lang w:val="nl-NL"/>
              </w:rPr>
            </w:pPr>
            <w:r w:rsidRPr="00C577C1">
              <w:rPr>
                <w:rFonts w:cs="Arial"/>
                <w:szCs w:val="20"/>
                <w:lang w:val="nl-NL"/>
              </w:rPr>
              <w:t>HvA-opleiding:</w:t>
            </w:r>
          </w:p>
          <w:p w14:paraId="22F7CF9A" w14:textId="77777777" w:rsidR="00532113" w:rsidRPr="00C577C1" w:rsidRDefault="00532113" w:rsidP="007F289A">
            <w:pPr>
              <w:spacing w:line="360" w:lineRule="auto"/>
              <w:rPr>
                <w:rFonts w:cs="Arial"/>
                <w:szCs w:val="20"/>
                <w:lang w:val="nl-NL"/>
              </w:rPr>
            </w:pPr>
          </w:p>
          <w:p w14:paraId="17E40CDB" w14:textId="77777777" w:rsidR="00532113" w:rsidRPr="00C577C1" w:rsidRDefault="00532113" w:rsidP="007F289A">
            <w:pPr>
              <w:spacing w:line="360" w:lineRule="auto"/>
              <w:rPr>
                <w:rFonts w:cs="Arial"/>
                <w:szCs w:val="20"/>
                <w:lang w:val="nl-NL"/>
              </w:rPr>
            </w:pPr>
          </w:p>
        </w:tc>
      </w:tr>
      <w:tr w:rsidR="00532113" w:rsidRPr="00C577C1" w14:paraId="49FA385C" w14:textId="77777777" w:rsidTr="00EB78B8">
        <w:trPr>
          <w:trHeight w:val="397"/>
        </w:trPr>
        <w:tc>
          <w:tcPr>
            <w:tcW w:w="4828" w:type="dxa"/>
            <w:gridSpan w:val="4"/>
            <w:tcBorders>
              <w:top w:val="single" w:sz="4" w:space="0" w:color="auto"/>
              <w:left w:val="single" w:sz="4" w:space="0" w:color="auto"/>
              <w:bottom w:val="single" w:sz="4" w:space="0" w:color="auto"/>
              <w:right w:val="single" w:sz="4" w:space="0" w:color="auto"/>
            </w:tcBorders>
          </w:tcPr>
          <w:p w14:paraId="51F3A8C6" w14:textId="77777777" w:rsidR="00532113" w:rsidRPr="00C577C1" w:rsidRDefault="00532113" w:rsidP="007F289A">
            <w:pPr>
              <w:spacing w:line="360" w:lineRule="auto"/>
              <w:rPr>
                <w:rFonts w:cs="Arial"/>
                <w:szCs w:val="20"/>
                <w:lang w:val="nl-NL"/>
              </w:rPr>
            </w:pPr>
            <w:r w:rsidRPr="00C577C1">
              <w:rPr>
                <w:rFonts w:cs="Arial"/>
                <w:szCs w:val="20"/>
                <w:lang w:val="nl-NL"/>
              </w:rPr>
              <w:t xml:space="preserve">Werkplekbegeleider:  </w:t>
            </w:r>
          </w:p>
          <w:p w14:paraId="0B9E9198" w14:textId="77777777" w:rsidR="00532113" w:rsidRPr="00C577C1" w:rsidRDefault="00532113" w:rsidP="007F289A">
            <w:pPr>
              <w:spacing w:line="360" w:lineRule="auto"/>
              <w:rPr>
                <w:rFonts w:cs="Arial"/>
                <w:szCs w:val="20"/>
                <w:lang w:val="nl-NL"/>
              </w:rPr>
            </w:pPr>
          </w:p>
        </w:tc>
        <w:tc>
          <w:tcPr>
            <w:tcW w:w="4665" w:type="dxa"/>
            <w:gridSpan w:val="3"/>
            <w:tcBorders>
              <w:top w:val="single" w:sz="4" w:space="0" w:color="auto"/>
              <w:left w:val="single" w:sz="4" w:space="0" w:color="auto"/>
              <w:bottom w:val="single" w:sz="4" w:space="0" w:color="auto"/>
              <w:right w:val="single" w:sz="4" w:space="0" w:color="auto"/>
            </w:tcBorders>
          </w:tcPr>
          <w:p w14:paraId="5D4429A4" w14:textId="77777777" w:rsidR="00532113" w:rsidRPr="00C577C1" w:rsidRDefault="00532113" w:rsidP="007F289A">
            <w:pPr>
              <w:spacing w:line="360" w:lineRule="auto"/>
              <w:rPr>
                <w:rFonts w:cs="Arial"/>
                <w:szCs w:val="20"/>
                <w:lang w:val="nl-NL"/>
              </w:rPr>
            </w:pPr>
            <w:r w:rsidRPr="00C577C1">
              <w:rPr>
                <w:rFonts w:cs="Arial"/>
                <w:szCs w:val="20"/>
                <w:lang w:val="nl-NL"/>
              </w:rPr>
              <w:t xml:space="preserve">Stageschool:  </w:t>
            </w:r>
          </w:p>
          <w:p w14:paraId="1AFE65FA" w14:textId="77777777" w:rsidR="00532113" w:rsidRPr="00C577C1" w:rsidRDefault="00532113" w:rsidP="007F289A">
            <w:pPr>
              <w:spacing w:line="360" w:lineRule="auto"/>
              <w:rPr>
                <w:rFonts w:cs="Arial"/>
                <w:szCs w:val="20"/>
                <w:lang w:val="nl-NL"/>
              </w:rPr>
            </w:pPr>
          </w:p>
          <w:p w14:paraId="2C9AE2CA" w14:textId="77777777" w:rsidR="00532113" w:rsidRPr="00C577C1" w:rsidRDefault="00532113" w:rsidP="007F289A">
            <w:pPr>
              <w:spacing w:line="360" w:lineRule="auto"/>
              <w:rPr>
                <w:rFonts w:cs="Arial"/>
                <w:szCs w:val="20"/>
                <w:lang w:val="nl-NL"/>
              </w:rPr>
            </w:pPr>
          </w:p>
          <w:p w14:paraId="4CFB3759" w14:textId="77777777" w:rsidR="00532113" w:rsidRPr="00C577C1" w:rsidRDefault="00532113" w:rsidP="007F289A">
            <w:pPr>
              <w:spacing w:line="360" w:lineRule="auto"/>
              <w:rPr>
                <w:rFonts w:cs="Arial"/>
                <w:szCs w:val="20"/>
                <w:lang w:val="nl-NL"/>
              </w:rPr>
            </w:pPr>
          </w:p>
        </w:tc>
        <w:tc>
          <w:tcPr>
            <w:tcW w:w="4536" w:type="dxa"/>
            <w:gridSpan w:val="2"/>
            <w:tcBorders>
              <w:top w:val="single" w:sz="4" w:space="0" w:color="auto"/>
              <w:left w:val="single" w:sz="4" w:space="0" w:color="auto"/>
              <w:bottom w:val="single" w:sz="4" w:space="0" w:color="auto"/>
              <w:right w:val="single" w:sz="4" w:space="0" w:color="auto"/>
            </w:tcBorders>
          </w:tcPr>
          <w:p w14:paraId="5C87349C" w14:textId="77777777" w:rsidR="00532113" w:rsidRPr="00C577C1" w:rsidRDefault="00532113" w:rsidP="007F289A">
            <w:pPr>
              <w:spacing w:line="360" w:lineRule="auto"/>
              <w:rPr>
                <w:rFonts w:cs="Arial"/>
                <w:szCs w:val="20"/>
                <w:lang w:val="nl-NL"/>
              </w:rPr>
            </w:pPr>
            <w:r w:rsidRPr="00C577C1">
              <w:rPr>
                <w:rFonts w:cs="Arial"/>
                <w:szCs w:val="20"/>
                <w:lang w:val="nl-NL"/>
              </w:rPr>
              <w:t>Plaats:</w:t>
            </w:r>
          </w:p>
        </w:tc>
      </w:tr>
      <w:tr w:rsidR="00532113" w:rsidRPr="00C577C1" w14:paraId="7F82057D" w14:textId="77777777" w:rsidTr="00EB78B8">
        <w:trPr>
          <w:trHeight w:val="296"/>
        </w:trPr>
        <w:tc>
          <w:tcPr>
            <w:tcW w:w="4828" w:type="dxa"/>
            <w:gridSpan w:val="4"/>
            <w:tcBorders>
              <w:top w:val="single" w:sz="4" w:space="0" w:color="auto"/>
              <w:left w:val="single" w:sz="4" w:space="0" w:color="auto"/>
              <w:bottom w:val="single" w:sz="4" w:space="0" w:color="auto"/>
              <w:right w:val="single" w:sz="4" w:space="0" w:color="auto"/>
            </w:tcBorders>
          </w:tcPr>
          <w:p w14:paraId="1F510CA6" w14:textId="77777777" w:rsidR="00532113" w:rsidRPr="00C577C1" w:rsidRDefault="00532113" w:rsidP="007F289A">
            <w:pPr>
              <w:spacing w:line="360" w:lineRule="auto"/>
              <w:rPr>
                <w:rFonts w:cs="Arial"/>
                <w:szCs w:val="20"/>
                <w:lang w:val="nl-NL"/>
              </w:rPr>
            </w:pPr>
            <w:r w:rsidRPr="00C577C1">
              <w:rPr>
                <w:rFonts w:cs="Arial"/>
                <w:szCs w:val="20"/>
                <w:lang w:val="nl-NL"/>
              </w:rPr>
              <w:t>Schoolopleider:</w:t>
            </w:r>
          </w:p>
          <w:p w14:paraId="035EED03" w14:textId="77777777" w:rsidR="00532113" w:rsidRPr="00C577C1" w:rsidRDefault="00532113" w:rsidP="007F289A">
            <w:pPr>
              <w:spacing w:line="360" w:lineRule="auto"/>
              <w:rPr>
                <w:rFonts w:cs="Arial"/>
                <w:szCs w:val="20"/>
                <w:lang w:val="nl-NL"/>
              </w:rPr>
            </w:pPr>
          </w:p>
        </w:tc>
        <w:tc>
          <w:tcPr>
            <w:tcW w:w="9201" w:type="dxa"/>
            <w:gridSpan w:val="5"/>
            <w:tcBorders>
              <w:top w:val="single" w:sz="4" w:space="0" w:color="auto"/>
              <w:left w:val="single" w:sz="4" w:space="0" w:color="auto"/>
              <w:bottom w:val="single" w:sz="4" w:space="0" w:color="auto"/>
              <w:right w:val="single" w:sz="4" w:space="0" w:color="auto"/>
            </w:tcBorders>
          </w:tcPr>
          <w:p w14:paraId="6BB7421C" w14:textId="77777777" w:rsidR="00532113" w:rsidRPr="00C577C1" w:rsidRDefault="00532113" w:rsidP="007F289A">
            <w:pPr>
              <w:spacing w:line="360" w:lineRule="auto"/>
              <w:rPr>
                <w:rFonts w:cs="Arial"/>
                <w:szCs w:val="20"/>
                <w:lang w:val="nl-NL"/>
              </w:rPr>
            </w:pPr>
            <w:r w:rsidRPr="00C577C1">
              <w:rPr>
                <w:rFonts w:cs="Arial"/>
                <w:szCs w:val="20"/>
                <w:lang w:val="nl-NL"/>
              </w:rPr>
              <w:t xml:space="preserve">HvA-Examinator:  </w:t>
            </w:r>
          </w:p>
          <w:p w14:paraId="70702AF3" w14:textId="77777777" w:rsidR="00532113" w:rsidRPr="00C577C1" w:rsidRDefault="00532113" w:rsidP="007F289A">
            <w:pPr>
              <w:spacing w:line="360" w:lineRule="auto"/>
              <w:rPr>
                <w:rFonts w:cs="Arial"/>
                <w:szCs w:val="20"/>
                <w:lang w:val="nl-NL"/>
              </w:rPr>
            </w:pPr>
          </w:p>
          <w:p w14:paraId="1A2C9302" w14:textId="77777777" w:rsidR="00532113" w:rsidRPr="00C577C1" w:rsidRDefault="00532113" w:rsidP="007F289A">
            <w:pPr>
              <w:spacing w:line="360" w:lineRule="auto"/>
              <w:rPr>
                <w:rFonts w:cs="Arial"/>
                <w:szCs w:val="20"/>
                <w:lang w:val="nl-NL"/>
              </w:rPr>
            </w:pPr>
          </w:p>
          <w:p w14:paraId="3B106867" w14:textId="77777777" w:rsidR="00532113" w:rsidRPr="00C577C1" w:rsidRDefault="00532113" w:rsidP="007F289A">
            <w:pPr>
              <w:spacing w:line="360" w:lineRule="auto"/>
              <w:rPr>
                <w:rFonts w:cs="Arial"/>
                <w:szCs w:val="20"/>
                <w:lang w:val="nl-NL"/>
              </w:rPr>
            </w:pPr>
          </w:p>
        </w:tc>
      </w:tr>
      <w:tr w:rsidR="00532113" w:rsidRPr="00C577C1" w14:paraId="59F94F27" w14:textId="77777777" w:rsidTr="00EB78B8">
        <w:trPr>
          <w:trHeight w:val="750"/>
        </w:trPr>
        <w:tc>
          <w:tcPr>
            <w:tcW w:w="4828" w:type="dxa"/>
            <w:gridSpan w:val="4"/>
            <w:tcBorders>
              <w:top w:val="single" w:sz="4" w:space="0" w:color="auto"/>
              <w:left w:val="single" w:sz="12" w:space="0" w:color="auto"/>
              <w:bottom w:val="single" w:sz="4" w:space="0" w:color="auto"/>
              <w:right w:val="single" w:sz="12" w:space="0" w:color="auto"/>
            </w:tcBorders>
          </w:tcPr>
          <w:p w14:paraId="3A1996F4" w14:textId="77777777" w:rsidR="00532113" w:rsidRPr="00C577C1" w:rsidRDefault="00532113" w:rsidP="007F289A">
            <w:pPr>
              <w:rPr>
                <w:rFonts w:cs="Arial"/>
                <w:bCs/>
                <w:szCs w:val="20"/>
                <w:lang w:val="nl-NL"/>
              </w:rPr>
            </w:pPr>
            <w:r w:rsidRPr="00C577C1">
              <w:rPr>
                <w:rFonts w:cs="Arial"/>
                <w:bCs/>
                <w:szCs w:val="20"/>
                <w:lang w:val="nl-NL"/>
              </w:rPr>
              <w:t>Resultaat per dossier</w:t>
            </w:r>
            <w:r w:rsidRPr="00C577C1">
              <w:rPr>
                <w:rFonts w:cs="Arial"/>
                <w:bCs/>
                <w:sz w:val="18"/>
                <w:szCs w:val="18"/>
                <w:lang w:val="nl-NL"/>
              </w:rPr>
              <w:t>:</w:t>
            </w:r>
            <w:r w:rsidRPr="00C577C1">
              <w:rPr>
                <w:rFonts w:cs="Arial"/>
                <w:bCs/>
                <w:szCs w:val="20"/>
                <w:lang w:val="nl-NL"/>
              </w:rPr>
              <w:t xml:space="preserve"> </w:t>
            </w:r>
          </w:p>
        </w:tc>
        <w:tc>
          <w:tcPr>
            <w:tcW w:w="1414" w:type="dxa"/>
            <w:gridSpan w:val="2"/>
            <w:tcBorders>
              <w:top w:val="single" w:sz="4" w:space="0" w:color="auto"/>
              <w:left w:val="single" w:sz="12" w:space="0" w:color="auto"/>
              <w:bottom w:val="nil"/>
              <w:right w:val="single" w:sz="12" w:space="0" w:color="auto"/>
            </w:tcBorders>
          </w:tcPr>
          <w:p w14:paraId="02C0E2F0" w14:textId="77777777" w:rsidR="00532113" w:rsidRPr="00C577C1" w:rsidRDefault="00532113" w:rsidP="007F289A">
            <w:pPr>
              <w:rPr>
                <w:rFonts w:cs="Arial"/>
                <w:b/>
                <w:lang w:val="nl-NL"/>
              </w:rPr>
            </w:pPr>
            <w:r w:rsidRPr="00C577C1">
              <w:rPr>
                <w:rFonts w:cs="Arial"/>
                <w:b/>
                <w:lang w:val="nl-NL"/>
              </w:rPr>
              <w:t>Gemiddeld</w:t>
            </w:r>
          </w:p>
          <w:p w14:paraId="3CCED1ED" w14:textId="77777777" w:rsidR="00532113" w:rsidRPr="00C577C1" w:rsidRDefault="00532113" w:rsidP="007F289A">
            <w:pPr>
              <w:rPr>
                <w:rFonts w:cs="Arial"/>
                <w:bCs/>
                <w:szCs w:val="20"/>
                <w:lang w:val="nl-NL"/>
              </w:rPr>
            </w:pPr>
            <w:r w:rsidRPr="00C577C1">
              <w:rPr>
                <w:rFonts w:cs="Arial"/>
                <w:b/>
                <w:lang w:val="nl-NL"/>
              </w:rPr>
              <w:t>Eindcijfer</w:t>
            </w:r>
          </w:p>
        </w:tc>
        <w:tc>
          <w:tcPr>
            <w:tcW w:w="3818" w:type="dxa"/>
            <w:gridSpan w:val="2"/>
            <w:tcBorders>
              <w:top w:val="single" w:sz="4" w:space="0" w:color="auto"/>
              <w:left w:val="single" w:sz="12" w:space="0" w:color="auto"/>
              <w:bottom w:val="single" w:sz="12" w:space="0" w:color="auto"/>
              <w:right w:val="single" w:sz="12" w:space="0" w:color="auto"/>
            </w:tcBorders>
          </w:tcPr>
          <w:p w14:paraId="6558488A" w14:textId="77777777" w:rsidR="00532113" w:rsidRPr="00C577C1" w:rsidRDefault="00532113" w:rsidP="007F289A">
            <w:pPr>
              <w:rPr>
                <w:rFonts w:cs="Arial"/>
                <w:bCs/>
                <w:lang w:val="nl-NL"/>
              </w:rPr>
            </w:pPr>
            <w:r w:rsidRPr="00C577C1">
              <w:rPr>
                <w:rFonts w:cs="Arial"/>
                <w:bCs/>
                <w:lang w:val="nl-NL"/>
              </w:rPr>
              <w:t>Handtekening</w:t>
            </w:r>
          </w:p>
          <w:p w14:paraId="06E3C601" w14:textId="77777777" w:rsidR="00532113" w:rsidRPr="00C577C1" w:rsidRDefault="00532113" w:rsidP="007F289A">
            <w:pPr>
              <w:rPr>
                <w:rFonts w:cs="Arial"/>
                <w:bCs/>
                <w:lang w:val="nl-NL"/>
              </w:rPr>
            </w:pPr>
            <w:r w:rsidRPr="00C577C1">
              <w:rPr>
                <w:rFonts w:cs="Arial"/>
                <w:bCs/>
                <w:lang w:val="nl-NL"/>
              </w:rPr>
              <w:t>HvA-examinator</w:t>
            </w:r>
          </w:p>
        </w:tc>
        <w:tc>
          <w:tcPr>
            <w:tcW w:w="3969" w:type="dxa"/>
            <w:tcBorders>
              <w:top w:val="single" w:sz="4" w:space="0" w:color="auto"/>
              <w:left w:val="single" w:sz="12" w:space="0" w:color="auto"/>
              <w:bottom w:val="single" w:sz="12" w:space="0" w:color="auto"/>
              <w:right w:val="single" w:sz="12" w:space="0" w:color="auto"/>
            </w:tcBorders>
          </w:tcPr>
          <w:p w14:paraId="6B2FCF1B" w14:textId="77777777" w:rsidR="00532113" w:rsidRPr="00C577C1" w:rsidRDefault="00532113" w:rsidP="007F289A">
            <w:pPr>
              <w:rPr>
                <w:rFonts w:eastAsia="Calibri" w:cs="Arial"/>
                <w:bCs/>
                <w:lang w:val="nl-NL"/>
              </w:rPr>
            </w:pPr>
            <w:r w:rsidRPr="00C577C1">
              <w:rPr>
                <w:rFonts w:eastAsia="Calibri" w:cs="Arial"/>
                <w:bCs/>
                <w:lang w:val="nl-NL"/>
              </w:rPr>
              <w:t>Handtekening</w:t>
            </w:r>
          </w:p>
          <w:p w14:paraId="2429283C" w14:textId="77777777" w:rsidR="00532113" w:rsidRPr="00C577C1" w:rsidRDefault="00532113" w:rsidP="007F289A">
            <w:pPr>
              <w:rPr>
                <w:rFonts w:eastAsia="Calibri" w:cs="Arial"/>
                <w:bCs/>
                <w:lang w:val="nl-NL"/>
              </w:rPr>
            </w:pPr>
            <w:r w:rsidRPr="00C577C1">
              <w:rPr>
                <w:rFonts w:eastAsia="Calibri" w:cs="Arial"/>
                <w:bCs/>
                <w:lang w:val="nl-NL"/>
              </w:rPr>
              <w:t>begeleider school</w:t>
            </w:r>
          </w:p>
        </w:tc>
      </w:tr>
      <w:tr w:rsidR="00532113" w:rsidRPr="00C577C1" w14:paraId="195A7A13" w14:textId="77777777" w:rsidTr="00EB78B8">
        <w:trPr>
          <w:trHeight w:val="296"/>
        </w:trPr>
        <w:tc>
          <w:tcPr>
            <w:tcW w:w="1188" w:type="dxa"/>
            <w:tcBorders>
              <w:top w:val="single" w:sz="12" w:space="0" w:color="auto"/>
              <w:left w:val="single" w:sz="12" w:space="0" w:color="auto"/>
              <w:bottom w:val="single" w:sz="12" w:space="0" w:color="auto"/>
              <w:right w:val="single" w:sz="12" w:space="0" w:color="auto"/>
            </w:tcBorders>
          </w:tcPr>
          <w:p w14:paraId="4C5E5E57" w14:textId="77777777" w:rsidR="00532113" w:rsidRPr="00C577C1" w:rsidRDefault="00532113" w:rsidP="007F289A">
            <w:pPr>
              <w:spacing w:line="360" w:lineRule="auto"/>
              <w:rPr>
                <w:rFonts w:cs="Arial"/>
                <w:lang w:val="nl-NL"/>
              </w:rPr>
            </w:pPr>
            <w:r w:rsidRPr="00C577C1">
              <w:rPr>
                <w:rFonts w:cs="Arial"/>
                <w:b/>
                <w:lang w:val="nl-NL"/>
              </w:rPr>
              <w:t>Dossier 1</w:t>
            </w:r>
          </w:p>
          <w:p w14:paraId="5B55FAE8" w14:textId="77777777" w:rsidR="00532113" w:rsidRPr="00C577C1" w:rsidRDefault="00532113" w:rsidP="007F289A">
            <w:pPr>
              <w:spacing w:line="360" w:lineRule="auto"/>
              <w:rPr>
                <w:rFonts w:cs="Arial"/>
                <w:szCs w:val="20"/>
                <w:lang w:val="nl-NL"/>
              </w:rPr>
            </w:pPr>
          </w:p>
          <w:p w14:paraId="0C87852E" w14:textId="77777777" w:rsidR="00532113" w:rsidRPr="00C577C1" w:rsidRDefault="00532113" w:rsidP="007F289A">
            <w:pPr>
              <w:spacing w:line="360" w:lineRule="auto"/>
              <w:rPr>
                <w:rFonts w:cs="Arial"/>
                <w:szCs w:val="20"/>
                <w:lang w:val="nl-NL"/>
              </w:rPr>
            </w:pPr>
          </w:p>
        </w:tc>
        <w:tc>
          <w:tcPr>
            <w:tcW w:w="1186" w:type="dxa"/>
            <w:tcBorders>
              <w:top w:val="single" w:sz="12" w:space="0" w:color="auto"/>
              <w:left w:val="single" w:sz="12" w:space="0" w:color="auto"/>
              <w:bottom w:val="single" w:sz="12" w:space="0" w:color="auto"/>
              <w:right w:val="single" w:sz="12" w:space="0" w:color="auto"/>
            </w:tcBorders>
          </w:tcPr>
          <w:p w14:paraId="460CE298" w14:textId="77777777" w:rsidR="00532113" w:rsidRPr="00C577C1" w:rsidRDefault="00532113" w:rsidP="007F289A">
            <w:pPr>
              <w:spacing w:line="360" w:lineRule="auto"/>
              <w:rPr>
                <w:rFonts w:cs="Arial"/>
                <w:szCs w:val="20"/>
                <w:lang w:val="nl-NL"/>
              </w:rPr>
            </w:pPr>
            <w:r w:rsidRPr="00C577C1">
              <w:rPr>
                <w:rFonts w:cs="Arial"/>
                <w:b/>
                <w:lang w:val="nl-NL"/>
              </w:rPr>
              <w:t>Dossier 2</w:t>
            </w:r>
          </w:p>
        </w:tc>
        <w:tc>
          <w:tcPr>
            <w:tcW w:w="1222" w:type="dxa"/>
            <w:tcBorders>
              <w:top w:val="single" w:sz="12" w:space="0" w:color="auto"/>
              <w:left w:val="single" w:sz="12" w:space="0" w:color="auto"/>
              <w:bottom w:val="single" w:sz="12" w:space="0" w:color="auto"/>
              <w:right w:val="single" w:sz="12" w:space="0" w:color="auto"/>
            </w:tcBorders>
          </w:tcPr>
          <w:p w14:paraId="775DB37D" w14:textId="77777777" w:rsidR="00532113" w:rsidRPr="00C577C1" w:rsidRDefault="00532113" w:rsidP="007F289A">
            <w:pPr>
              <w:spacing w:line="360" w:lineRule="auto"/>
              <w:rPr>
                <w:rFonts w:cs="Arial"/>
                <w:b/>
                <w:lang w:val="nl-NL"/>
              </w:rPr>
            </w:pPr>
            <w:r w:rsidRPr="00C577C1">
              <w:rPr>
                <w:rFonts w:cs="Arial"/>
                <w:b/>
                <w:lang w:val="nl-NL"/>
              </w:rPr>
              <w:t>Dossier 3</w:t>
            </w:r>
          </w:p>
          <w:p w14:paraId="60BBAD2E" w14:textId="77777777" w:rsidR="00532113" w:rsidRPr="00C577C1" w:rsidRDefault="00532113" w:rsidP="007F289A">
            <w:pPr>
              <w:spacing w:line="360" w:lineRule="auto"/>
              <w:rPr>
                <w:rFonts w:cs="Arial"/>
                <w:b/>
                <w:lang w:val="nl-NL"/>
              </w:rPr>
            </w:pPr>
          </w:p>
        </w:tc>
        <w:tc>
          <w:tcPr>
            <w:tcW w:w="1232" w:type="dxa"/>
            <w:tcBorders>
              <w:top w:val="single" w:sz="12" w:space="0" w:color="auto"/>
              <w:left w:val="single" w:sz="12" w:space="0" w:color="auto"/>
              <w:bottom w:val="single" w:sz="12" w:space="0" w:color="auto"/>
              <w:right w:val="single" w:sz="12" w:space="0" w:color="auto"/>
            </w:tcBorders>
          </w:tcPr>
          <w:p w14:paraId="1AEFB7C6" w14:textId="77777777" w:rsidR="00532113" w:rsidRPr="00C577C1" w:rsidRDefault="00532113" w:rsidP="007F289A">
            <w:pPr>
              <w:spacing w:line="360" w:lineRule="auto"/>
              <w:rPr>
                <w:rFonts w:cs="Arial"/>
                <w:b/>
                <w:lang w:val="nl-NL"/>
              </w:rPr>
            </w:pPr>
            <w:r w:rsidRPr="00C577C1">
              <w:rPr>
                <w:rFonts w:cs="Arial"/>
                <w:b/>
                <w:lang w:val="nl-NL"/>
              </w:rPr>
              <w:t>Dossier 4</w:t>
            </w:r>
            <w:r w:rsidRPr="00C577C1">
              <w:rPr>
                <w:rFonts w:cs="Arial"/>
                <w:b/>
                <w:bCs/>
                <w:lang w:val="nl-NL"/>
              </w:rPr>
              <w:t xml:space="preserve"> </w:t>
            </w:r>
          </w:p>
          <w:p w14:paraId="7969D648" w14:textId="77777777" w:rsidR="00532113" w:rsidRPr="00C577C1" w:rsidRDefault="00532113" w:rsidP="007F289A">
            <w:pPr>
              <w:spacing w:line="360" w:lineRule="auto"/>
              <w:rPr>
                <w:rFonts w:cs="Arial"/>
                <w:szCs w:val="20"/>
                <w:lang w:val="nl-NL"/>
              </w:rPr>
            </w:pPr>
          </w:p>
        </w:tc>
        <w:tc>
          <w:tcPr>
            <w:tcW w:w="1404" w:type="dxa"/>
            <w:tcBorders>
              <w:top w:val="single" w:sz="12" w:space="0" w:color="auto"/>
              <w:left w:val="single" w:sz="12" w:space="0" w:color="auto"/>
              <w:bottom w:val="single" w:sz="12" w:space="0" w:color="auto"/>
              <w:right w:val="single" w:sz="12" w:space="0" w:color="auto"/>
            </w:tcBorders>
          </w:tcPr>
          <w:p w14:paraId="6C4E8090" w14:textId="77777777" w:rsidR="00532113" w:rsidRPr="00C577C1" w:rsidRDefault="00532113" w:rsidP="007F289A">
            <w:pPr>
              <w:spacing w:line="360" w:lineRule="auto"/>
              <w:rPr>
                <w:rFonts w:cs="Arial"/>
                <w:szCs w:val="20"/>
                <w:lang w:val="nl-NL"/>
              </w:rPr>
            </w:pPr>
          </w:p>
        </w:tc>
        <w:tc>
          <w:tcPr>
            <w:tcW w:w="3828" w:type="dxa"/>
            <w:gridSpan w:val="3"/>
            <w:tcBorders>
              <w:bottom w:val="single" w:sz="12" w:space="0" w:color="auto"/>
              <w:right w:val="single" w:sz="12" w:space="0" w:color="auto"/>
            </w:tcBorders>
          </w:tcPr>
          <w:p w14:paraId="1AA7109F" w14:textId="77777777" w:rsidR="00532113" w:rsidRPr="00C577C1" w:rsidRDefault="00532113" w:rsidP="007F289A">
            <w:pPr>
              <w:rPr>
                <w:rFonts w:cs="Arial"/>
                <w:szCs w:val="20"/>
                <w:lang w:val="nl-NL"/>
              </w:rPr>
            </w:pPr>
          </w:p>
        </w:tc>
        <w:tc>
          <w:tcPr>
            <w:tcW w:w="3969" w:type="dxa"/>
            <w:tcBorders>
              <w:top w:val="single" w:sz="12" w:space="0" w:color="auto"/>
              <w:left w:val="single" w:sz="12" w:space="0" w:color="auto"/>
              <w:bottom w:val="single" w:sz="12" w:space="0" w:color="auto"/>
              <w:right w:val="single" w:sz="12" w:space="0" w:color="auto"/>
            </w:tcBorders>
          </w:tcPr>
          <w:p w14:paraId="1635646D" w14:textId="77777777" w:rsidR="00532113" w:rsidRPr="00C577C1" w:rsidRDefault="00532113" w:rsidP="007F289A">
            <w:pPr>
              <w:rPr>
                <w:rFonts w:cs="Arial"/>
                <w:szCs w:val="20"/>
                <w:lang w:val="nl-NL"/>
              </w:rPr>
            </w:pPr>
          </w:p>
        </w:tc>
      </w:tr>
    </w:tbl>
    <w:p w14:paraId="2FA1EA8F" w14:textId="1D0D6796" w:rsidR="00A52D32" w:rsidRPr="00532113" w:rsidRDefault="00A52D32" w:rsidP="00532113">
      <w:pPr>
        <w:spacing w:line="257" w:lineRule="auto"/>
        <w:rPr>
          <w:rFonts w:ascii="Calibri" w:eastAsia="Calibri" w:hAnsi="Calibri" w:cs="Calibri"/>
          <w:lang w:val="nl-NL"/>
        </w:rPr>
      </w:pPr>
      <w:r w:rsidRPr="009731E9">
        <w:rPr>
          <w:rFonts w:ascii="Calibri" w:eastAsia="SimSun" w:hAnsi="Calibri" w:cs="Arial"/>
          <w:color w:val="000000"/>
          <w:sz w:val="20"/>
          <w:szCs w:val="20"/>
          <w:lang w:val="nl-NL" w:eastAsia="nl-NL"/>
        </w:rPr>
        <w:t xml:space="preserve"> </w:t>
      </w:r>
    </w:p>
    <w:bookmarkEnd w:id="0"/>
    <w:p w14:paraId="5C6C7137" w14:textId="77777777" w:rsidR="00536736" w:rsidRPr="009731E9" w:rsidRDefault="00536736" w:rsidP="00536736">
      <w:pPr>
        <w:spacing w:after="0" w:line="240" w:lineRule="auto"/>
        <w:rPr>
          <w:rFonts w:eastAsia="Times New Roman" w:cs="Arial"/>
          <w:sz w:val="18"/>
          <w:szCs w:val="18"/>
          <w:lang w:val="nl-NL"/>
        </w:rPr>
      </w:pPr>
    </w:p>
    <w:tbl>
      <w:tblPr>
        <w:tblStyle w:val="Tabelraster"/>
        <w:tblW w:w="5080" w:type="pct"/>
        <w:tblLayout w:type="fixed"/>
        <w:tblLook w:val="04A0" w:firstRow="1" w:lastRow="0" w:firstColumn="1" w:lastColumn="0" w:noHBand="0" w:noVBand="1"/>
      </w:tblPr>
      <w:tblGrid>
        <w:gridCol w:w="3281"/>
        <w:gridCol w:w="8"/>
        <w:gridCol w:w="2892"/>
        <w:gridCol w:w="368"/>
        <w:gridCol w:w="26"/>
        <w:gridCol w:w="395"/>
        <w:gridCol w:w="626"/>
        <w:gridCol w:w="958"/>
        <w:gridCol w:w="1266"/>
        <w:gridCol w:w="42"/>
        <w:gridCol w:w="3287"/>
        <w:gridCol w:w="8"/>
      </w:tblGrid>
      <w:tr w:rsidR="00EB78B8" w:rsidRPr="00C577C1" w:rsidDel="00081E4E" w14:paraId="01BD0B2D" w14:textId="77777777" w:rsidTr="007F289A">
        <w:trPr>
          <w:gridAfter w:val="1"/>
          <w:wAfter w:w="3" w:type="pct"/>
          <w:trHeight w:hRule="exact" w:val="577"/>
        </w:trPr>
        <w:tc>
          <w:tcPr>
            <w:tcW w:w="2649" w:type="pct"/>
            <w:gridSpan w:val="6"/>
            <w:tcBorders>
              <w:right w:val="nil"/>
            </w:tcBorders>
            <w:shd w:val="clear" w:color="auto" w:fill="BDD6EE" w:themeFill="accent1" w:themeFillTint="66"/>
          </w:tcPr>
          <w:p w14:paraId="5EDAD5BC" w14:textId="77777777" w:rsidR="00EB78B8" w:rsidRPr="00C577C1" w:rsidRDefault="00EB78B8" w:rsidP="007F289A">
            <w:pPr>
              <w:rPr>
                <w:rFonts w:cs="Arial"/>
                <w:b/>
                <w:bCs/>
                <w:sz w:val="18"/>
                <w:szCs w:val="18"/>
                <w:u w:val="single"/>
                <w:lang w:val="nl-NL"/>
              </w:rPr>
            </w:pPr>
            <w:r w:rsidRPr="00C577C1">
              <w:rPr>
                <w:rFonts w:cs="Arial"/>
                <w:b/>
                <w:bCs/>
                <w:sz w:val="18"/>
                <w:szCs w:val="18"/>
                <w:u w:val="single"/>
                <w:lang w:val="nl-NL"/>
              </w:rPr>
              <w:t>Dossier 1: Pedagogisch bekwaam</w:t>
            </w:r>
          </w:p>
          <w:p w14:paraId="0C467467" w14:textId="77777777" w:rsidR="00EB78B8" w:rsidRPr="00C577C1" w:rsidRDefault="00EB78B8" w:rsidP="007F289A">
            <w:pPr>
              <w:rPr>
                <w:rFonts w:cs="Arial"/>
                <w:b/>
                <w:i/>
                <w:iCs/>
                <w:sz w:val="18"/>
                <w:szCs w:val="18"/>
                <w:lang w:val="nl-NL"/>
              </w:rPr>
            </w:pPr>
          </w:p>
          <w:p w14:paraId="05EC4480" w14:textId="77777777" w:rsidR="00EB78B8" w:rsidRPr="00C577C1" w:rsidRDefault="00EB78B8" w:rsidP="007F289A">
            <w:pPr>
              <w:rPr>
                <w:rFonts w:cs="Arial"/>
                <w:b/>
                <w:bCs/>
                <w:sz w:val="18"/>
                <w:szCs w:val="18"/>
                <w:lang w:val="nl-NL"/>
              </w:rPr>
            </w:pPr>
          </w:p>
        </w:tc>
        <w:tc>
          <w:tcPr>
            <w:tcW w:w="2348" w:type="pct"/>
            <w:gridSpan w:val="5"/>
            <w:tcBorders>
              <w:left w:val="nil"/>
            </w:tcBorders>
            <w:shd w:val="clear" w:color="auto" w:fill="BDD6EE" w:themeFill="accent1" w:themeFillTint="66"/>
          </w:tcPr>
          <w:p w14:paraId="540C9500" w14:textId="77777777" w:rsidR="00EB78B8" w:rsidRPr="00C577C1" w:rsidDel="00081E4E" w:rsidRDefault="00EB78B8" w:rsidP="007F289A">
            <w:pPr>
              <w:jc w:val="center"/>
              <w:rPr>
                <w:rFonts w:cs="Arial"/>
                <w:b/>
                <w:bCs/>
                <w:color w:val="000000"/>
                <w:sz w:val="18"/>
                <w:szCs w:val="18"/>
                <w:lang w:val="nl-NL" w:eastAsia="zh-CN"/>
              </w:rPr>
            </w:pPr>
          </w:p>
        </w:tc>
      </w:tr>
      <w:tr w:rsidR="00EB78B8" w:rsidRPr="00040B82" w:rsidDel="00081E4E" w14:paraId="25077D02" w14:textId="77777777" w:rsidTr="007F289A">
        <w:trPr>
          <w:gridAfter w:val="1"/>
          <w:wAfter w:w="3" w:type="pct"/>
          <w:trHeight w:hRule="exact" w:val="494"/>
        </w:trPr>
        <w:tc>
          <w:tcPr>
            <w:tcW w:w="2649" w:type="pct"/>
            <w:gridSpan w:val="6"/>
            <w:tcBorders>
              <w:right w:val="nil"/>
            </w:tcBorders>
            <w:shd w:val="clear" w:color="auto" w:fill="D0CECE" w:themeFill="background2" w:themeFillShade="E6"/>
          </w:tcPr>
          <w:p w14:paraId="4C627F95" w14:textId="77777777" w:rsidR="00EB78B8" w:rsidRPr="00C577C1" w:rsidRDefault="00EB78B8" w:rsidP="007F289A">
            <w:pPr>
              <w:rPr>
                <w:rFonts w:cs="Arial"/>
                <w:b/>
                <w:bCs/>
                <w:sz w:val="18"/>
                <w:szCs w:val="18"/>
                <w:u w:val="single"/>
                <w:lang w:val="nl-NL"/>
              </w:rPr>
            </w:pPr>
            <w:r w:rsidRPr="00C577C1">
              <w:rPr>
                <w:rFonts w:cs="Arial"/>
                <w:b/>
                <w:bCs/>
                <w:i/>
                <w:iCs/>
                <w:sz w:val="18"/>
                <w:szCs w:val="18"/>
                <w:lang w:val="nl-NL"/>
              </w:rPr>
              <w:t>Leeruitkomsten C</w:t>
            </w:r>
            <w:r w:rsidRPr="00C577C1">
              <w:rPr>
                <w:rFonts w:cs="Arial"/>
                <w:b/>
                <w:bCs/>
                <w:i/>
                <w:iCs/>
                <w:color w:val="000000" w:themeColor="text1"/>
                <w:sz w:val="18"/>
                <w:szCs w:val="18"/>
                <w:lang w:val="nl-NL" w:eastAsia="zh-CN"/>
              </w:rPr>
              <w:t xml:space="preserve">luster 1: </w:t>
            </w:r>
            <w:r w:rsidRPr="00C577C1">
              <w:rPr>
                <w:rFonts w:cs="Arial"/>
                <w:b/>
                <w:bCs/>
                <w:i/>
                <w:iCs/>
                <w:sz w:val="18"/>
                <w:szCs w:val="18"/>
                <w:lang w:val="nl-NL"/>
              </w:rPr>
              <w:t xml:space="preserve">Veilig, ondersteunend en stimulerend leerklimaat  </w:t>
            </w:r>
          </w:p>
        </w:tc>
        <w:tc>
          <w:tcPr>
            <w:tcW w:w="2348" w:type="pct"/>
            <w:gridSpan w:val="5"/>
            <w:tcBorders>
              <w:left w:val="nil"/>
            </w:tcBorders>
            <w:shd w:val="clear" w:color="auto" w:fill="D0CECE" w:themeFill="background2" w:themeFillShade="E6"/>
          </w:tcPr>
          <w:p w14:paraId="79C566D9" w14:textId="77777777" w:rsidR="00EB78B8" w:rsidRPr="00C577C1" w:rsidDel="00081E4E" w:rsidRDefault="00EB78B8" w:rsidP="007F289A">
            <w:pPr>
              <w:jc w:val="center"/>
              <w:rPr>
                <w:rFonts w:cs="Arial"/>
                <w:b/>
                <w:bCs/>
                <w:color w:val="000000"/>
                <w:sz w:val="18"/>
                <w:szCs w:val="18"/>
                <w:lang w:val="nl-NL" w:eastAsia="zh-CN"/>
              </w:rPr>
            </w:pPr>
          </w:p>
        </w:tc>
      </w:tr>
      <w:tr w:rsidR="00EB78B8" w:rsidRPr="00C577C1" w14:paraId="4FA7B136" w14:textId="77777777" w:rsidTr="007F289A">
        <w:trPr>
          <w:gridAfter w:val="1"/>
          <w:wAfter w:w="3" w:type="pct"/>
          <w:trHeight w:val="266"/>
        </w:trPr>
        <w:tc>
          <w:tcPr>
            <w:tcW w:w="1250" w:type="pct"/>
            <w:gridSpan w:val="2"/>
          </w:tcPr>
          <w:p w14:paraId="2B53780A"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Tussenevaluatie</w:t>
            </w:r>
          </w:p>
        </w:tc>
        <w:tc>
          <w:tcPr>
            <w:tcW w:w="1249" w:type="pct"/>
            <w:gridSpan w:val="3"/>
          </w:tcPr>
          <w:p w14:paraId="3C30E7F5" w14:textId="77777777" w:rsidR="00EB78B8" w:rsidRPr="00C577C1" w:rsidRDefault="00EB78B8" w:rsidP="007F289A">
            <w:pPr>
              <w:autoSpaceDE w:val="0"/>
              <w:autoSpaceDN w:val="0"/>
              <w:adjustRightInd w:val="0"/>
              <w:spacing w:after="160" w:line="259" w:lineRule="auto"/>
              <w:rPr>
                <w:rFonts w:cs="Arial"/>
                <w:b/>
                <w:bCs/>
                <w:sz w:val="18"/>
                <w:szCs w:val="18"/>
                <w:lang w:val="nl-NL"/>
              </w:rPr>
            </w:pPr>
            <w:r w:rsidRPr="00C577C1">
              <w:rPr>
                <w:rFonts w:cs="Arial"/>
                <w:b/>
                <w:bCs/>
                <w:sz w:val="18"/>
                <w:szCs w:val="18"/>
                <w:lang w:val="nl-NL"/>
              </w:rPr>
              <w:t>Opmerkingen</w:t>
            </w:r>
            <w:r w:rsidRPr="00C577C1">
              <w:rPr>
                <w:rStyle w:val="Voetnootmarkering"/>
                <w:rFonts w:cs="Arial"/>
                <w:b/>
                <w:bCs/>
                <w:sz w:val="18"/>
                <w:szCs w:val="18"/>
                <w:lang w:val="nl-NL"/>
              </w:rPr>
              <w:footnoteReference w:id="1"/>
            </w:r>
          </w:p>
        </w:tc>
        <w:tc>
          <w:tcPr>
            <w:tcW w:w="1249" w:type="pct"/>
            <w:gridSpan w:val="5"/>
          </w:tcPr>
          <w:p w14:paraId="3B3F710E" w14:textId="77777777" w:rsidR="00EB78B8" w:rsidRPr="00C577C1" w:rsidRDefault="00EB78B8" w:rsidP="007F289A">
            <w:pPr>
              <w:rPr>
                <w:rFonts w:cs="Arial"/>
                <w:b/>
                <w:bCs/>
                <w:sz w:val="18"/>
                <w:szCs w:val="18"/>
                <w:lang w:val="nl-NL"/>
              </w:rPr>
            </w:pPr>
            <w:r w:rsidRPr="00C577C1">
              <w:rPr>
                <w:rFonts w:cs="Arial"/>
                <w:b/>
                <w:bCs/>
                <w:sz w:val="18"/>
                <w:szCs w:val="18"/>
                <w:lang w:val="nl-NL"/>
              </w:rPr>
              <w:t>Eindbeoordeling</w:t>
            </w:r>
          </w:p>
        </w:tc>
        <w:tc>
          <w:tcPr>
            <w:tcW w:w="1249" w:type="pct"/>
          </w:tcPr>
          <w:p w14:paraId="0BE0F1C4" w14:textId="77777777" w:rsidR="00EB78B8" w:rsidRPr="00C577C1" w:rsidRDefault="00EB78B8" w:rsidP="007F289A">
            <w:pPr>
              <w:rPr>
                <w:rFonts w:cs="Arial"/>
                <w:b/>
                <w:bCs/>
                <w:sz w:val="18"/>
                <w:szCs w:val="18"/>
                <w:lang w:val="nl-NL"/>
              </w:rPr>
            </w:pPr>
            <w:r w:rsidRPr="00C577C1">
              <w:rPr>
                <w:rFonts w:cs="Arial"/>
                <w:b/>
                <w:bCs/>
                <w:sz w:val="18"/>
                <w:szCs w:val="18"/>
                <w:lang w:val="nl-NL"/>
              </w:rPr>
              <w:t>Opmerkingen</w:t>
            </w:r>
            <w:r w:rsidRPr="00C577C1">
              <w:rPr>
                <w:rStyle w:val="Voetnootmarkering"/>
                <w:rFonts w:cs="Arial"/>
                <w:sz w:val="18"/>
                <w:szCs w:val="18"/>
                <w:lang w:val="nl-NL"/>
              </w:rPr>
              <w:footnoteReference w:id="2"/>
            </w:r>
          </w:p>
        </w:tc>
      </w:tr>
      <w:tr w:rsidR="00EB78B8" w:rsidRPr="00040B82" w14:paraId="09915FA3" w14:textId="77777777" w:rsidTr="007F289A">
        <w:trPr>
          <w:gridAfter w:val="1"/>
          <w:wAfter w:w="3" w:type="pct"/>
          <w:cantSplit/>
          <w:trHeight w:val="5387"/>
        </w:trPr>
        <w:tc>
          <w:tcPr>
            <w:tcW w:w="1250" w:type="pct"/>
            <w:gridSpan w:val="2"/>
            <w:vMerge w:val="restart"/>
          </w:tcPr>
          <w:p w14:paraId="6F46499E" w14:textId="77777777" w:rsidR="00EB78B8" w:rsidRPr="00C577C1" w:rsidRDefault="00EB78B8" w:rsidP="007F289A">
            <w:pPr>
              <w:rPr>
                <w:sz w:val="18"/>
                <w:szCs w:val="18"/>
                <w:lang w:val="nl-NL"/>
              </w:rPr>
            </w:pPr>
            <w:bookmarkStart w:id="3" w:name="_Hlk104289470"/>
            <w:r w:rsidRPr="00C577C1">
              <w:rPr>
                <w:sz w:val="18"/>
                <w:szCs w:val="18"/>
                <w:lang w:val="nl-NL"/>
              </w:rPr>
              <w:t xml:space="preserve">De student is </w:t>
            </w:r>
            <w:r w:rsidRPr="00C577C1">
              <w:rPr>
                <w:b/>
                <w:bCs/>
                <w:sz w:val="18"/>
                <w:szCs w:val="18"/>
                <w:lang w:val="nl-NL"/>
              </w:rPr>
              <w:t>invoelend</w:t>
            </w:r>
            <w:r w:rsidRPr="00C577C1">
              <w:rPr>
                <w:sz w:val="18"/>
                <w:szCs w:val="18"/>
                <w:lang w:val="nl-NL"/>
              </w:rPr>
              <w:t xml:space="preserve"> en </w:t>
            </w:r>
            <w:r w:rsidRPr="00C577C1">
              <w:rPr>
                <w:b/>
                <w:bCs/>
                <w:sz w:val="18"/>
                <w:szCs w:val="18"/>
                <w:lang w:val="nl-NL"/>
              </w:rPr>
              <w:t>belangstellend</w:t>
            </w:r>
            <w:r w:rsidRPr="00C577C1">
              <w:rPr>
                <w:sz w:val="18"/>
                <w:szCs w:val="18"/>
                <w:lang w:val="nl-NL"/>
              </w:rPr>
              <w:t xml:space="preserve"> en bevordert de </w:t>
            </w:r>
            <w:r w:rsidRPr="00C577C1">
              <w:rPr>
                <w:b/>
                <w:bCs/>
                <w:sz w:val="18"/>
                <w:szCs w:val="18"/>
                <w:lang w:val="nl-NL"/>
              </w:rPr>
              <w:t xml:space="preserve">veiligheid </w:t>
            </w:r>
            <w:r w:rsidRPr="00C577C1">
              <w:rPr>
                <w:sz w:val="18"/>
                <w:szCs w:val="18"/>
                <w:lang w:val="nl-NL"/>
              </w:rPr>
              <w:t xml:space="preserve">in en van de groep. De student voert de </w:t>
            </w:r>
            <w:r w:rsidRPr="00C577C1">
              <w:rPr>
                <w:b/>
                <w:bCs/>
                <w:sz w:val="18"/>
                <w:szCs w:val="18"/>
                <w:lang w:val="nl-NL"/>
              </w:rPr>
              <w:t>regie in de les</w:t>
            </w:r>
            <w:r w:rsidRPr="00C577C1">
              <w:rPr>
                <w:sz w:val="18"/>
                <w:szCs w:val="18"/>
                <w:lang w:val="nl-NL"/>
              </w:rPr>
              <w:t>.</w:t>
            </w:r>
          </w:p>
          <w:p w14:paraId="76832CE7"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p>
          <w:p w14:paraId="215E9986" w14:textId="77777777" w:rsidR="00EB78B8" w:rsidRPr="00C577C1" w:rsidRDefault="00EB78B8" w:rsidP="007F289A">
            <w:pPr>
              <w:rPr>
                <w:sz w:val="18"/>
                <w:szCs w:val="18"/>
                <w:lang w:val="nl-NL"/>
              </w:rPr>
            </w:pPr>
            <w:r w:rsidRPr="00C577C1">
              <w:rPr>
                <w:sz w:val="18"/>
                <w:szCs w:val="18"/>
                <w:lang w:val="nl-NL"/>
              </w:rPr>
              <w:t xml:space="preserve">De student stimuleert leerlingen om te leren en stimuleert </w:t>
            </w:r>
            <w:r w:rsidRPr="00C577C1">
              <w:rPr>
                <w:b/>
                <w:bCs/>
                <w:sz w:val="18"/>
                <w:szCs w:val="18"/>
                <w:lang w:val="nl-NL"/>
              </w:rPr>
              <w:t>zelfstandigheid</w:t>
            </w:r>
            <w:r w:rsidRPr="00C577C1">
              <w:rPr>
                <w:sz w:val="18"/>
                <w:szCs w:val="18"/>
                <w:lang w:val="nl-NL"/>
              </w:rPr>
              <w:t xml:space="preserve"> bij leerlingen. De student heeft </w:t>
            </w:r>
            <w:r w:rsidRPr="00C577C1">
              <w:rPr>
                <w:b/>
                <w:bCs/>
                <w:sz w:val="18"/>
                <w:szCs w:val="18"/>
                <w:lang w:val="nl-NL"/>
              </w:rPr>
              <w:t>positieve verwachtingen</w:t>
            </w:r>
            <w:r w:rsidRPr="00C577C1">
              <w:rPr>
                <w:sz w:val="18"/>
                <w:szCs w:val="18"/>
                <w:lang w:val="nl-NL"/>
              </w:rPr>
              <w:t xml:space="preserve"> van leerlingen en geeft </w:t>
            </w:r>
            <w:r w:rsidRPr="00C577C1">
              <w:rPr>
                <w:b/>
                <w:bCs/>
                <w:sz w:val="18"/>
                <w:szCs w:val="18"/>
                <w:lang w:val="nl-NL"/>
              </w:rPr>
              <w:t>complimenten</w:t>
            </w:r>
            <w:r w:rsidRPr="00C577C1">
              <w:rPr>
                <w:sz w:val="18"/>
                <w:szCs w:val="18"/>
                <w:lang w:val="nl-NL"/>
              </w:rPr>
              <w:t xml:space="preserve"> over hun werk.</w:t>
            </w:r>
          </w:p>
          <w:p w14:paraId="45346A0B" w14:textId="77777777" w:rsidR="00EB78B8" w:rsidRPr="00C577C1" w:rsidRDefault="00EB78B8" w:rsidP="007F289A">
            <w:pPr>
              <w:rPr>
                <w:sz w:val="18"/>
                <w:szCs w:val="18"/>
                <w:lang w:val="nl-NL"/>
              </w:rPr>
            </w:pPr>
          </w:p>
          <w:p w14:paraId="06D502F6" w14:textId="77777777" w:rsidR="00EB78B8" w:rsidRPr="00C577C1" w:rsidRDefault="00EB78B8" w:rsidP="007F289A">
            <w:pPr>
              <w:rPr>
                <w:sz w:val="18"/>
                <w:szCs w:val="18"/>
                <w:lang w:val="nl-NL"/>
              </w:rPr>
            </w:pPr>
            <w:r w:rsidRPr="00C577C1">
              <w:rPr>
                <w:sz w:val="18"/>
                <w:szCs w:val="18"/>
                <w:lang w:val="nl-NL"/>
              </w:rPr>
              <w:t xml:space="preserve">De student maakt zijn </w:t>
            </w:r>
            <w:r w:rsidRPr="00C577C1">
              <w:rPr>
                <w:b/>
                <w:bCs/>
                <w:sz w:val="18"/>
                <w:szCs w:val="18"/>
                <w:lang w:val="nl-NL"/>
              </w:rPr>
              <w:t>verwachtingen</w:t>
            </w:r>
            <w:r w:rsidRPr="00C577C1">
              <w:rPr>
                <w:sz w:val="18"/>
                <w:szCs w:val="18"/>
                <w:lang w:val="nl-NL"/>
              </w:rPr>
              <w:t xml:space="preserve"> aan leerlingen duidelijk, stelt </w:t>
            </w:r>
            <w:r w:rsidRPr="00C577C1">
              <w:rPr>
                <w:b/>
                <w:bCs/>
                <w:sz w:val="18"/>
                <w:szCs w:val="18"/>
                <w:lang w:val="nl-NL"/>
              </w:rPr>
              <w:t>regels en eisen</w:t>
            </w:r>
            <w:r w:rsidRPr="00C577C1">
              <w:rPr>
                <w:sz w:val="18"/>
                <w:szCs w:val="18"/>
                <w:lang w:val="nl-NL"/>
              </w:rPr>
              <w:t xml:space="preserve">, complimenteert gewenst gedrag, </w:t>
            </w:r>
            <w:r w:rsidRPr="00C577C1">
              <w:rPr>
                <w:b/>
                <w:bCs/>
                <w:sz w:val="18"/>
                <w:szCs w:val="18"/>
                <w:lang w:val="nl-NL"/>
              </w:rPr>
              <w:t>reageert passend</w:t>
            </w:r>
            <w:r w:rsidRPr="00C577C1">
              <w:rPr>
                <w:sz w:val="18"/>
                <w:szCs w:val="18"/>
                <w:lang w:val="nl-NL"/>
              </w:rPr>
              <w:t xml:space="preserve"> op ongewenst gedrag.</w:t>
            </w:r>
          </w:p>
          <w:p w14:paraId="34DF5E7A"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p>
          <w:p w14:paraId="78383041" w14:textId="77777777" w:rsidR="00EB78B8" w:rsidRPr="00C577C1" w:rsidRDefault="00EB78B8" w:rsidP="007F289A">
            <w:pPr>
              <w:autoSpaceDE w:val="0"/>
              <w:autoSpaceDN w:val="0"/>
              <w:adjustRightInd w:val="0"/>
              <w:spacing w:after="160" w:line="259" w:lineRule="auto"/>
              <w:rPr>
                <w:sz w:val="18"/>
                <w:szCs w:val="18"/>
                <w:lang w:val="nl-NL"/>
              </w:rPr>
            </w:pPr>
            <w:r w:rsidRPr="00C577C1">
              <w:rPr>
                <w:sz w:val="18"/>
                <w:szCs w:val="18"/>
                <w:lang w:val="nl-NL"/>
              </w:rPr>
              <w:t xml:space="preserve">De student past regelmatig gedrag toe dat de basisbehoeften </w:t>
            </w:r>
            <w:r w:rsidRPr="00C577C1">
              <w:rPr>
                <w:b/>
                <w:bCs/>
                <w:sz w:val="18"/>
                <w:szCs w:val="18"/>
                <w:lang w:val="nl-NL"/>
              </w:rPr>
              <w:t>autonomie, relatie en competentie</w:t>
            </w:r>
            <w:r w:rsidRPr="00C577C1">
              <w:rPr>
                <w:sz w:val="18"/>
                <w:szCs w:val="18"/>
                <w:lang w:val="nl-NL"/>
              </w:rPr>
              <w:t xml:space="preserve"> van leerlingen bevordert.</w:t>
            </w:r>
          </w:p>
          <w:p w14:paraId="1EA027D3"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sz w:val="18"/>
                <w:szCs w:val="18"/>
                <w:lang w:val="nl-NL"/>
              </w:rPr>
              <w:t xml:space="preserve">De student gaat een </w:t>
            </w:r>
            <w:r w:rsidRPr="00C577C1">
              <w:rPr>
                <w:b/>
                <w:bCs/>
                <w:sz w:val="18"/>
                <w:szCs w:val="18"/>
                <w:lang w:val="nl-NL"/>
              </w:rPr>
              <w:t>professionele relatie</w:t>
            </w:r>
            <w:r w:rsidRPr="00C577C1">
              <w:rPr>
                <w:sz w:val="18"/>
                <w:szCs w:val="18"/>
                <w:lang w:val="nl-NL"/>
              </w:rPr>
              <w:t xml:space="preserve"> aan met leerlingen in en buiten de schoolcontext.</w:t>
            </w:r>
          </w:p>
        </w:tc>
        <w:tc>
          <w:tcPr>
            <w:tcW w:w="1249" w:type="pct"/>
            <w:gridSpan w:val="3"/>
          </w:tcPr>
          <w:p w14:paraId="01248706"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p>
        </w:tc>
        <w:tc>
          <w:tcPr>
            <w:tcW w:w="1249" w:type="pct"/>
            <w:gridSpan w:val="5"/>
            <w:vMerge w:val="restart"/>
          </w:tcPr>
          <w:p w14:paraId="715C9B96" w14:textId="77777777" w:rsidR="00EB78B8" w:rsidRPr="00C577C1" w:rsidRDefault="00EB78B8" w:rsidP="007F289A">
            <w:pPr>
              <w:rPr>
                <w:sz w:val="18"/>
                <w:szCs w:val="18"/>
                <w:lang w:val="nl-NL"/>
              </w:rPr>
            </w:pPr>
            <w:r w:rsidRPr="00C577C1">
              <w:rPr>
                <w:sz w:val="18"/>
                <w:szCs w:val="18"/>
                <w:lang w:val="nl-NL"/>
              </w:rPr>
              <w:t xml:space="preserve">De student is </w:t>
            </w:r>
            <w:r w:rsidRPr="00C577C1">
              <w:rPr>
                <w:b/>
                <w:bCs/>
                <w:sz w:val="18"/>
                <w:szCs w:val="18"/>
                <w:lang w:val="nl-NL"/>
              </w:rPr>
              <w:t>invoelend</w:t>
            </w:r>
            <w:r w:rsidRPr="00C577C1">
              <w:rPr>
                <w:sz w:val="18"/>
                <w:szCs w:val="18"/>
                <w:lang w:val="nl-NL"/>
              </w:rPr>
              <w:t xml:space="preserve"> en </w:t>
            </w:r>
            <w:r w:rsidRPr="00C577C1">
              <w:rPr>
                <w:b/>
                <w:bCs/>
                <w:sz w:val="18"/>
                <w:szCs w:val="18"/>
                <w:lang w:val="nl-NL"/>
              </w:rPr>
              <w:t>belangstellend</w:t>
            </w:r>
            <w:r w:rsidRPr="00C577C1">
              <w:rPr>
                <w:sz w:val="18"/>
                <w:szCs w:val="18"/>
                <w:lang w:val="nl-NL"/>
              </w:rPr>
              <w:t xml:space="preserve"> en bevordert de </w:t>
            </w:r>
            <w:r w:rsidRPr="00C577C1">
              <w:rPr>
                <w:b/>
                <w:bCs/>
                <w:sz w:val="18"/>
                <w:szCs w:val="18"/>
                <w:lang w:val="nl-NL"/>
              </w:rPr>
              <w:t xml:space="preserve">veiligheid </w:t>
            </w:r>
            <w:r w:rsidRPr="00C577C1">
              <w:rPr>
                <w:sz w:val="18"/>
                <w:szCs w:val="18"/>
                <w:lang w:val="nl-NL"/>
              </w:rPr>
              <w:t xml:space="preserve">in en van de groep. De student voert de </w:t>
            </w:r>
            <w:r w:rsidRPr="00C577C1">
              <w:rPr>
                <w:b/>
                <w:bCs/>
                <w:sz w:val="18"/>
                <w:szCs w:val="18"/>
                <w:lang w:val="nl-NL"/>
              </w:rPr>
              <w:t>regie in de les</w:t>
            </w:r>
            <w:r w:rsidRPr="00C577C1">
              <w:rPr>
                <w:sz w:val="18"/>
                <w:szCs w:val="18"/>
                <w:lang w:val="nl-NL"/>
              </w:rPr>
              <w:t>.</w:t>
            </w:r>
          </w:p>
          <w:p w14:paraId="08C9C25B"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p>
          <w:p w14:paraId="3F31DBA0" w14:textId="77777777" w:rsidR="00EB78B8" w:rsidRPr="00C577C1" w:rsidRDefault="00EB78B8" w:rsidP="007F289A">
            <w:pPr>
              <w:rPr>
                <w:sz w:val="18"/>
                <w:szCs w:val="18"/>
                <w:lang w:val="nl-NL"/>
              </w:rPr>
            </w:pPr>
            <w:r w:rsidRPr="00C577C1">
              <w:rPr>
                <w:sz w:val="18"/>
                <w:szCs w:val="18"/>
                <w:lang w:val="nl-NL"/>
              </w:rPr>
              <w:t xml:space="preserve">De student stimuleert leerlingen om te leren en stimuleert </w:t>
            </w:r>
            <w:r w:rsidRPr="00C577C1">
              <w:rPr>
                <w:b/>
                <w:bCs/>
                <w:sz w:val="18"/>
                <w:szCs w:val="18"/>
                <w:lang w:val="nl-NL"/>
              </w:rPr>
              <w:t>zelfstandigheid</w:t>
            </w:r>
            <w:r w:rsidRPr="00C577C1">
              <w:rPr>
                <w:sz w:val="18"/>
                <w:szCs w:val="18"/>
                <w:lang w:val="nl-NL"/>
              </w:rPr>
              <w:t xml:space="preserve"> bij leerlingen. De student heeft </w:t>
            </w:r>
            <w:r w:rsidRPr="00C577C1">
              <w:rPr>
                <w:b/>
                <w:bCs/>
                <w:sz w:val="18"/>
                <w:szCs w:val="18"/>
                <w:lang w:val="nl-NL"/>
              </w:rPr>
              <w:t>positieve verwachtingen</w:t>
            </w:r>
            <w:r w:rsidRPr="00C577C1">
              <w:rPr>
                <w:sz w:val="18"/>
                <w:szCs w:val="18"/>
                <w:lang w:val="nl-NL"/>
              </w:rPr>
              <w:t xml:space="preserve"> van leerlingen en geeft </w:t>
            </w:r>
            <w:r w:rsidRPr="00C577C1">
              <w:rPr>
                <w:b/>
                <w:bCs/>
                <w:sz w:val="18"/>
                <w:szCs w:val="18"/>
                <w:lang w:val="nl-NL"/>
              </w:rPr>
              <w:t>complimenten</w:t>
            </w:r>
            <w:r w:rsidRPr="00C577C1">
              <w:rPr>
                <w:sz w:val="18"/>
                <w:szCs w:val="18"/>
                <w:lang w:val="nl-NL"/>
              </w:rPr>
              <w:t xml:space="preserve"> over hun werk.</w:t>
            </w:r>
          </w:p>
          <w:p w14:paraId="76C3564C" w14:textId="77777777" w:rsidR="00EB78B8" w:rsidRPr="00C577C1" w:rsidRDefault="00EB78B8" w:rsidP="007F289A">
            <w:pPr>
              <w:rPr>
                <w:sz w:val="18"/>
                <w:szCs w:val="18"/>
                <w:lang w:val="nl-NL"/>
              </w:rPr>
            </w:pPr>
          </w:p>
          <w:p w14:paraId="3ED2A542" w14:textId="77777777" w:rsidR="00EB78B8" w:rsidRPr="00C577C1" w:rsidRDefault="00EB78B8" w:rsidP="007F289A">
            <w:pPr>
              <w:rPr>
                <w:sz w:val="18"/>
                <w:szCs w:val="18"/>
                <w:lang w:val="nl-NL"/>
              </w:rPr>
            </w:pPr>
            <w:r w:rsidRPr="00C577C1">
              <w:rPr>
                <w:sz w:val="18"/>
                <w:szCs w:val="18"/>
                <w:lang w:val="nl-NL"/>
              </w:rPr>
              <w:t xml:space="preserve">De student maakt zijn </w:t>
            </w:r>
            <w:r w:rsidRPr="00C577C1">
              <w:rPr>
                <w:b/>
                <w:bCs/>
                <w:sz w:val="18"/>
                <w:szCs w:val="18"/>
                <w:lang w:val="nl-NL"/>
              </w:rPr>
              <w:t>verwachtingen</w:t>
            </w:r>
            <w:r w:rsidRPr="00C577C1">
              <w:rPr>
                <w:sz w:val="18"/>
                <w:szCs w:val="18"/>
                <w:lang w:val="nl-NL"/>
              </w:rPr>
              <w:t xml:space="preserve"> aan leerlingen duidelijk, stelt </w:t>
            </w:r>
            <w:r w:rsidRPr="00C577C1">
              <w:rPr>
                <w:b/>
                <w:bCs/>
                <w:sz w:val="18"/>
                <w:szCs w:val="18"/>
                <w:lang w:val="nl-NL"/>
              </w:rPr>
              <w:t>regels en eisen</w:t>
            </w:r>
            <w:r w:rsidRPr="00C577C1">
              <w:rPr>
                <w:sz w:val="18"/>
                <w:szCs w:val="18"/>
                <w:lang w:val="nl-NL"/>
              </w:rPr>
              <w:t xml:space="preserve">, complimenteert gewenst gedrag, </w:t>
            </w:r>
            <w:r w:rsidRPr="00C577C1">
              <w:rPr>
                <w:b/>
                <w:bCs/>
                <w:sz w:val="18"/>
                <w:szCs w:val="18"/>
                <w:lang w:val="nl-NL"/>
              </w:rPr>
              <w:t>reageert passend</w:t>
            </w:r>
            <w:r w:rsidRPr="00C577C1">
              <w:rPr>
                <w:sz w:val="18"/>
                <w:szCs w:val="18"/>
                <w:lang w:val="nl-NL"/>
              </w:rPr>
              <w:t xml:space="preserve"> op ongewenst gedrag.</w:t>
            </w:r>
          </w:p>
          <w:p w14:paraId="321AB45D"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p>
          <w:p w14:paraId="45861007" w14:textId="77777777" w:rsidR="00EB78B8" w:rsidRPr="00C577C1" w:rsidRDefault="00EB78B8" w:rsidP="007F289A">
            <w:pPr>
              <w:autoSpaceDE w:val="0"/>
              <w:autoSpaceDN w:val="0"/>
              <w:adjustRightInd w:val="0"/>
              <w:spacing w:after="160" w:line="259" w:lineRule="auto"/>
              <w:rPr>
                <w:sz w:val="18"/>
                <w:szCs w:val="18"/>
                <w:lang w:val="nl-NL"/>
              </w:rPr>
            </w:pPr>
            <w:r w:rsidRPr="00C577C1">
              <w:rPr>
                <w:sz w:val="18"/>
                <w:szCs w:val="18"/>
                <w:lang w:val="nl-NL"/>
              </w:rPr>
              <w:t xml:space="preserve">De student past regelmatig gedrag toe dat de basisbehoeften </w:t>
            </w:r>
            <w:r w:rsidRPr="00C577C1">
              <w:rPr>
                <w:b/>
                <w:bCs/>
                <w:sz w:val="18"/>
                <w:szCs w:val="18"/>
                <w:lang w:val="nl-NL"/>
              </w:rPr>
              <w:t>autonomie, relatie en competentie</w:t>
            </w:r>
            <w:r w:rsidRPr="00C577C1">
              <w:rPr>
                <w:sz w:val="18"/>
                <w:szCs w:val="18"/>
                <w:lang w:val="nl-NL"/>
              </w:rPr>
              <w:t xml:space="preserve"> van leerlingen bevordert.</w:t>
            </w:r>
          </w:p>
          <w:p w14:paraId="4321B7E1" w14:textId="77777777" w:rsidR="00EB78B8" w:rsidRPr="00C577C1" w:rsidRDefault="00EB78B8" w:rsidP="007F289A">
            <w:pPr>
              <w:rPr>
                <w:rFonts w:cs="Arial"/>
                <w:b/>
                <w:bCs/>
                <w:sz w:val="18"/>
                <w:szCs w:val="18"/>
                <w:lang w:val="nl-NL"/>
              </w:rPr>
            </w:pPr>
            <w:r w:rsidRPr="00C577C1">
              <w:rPr>
                <w:sz w:val="18"/>
                <w:szCs w:val="18"/>
                <w:lang w:val="nl-NL"/>
              </w:rPr>
              <w:t xml:space="preserve">De student gaat een </w:t>
            </w:r>
            <w:r w:rsidRPr="00C577C1">
              <w:rPr>
                <w:b/>
                <w:bCs/>
                <w:sz w:val="18"/>
                <w:szCs w:val="18"/>
                <w:lang w:val="nl-NL"/>
              </w:rPr>
              <w:t>professionele relatie</w:t>
            </w:r>
            <w:r w:rsidRPr="00C577C1">
              <w:rPr>
                <w:sz w:val="18"/>
                <w:szCs w:val="18"/>
                <w:lang w:val="nl-NL"/>
              </w:rPr>
              <w:t xml:space="preserve"> aan met leerlingen in en buiten de schoolcontext.</w:t>
            </w:r>
          </w:p>
        </w:tc>
        <w:tc>
          <w:tcPr>
            <w:tcW w:w="1249" w:type="pct"/>
          </w:tcPr>
          <w:p w14:paraId="7F981CAF" w14:textId="77777777" w:rsidR="00EB78B8" w:rsidRPr="00C577C1" w:rsidRDefault="00EB78B8" w:rsidP="007F289A">
            <w:pPr>
              <w:rPr>
                <w:rFonts w:cs="Arial"/>
                <w:b/>
                <w:bCs/>
                <w:color w:val="000000"/>
                <w:sz w:val="18"/>
                <w:szCs w:val="18"/>
                <w:lang w:val="nl-NL" w:eastAsia="zh-CN"/>
              </w:rPr>
            </w:pPr>
          </w:p>
        </w:tc>
      </w:tr>
      <w:tr w:rsidR="00EB78B8" w:rsidRPr="00040B82" w14:paraId="33D54C31" w14:textId="77777777" w:rsidTr="007F289A">
        <w:trPr>
          <w:gridAfter w:val="1"/>
          <w:wAfter w:w="3" w:type="pct"/>
          <w:trHeight w:val="63"/>
        </w:trPr>
        <w:tc>
          <w:tcPr>
            <w:tcW w:w="1250" w:type="pct"/>
            <w:gridSpan w:val="2"/>
            <w:vMerge/>
          </w:tcPr>
          <w:p w14:paraId="290E9FA5" w14:textId="77777777" w:rsidR="00EB78B8" w:rsidRPr="00C577C1" w:rsidRDefault="00EB78B8" w:rsidP="007F289A">
            <w:pPr>
              <w:spacing w:after="160" w:line="259" w:lineRule="auto"/>
              <w:rPr>
                <w:rFonts w:cs="Arial"/>
                <w:sz w:val="18"/>
                <w:szCs w:val="18"/>
                <w:lang w:val="nl-NL"/>
              </w:rPr>
            </w:pPr>
          </w:p>
        </w:tc>
        <w:tc>
          <w:tcPr>
            <w:tcW w:w="1249" w:type="pct"/>
            <w:gridSpan w:val="3"/>
            <w:shd w:val="clear" w:color="auto" w:fill="D9D9D9" w:themeFill="background1" w:themeFillShade="D9"/>
          </w:tcPr>
          <w:p w14:paraId="310F55F5" w14:textId="77777777" w:rsidR="00EB78B8" w:rsidRPr="00C577C1" w:rsidRDefault="00EB78B8" w:rsidP="007F289A">
            <w:pPr>
              <w:autoSpaceDE w:val="0"/>
              <w:autoSpaceDN w:val="0"/>
              <w:adjustRightInd w:val="0"/>
              <w:spacing w:after="160"/>
              <w:rPr>
                <w:rFonts w:cs="Arial"/>
                <w:b/>
                <w:bCs/>
                <w:color w:val="000000"/>
                <w:sz w:val="18"/>
                <w:szCs w:val="18"/>
                <w:lang w:val="nl-NL" w:eastAsia="zh-CN"/>
              </w:rPr>
            </w:pPr>
            <w:r w:rsidRPr="00C577C1">
              <w:rPr>
                <w:rFonts w:cs="Arial"/>
                <w:b/>
                <w:bCs/>
                <w:color w:val="000000"/>
                <w:sz w:val="18"/>
                <w:szCs w:val="18"/>
                <w:lang w:val="nl-NL" w:eastAsia="zh-CN"/>
              </w:rPr>
              <w:t>Waardering voor cluster 1</w:t>
            </w:r>
            <w:r w:rsidRPr="00C577C1">
              <w:rPr>
                <w:rStyle w:val="Voetnootmarkering"/>
                <w:rFonts w:cs="Arial"/>
                <w:b/>
                <w:bCs/>
                <w:color w:val="000000"/>
                <w:sz w:val="18"/>
                <w:szCs w:val="18"/>
                <w:lang w:val="nl-NL" w:eastAsia="zh-CN"/>
              </w:rPr>
              <w:footnoteReference w:id="3"/>
            </w:r>
            <w:r w:rsidRPr="00C577C1">
              <w:rPr>
                <w:rFonts w:cs="Arial"/>
                <w:b/>
                <w:bCs/>
                <w:color w:val="000000"/>
                <w:sz w:val="18"/>
                <w:szCs w:val="18"/>
                <w:lang w:val="nl-NL" w:eastAsia="zh-CN"/>
              </w:rPr>
              <w:t>:</w:t>
            </w:r>
          </w:p>
          <w:p w14:paraId="346169C0" w14:textId="77777777" w:rsidR="00EB78B8" w:rsidRPr="00C577C1" w:rsidRDefault="00EB78B8" w:rsidP="007F289A">
            <w:pPr>
              <w:autoSpaceDE w:val="0"/>
              <w:autoSpaceDN w:val="0"/>
              <w:adjustRightInd w:val="0"/>
              <w:spacing w:after="160"/>
              <w:rPr>
                <w:rFonts w:cs="Arial"/>
                <w:b/>
                <w:bCs/>
                <w:color w:val="000000"/>
                <w:sz w:val="18"/>
                <w:szCs w:val="18"/>
                <w:lang w:val="nl-NL" w:eastAsia="zh-CN"/>
              </w:rPr>
            </w:pPr>
            <w:r w:rsidRPr="00C577C1">
              <w:rPr>
                <w:rFonts w:cs="Arial"/>
                <w:b/>
                <w:bCs/>
                <w:color w:val="000000"/>
                <w:sz w:val="18"/>
                <w:szCs w:val="18"/>
                <w:lang w:val="nl-NL" w:eastAsia="zh-CN"/>
              </w:rPr>
              <w:t>(E – G – V – O)</w:t>
            </w:r>
          </w:p>
        </w:tc>
        <w:tc>
          <w:tcPr>
            <w:tcW w:w="1249" w:type="pct"/>
            <w:gridSpan w:val="5"/>
            <w:vMerge/>
          </w:tcPr>
          <w:p w14:paraId="1822CB1C" w14:textId="77777777" w:rsidR="00EB78B8" w:rsidRPr="00C577C1" w:rsidRDefault="00EB78B8" w:rsidP="007F289A">
            <w:pPr>
              <w:spacing w:after="160" w:line="259" w:lineRule="auto"/>
              <w:rPr>
                <w:rFonts w:cs="Arial"/>
                <w:sz w:val="18"/>
                <w:szCs w:val="18"/>
                <w:lang w:val="nl-NL"/>
              </w:rPr>
            </w:pPr>
          </w:p>
        </w:tc>
        <w:tc>
          <w:tcPr>
            <w:tcW w:w="1249" w:type="pct"/>
            <w:shd w:val="clear" w:color="auto" w:fill="D0CECE" w:themeFill="background2" w:themeFillShade="E6"/>
          </w:tcPr>
          <w:p w14:paraId="09D6BB48"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Eindwaardering voor cluster 1</w:t>
            </w:r>
            <w:r w:rsidRPr="00C577C1">
              <w:rPr>
                <w:rStyle w:val="Voetnootmarkering"/>
                <w:rFonts w:cs="Arial"/>
                <w:b/>
                <w:bCs/>
                <w:color w:val="000000"/>
                <w:sz w:val="18"/>
                <w:szCs w:val="18"/>
                <w:lang w:val="nl-NL" w:eastAsia="zh-CN"/>
              </w:rPr>
              <w:footnoteReference w:id="4"/>
            </w:r>
            <w:r w:rsidRPr="00C577C1">
              <w:rPr>
                <w:rFonts w:cs="Arial"/>
                <w:b/>
                <w:bCs/>
                <w:color w:val="000000"/>
                <w:sz w:val="18"/>
                <w:szCs w:val="18"/>
                <w:lang w:val="nl-NL" w:eastAsia="zh-CN"/>
              </w:rPr>
              <w:t>:</w:t>
            </w:r>
          </w:p>
          <w:p w14:paraId="0DDB5EEC" w14:textId="77777777" w:rsidR="00EB78B8" w:rsidRPr="00C577C1" w:rsidRDefault="00EB78B8" w:rsidP="007F289A">
            <w:pPr>
              <w:rPr>
                <w:rFonts w:cs="Arial"/>
                <w:b/>
                <w:bCs/>
                <w:color w:val="000000"/>
                <w:sz w:val="18"/>
                <w:szCs w:val="18"/>
                <w:lang w:val="nl-NL" w:eastAsia="zh-CN"/>
              </w:rPr>
            </w:pPr>
            <w:r w:rsidRPr="00C577C1">
              <w:rPr>
                <w:rFonts w:cs="Arial"/>
                <w:b/>
                <w:bCs/>
                <w:color w:val="000000"/>
                <w:sz w:val="18"/>
                <w:szCs w:val="18"/>
                <w:lang w:val="nl-NL" w:eastAsia="zh-CN"/>
              </w:rPr>
              <w:t xml:space="preserve"> (</w:t>
            </w:r>
            <w:r w:rsidRPr="00C577C1">
              <w:rPr>
                <w:rFonts w:eastAsia="Calibri" w:cs="Arial"/>
                <w:b/>
                <w:bCs/>
                <w:sz w:val="18"/>
                <w:szCs w:val="18"/>
                <w:lang w:val="nl-NL"/>
              </w:rPr>
              <w:t>E – G – V – O)</w:t>
            </w:r>
          </w:p>
        </w:tc>
      </w:tr>
      <w:bookmarkEnd w:id="3"/>
      <w:tr w:rsidR="00EB78B8" w:rsidRPr="00040B82" w:rsidDel="00081E4E" w14:paraId="5AD8E7CD" w14:textId="77777777" w:rsidTr="007F289A">
        <w:trPr>
          <w:gridAfter w:val="1"/>
          <w:wAfter w:w="3" w:type="pct"/>
          <w:trHeight w:hRule="exact" w:val="425"/>
        </w:trPr>
        <w:tc>
          <w:tcPr>
            <w:tcW w:w="2349" w:type="pct"/>
            <w:gridSpan w:val="3"/>
            <w:tcBorders>
              <w:right w:val="nil"/>
            </w:tcBorders>
            <w:shd w:val="clear" w:color="auto" w:fill="D0CECE" w:themeFill="background2" w:themeFillShade="E6"/>
          </w:tcPr>
          <w:p w14:paraId="18D8C015" w14:textId="77777777" w:rsidR="00EB78B8" w:rsidRPr="00C577C1" w:rsidRDefault="00EB78B8" w:rsidP="007F289A">
            <w:pPr>
              <w:spacing w:after="160" w:line="259" w:lineRule="auto"/>
              <w:rPr>
                <w:rFonts w:cs="Arial"/>
                <w:b/>
                <w:i/>
                <w:color w:val="000000" w:themeColor="text1"/>
                <w:sz w:val="18"/>
                <w:szCs w:val="18"/>
                <w:lang w:val="nl-NL" w:eastAsia="zh-CN"/>
              </w:rPr>
            </w:pPr>
            <w:r w:rsidRPr="00C577C1">
              <w:rPr>
                <w:rFonts w:cs="Arial"/>
                <w:b/>
                <w:i/>
                <w:color w:val="000000" w:themeColor="text1"/>
                <w:sz w:val="18"/>
                <w:szCs w:val="18"/>
                <w:lang w:val="nl-NL" w:eastAsia="zh-CN"/>
              </w:rPr>
              <w:lastRenderedPageBreak/>
              <w:t xml:space="preserve">Leeruitkomsten Cluster 2: </w:t>
            </w:r>
            <w:r w:rsidRPr="00C577C1">
              <w:rPr>
                <w:rFonts w:cs="Arial"/>
                <w:b/>
                <w:i/>
                <w:sz w:val="18"/>
                <w:szCs w:val="18"/>
                <w:lang w:val="nl-NL"/>
              </w:rPr>
              <w:t xml:space="preserve">Omgaan met diversiteit en </w:t>
            </w:r>
            <w:proofErr w:type="spellStart"/>
            <w:r w:rsidRPr="00C577C1">
              <w:rPr>
                <w:rFonts w:cs="Arial"/>
                <w:b/>
                <w:i/>
                <w:sz w:val="18"/>
                <w:szCs w:val="18"/>
                <w:lang w:val="nl-NL"/>
              </w:rPr>
              <w:t>inclusiviteit</w:t>
            </w:r>
            <w:proofErr w:type="spellEnd"/>
            <w:r w:rsidRPr="00C577C1">
              <w:rPr>
                <w:rFonts w:cs="Arial"/>
                <w:b/>
                <w:i/>
                <w:sz w:val="18"/>
                <w:szCs w:val="18"/>
                <w:lang w:val="nl-NL"/>
              </w:rPr>
              <w:t xml:space="preserve">  </w:t>
            </w:r>
          </w:p>
        </w:tc>
        <w:tc>
          <w:tcPr>
            <w:tcW w:w="538" w:type="pct"/>
            <w:gridSpan w:val="4"/>
            <w:tcBorders>
              <w:left w:val="nil"/>
              <w:right w:val="nil"/>
            </w:tcBorders>
            <w:shd w:val="clear" w:color="auto" w:fill="D0CECE" w:themeFill="background2" w:themeFillShade="E6"/>
          </w:tcPr>
          <w:p w14:paraId="4E4D95A8" w14:textId="77777777" w:rsidR="00EB78B8" w:rsidRPr="00C577C1" w:rsidRDefault="00EB78B8" w:rsidP="007F289A">
            <w:pPr>
              <w:autoSpaceDE w:val="0"/>
              <w:autoSpaceDN w:val="0"/>
              <w:adjustRightInd w:val="0"/>
              <w:spacing w:after="160" w:line="259" w:lineRule="auto"/>
              <w:rPr>
                <w:rFonts w:cs="Arial"/>
                <w:b/>
                <w:i/>
                <w:color w:val="000000"/>
                <w:sz w:val="18"/>
                <w:szCs w:val="18"/>
                <w:lang w:val="nl-NL" w:eastAsia="zh-CN"/>
              </w:rPr>
            </w:pPr>
            <w:r w:rsidRPr="00C577C1">
              <w:rPr>
                <w:rFonts w:cs="Arial"/>
                <w:b/>
                <w:i/>
                <w:sz w:val="18"/>
                <w:szCs w:val="18"/>
                <w:lang w:val="nl-NL"/>
              </w:rPr>
              <w:t xml:space="preserve"> </w:t>
            </w:r>
          </w:p>
        </w:tc>
        <w:tc>
          <w:tcPr>
            <w:tcW w:w="364" w:type="pct"/>
            <w:tcBorders>
              <w:left w:val="nil"/>
              <w:right w:val="nil"/>
            </w:tcBorders>
            <w:shd w:val="clear" w:color="auto" w:fill="D0CECE" w:themeFill="background2" w:themeFillShade="E6"/>
          </w:tcPr>
          <w:p w14:paraId="1173386F" w14:textId="77777777" w:rsidR="00EB78B8" w:rsidRPr="00C577C1" w:rsidDel="0032592D" w:rsidRDefault="00EB78B8" w:rsidP="007F289A">
            <w:pPr>
              <w:autoSpaceDE w:val="0"/>
              <w:autoSpaceDN w:val="0"/>
              <w:adjustRightInd w:val="0"/>
              <w:spacing w:after="160" w:line="259" w:lineRule="auto"/>
              <w:rPr>
                <w:rFonts w:cs="Arial"/>
                <w:b/>
                <w:i/>
                <w:color w:val="000000"/>
                <w:sz w:val="18"/>
                <w:szCs w:val="18"/>
                <w:lang w:val="nl-NL" w:eastAsia="zh-CN"/>
              </w:rPr>
            </w:pPr>
          </w:p>
        </w:tc>
        <w:tc>
          <w:tcPr>
            <w:tcW w:w="1746" w:type="pct"/>
            <w:gridSpan w:val="3"/>
            <w:tcBorders>
              <w:left w:val="nil"/>
            </w:tcBorders>
            <w:shd w:val="clear" w:color="auto" w:fill="D0CECE" w:themeFill="background2" w:themeFillShade="E6"/>
          </w:tcPr>
          <w:p w14:paraId="0C48AB1B" w14:textId="77777777" w:rsidR="00EB78B8" w:rsidRPr="00C577C1" w:rsidDel="00081E4E" w:rsidRDefault="00EB78B8" w:rsidP="007F289A">
            <w:pPr>
              <w:autoSpaceDE w:val="0"/>
              <w:autoSpaceDN w:val="0"/>
              <w:adjustRightInd w:val="0"/>
              <w:spacing w:after="160" w:line="259" w:lineRule="auto"/>
              <w:jc w:val="right"/>
              <w:rPr>
                <w:rFonts w:cs="Arial"/>
                <w:b/>
                <w:i/>
                <w:color w:val="000000"/>
                <w:sz w:val="18"/>
                <w:szCs w:val="18"/>
                <w:lang w:val="nl-NL" w:eastAsia="zh-CN"/>
              </w:rPr>
            </w:pPr>
          </w:p>
        </w:tc>
      </w:tr>
      <w:tr w:rsidR="00EB78B8" w:rsidRPr="00C577C1" w14:paraId="44B88BB4" w14:textId="77777777" w:rsidTr="007F289A">
        <w:trPr>
          <w:trHeight w:val="431"/>
        </w:trPr>
        <w:tc>
          <w:tcPr>
            <w:tcW w:w="1247" w:type="pct"/>
          </w:tcPr>
          <w:p w14:paraId="4E4177C4"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Tussenevaluatie</w:t>
            </w:r>
          </w:p>
        </w:tc>
        <w:tc>
          <w:tcPr>
            <w:tcW w:w="1242" w:type="pct"/>
            <w:gridSpan w:val="3"/>
          </w:tcPr>
          <w:p w14:paraId="409C814E" w14:textId="77777777" w:rsidR="00EB78B8" w:rsidRPr="00C577C1" w:rsidRDefault="00EB78B8" w:rsidP="007F289A">
            <w:pPr>
              <w:autoSpaceDE w:val="0"/>
              <w:autoSpaceDN w:val="0"/>
              <w:adjustRightInd w:val="0"/>
              <w:spacing w:after="160" w:line="259" w:lineRule="auto"/>
              <w:rPr>
                <w:rFonts w:cs="Arial"/>
                <w:b/>
                <w:bCs/>
                <w:sz w:val="18"/>
                <w:szCs w:val="18"/>
                <w:lang w:val="nl-NL"/>
              </w:rPr>
            </w:pPr>
            <w:r w:rsidRPr="00C577C1">
              <w:rPr>
                <w:rFonts w:cs="Arial"/>
                <w:b/>
                <w:bCs/>
                <w:sz w:val="18"/>
                <w:szCs w:val="18"/>
                <w:lang w:val="nl-NL"/>
              </w:rPr>
              <w:t>Opmerkingen</w:t>
            </w:r>
          </w:p>
        </w:tc>
        <w:tc>
          <w:tcPr>
            <w:tcW w:w="1243" w:type="pct"/>
            <w:gridSpan w:val="5"/>
          </w:tcPr>
          <w:p w14:paraId="4F1964C7" w14:textId="77777777" w:rsidR="00EB78B8" w:rsidRPr="00C577C1" w:rsidRDefault="00EB78B8" w:rsidP="007F289A">
            <w:pPr>
              <w:rPr>
                <w:rFonts w:cs="Arial"/>
                <w:b/>
                <w:bCs/>
                <w:sz w:val="18"/>
                <w:szCs w:val="18"/>
                <w:lang w:val="nl-NL"/>
              </w:rPr>
            </w:pPr>
            <w:r w:rsidRPr="00C577C1">
              <w:rPr>
                <w:rFonts w:cs="Arial"/>
                <w:b/>
                <w:bCs/>
                <w:sz w:val="18"/>
                <w:szCs w:val="18"/>
                <w:lang w:val="nl-NL"/>
              </w:rPr>
              <w:t>Eindbeoordeling</w:t>
            </w:r>
          </w:p>
        </w:tc>
        <w:tc>
          <w:tcPr>
            <w:tcW w:w="1268" w:type="pct"/>
            <w:gridSpan w:val="3"/>
          </w:tcPr>
          <w:p w14:paraId="1C3BFF29" w14:textId="77777777" w:rsidR="00EB78B8" w:rsidRPr="00C577C1" w:rsidRDefault="00EB78B8" w:rsidP="007F289A">
            <w:pPr>
              <w:rPr>
                <w:rFonts w:cs="Arial"/>
                <w:b/>
                <w:bCs/>
                <w:sz w:val="18"/>
                <w:szCs w:val="18"/>
                <w:lang w:val="nl-NL"/>
              </w:rPr>
            </w:pPr>
            <w:r w:rsidRPr="00C577C1">
              <w:rPr>
                <w:rFonts w:cs="Arial"/>
                <w:b/>
                <w:bCs/>
                <w:sz w:val="18"/>
                <w:szCs w:val="18"/>
                <w:lang w:val="nl-NL"/>
              </w:rPr>
              <w:t>Opmerkingen</w:t>
            </w:r>
          </w:p>
        </w:tc>
      </w:tr>
      <w:tr w:rsidR="00EB78B8" w:rsidRPr="00040B82" w14:paraId="439EB5CE" w14:textId="77777777" w:rsidTr="007F289A">
        <w:trPr>
          <w:trHeight w:val="966"/>
        </w:trPr>
        <w:tc>
          <w:tcPr>
            <w:tcW w:w="1247" w:type="pct"/>
            <w:vMerge w:val="restart"/>
          </w:tcPr>
          <w:p w14:paraId="76D460FD" w14:textId="77777777" w:rsidR="00EB78B8" w:rsidRPr="00C577C1" w:rsidRDefault="00EB78B8" w:rsidP="007F289A">
            <w:pPr>
              <w:spacing w:after="160"/>
              <w:rPr>
                <w:sz w:val="18"/>
                <w:szCs w:val="18"/>
                <w:lang w:val="nl-NL"/>
              </w:rPr>
            </w:pPr>
            <w:r w:rsidRPr="00C577C1">
              <w:rPr>
                <w:sz w:val="18"/>
                <w:szCs w:val="18"/>
                <w:lang w:val="nl-NL"/>
              </w:rPr>
              <w:t xml:space="preserve">De student </w:t>
            </w:r>
            <w:r w:rsidRPr="00C577C1">
              <w:rPr>
                <w:b/>
                <w:bCs/>
                <w:sz w:val="18"/>
                <w:szCs w:val="18"/>
                <w:lang w:val="nl-NL"/>
              </w:rPr>
              <w:t>herkent en erkent</w:t>
            </w:r>
            <w:r w:rsidRPr="00C577C1">
              <w:rPr>
                <w:sz w:val="18"/>
                <w:szCs w:val="18"/>
                <w:lang w:val="nl-NL"/>
              </w:rPr>
              <w:t xml:space="preserve"> de</w:t>
            </w:r>
            <w:r w:rsidRPr="00C577C1">
              <w:rPr>
                <w:b/>
                <w:bCs/>
                <w:sz w:val="18"/>
                <w:szCs w:val="18"/>
                <w:lang w:val="nl-NL"/>
              </w:rPr>
              <w:t xml:space="preserve"> verschillen</w:t>
            </w:r>
            <w:r w:rsidRPr="00C577C1">
              <w:rPr>
                <w:sz w:val="18"/>
                <w:szCs w:val="18"/>
                <w:lang w:val="nl-NL"/>
              </w:rPr>
              <w:t xml:space="preserve"> tussen leerlingen en stemt zijn </w:t>
            </w:r>
            <w:r w:rsidRPr="00C577C1">
              <w:rPr>
                <w:b/>
                <w:bCs/>
                <w:sz w:val="18"/>
                <w:szCs w:val="18"/>
                <w:lang w:val="nl-NL"/>
              </w:rPr>
              <w:t xml:space="preserve">communicatie </w:t>
            </w:r>
            <w:r w:rsidRPr="00C577C1">
              <w:rPr>
                <w:sz w:val="18"/>
                <w:szCs w:val="18"/>
                <w:lang w:val="nl-NL"/>
              </w:rPr>
              <w:t xml:space="preserve">hier op af.  </w:t>
            </w:r>
          </w:p>
          <w:p w14:paraId="4C99B9A1"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rFonts w:eastAsiaTheme="minorEastAsia" w:cstheme="minorHAnsi"/>
                <w:sz w:val="18"/>
                <w:szCs w:val="18"/>
                <w:lang w:val="nl-NL" w:eastAsia="zh-CN"/>
              </w:rPr>
              <w:t xml:space="preserve">De student kan </w:t>
            </w:r>
            <w:r w:rsidRPr="00C577C1">
              <w:rPr>
                <w:rFonts w:cstheme="minorHAnsi"/>
                <w:b/>
                <w:bCs/>
                <w:sz w:val="18"/>
                <w:szCs w:val="18"/>
                <w:lang w:val="nl-NL"/>
              </w:rPr>
              <w:t>planmatig</w:t>
            </w:r>
            <w:r w:rsidRPr="00C577C1">
              <w:rPr>
                <w:rFonts w:cstheme="minorHAnsi"/>
                <w:sz w:val="18"/>
                <w:szCs w:val="18"/>
                <w:lang w:val="nl-NL"/>
              </w:rPr>
              <w:t xml:space="preserve"> omgaan met </w:t>
            </w:r>
            <w:r w:rsidRPr="00C577C1">
              <w:rPr>
                <w:rFonts w:cstheme="minorHAnsi"/>
                <w:b/>
                <w:bCs/>
                <w:sz w:val="18"/>
                <w:szCs w:val="18"/>
                <w:lang w:val="nl-NL"/>
              </w:rPr>
              <w:t>diversiteit</w:t>
            </w:r>
            <w:r w:rsidRPr="00C577C1">
              <w:rPr>
                <w:rFonts w:cstheme="minorHAnsi"/>
                <w:sz w:val="18"/>
                <w:szCs w:val="18"/>
                <w:lang w:val="nl-NL"/>
              </w:rPr>
              <w:t>, bijvoorbeeld door handelingsgericht te werken (BO5).</w:t>
            </w:r>
          </w:p>
        </w:tc>
        <w:tc>
          <w:tcPr>
            <w:tcW w:w="1242" w:type="pct"/>
            <w:gridSpan w:val="3"/>
          </w:tcPr>
          <w:p w14:paraId="407328BC"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p>
        </w:tc>
        <w:tc>
          <w:tcPr>
            <w:tcW w:w="1243" w:type="pct"/>
            <w:gridSpan w:val="5"/>
            <w:vMerge w:val="restart"/>
          </w:tcPr>
          <w:p w14:paraId="1CEE8692" w14:textId="77777777" w:rsidR="00EB78B8" w:rsidRPr="00C577C1" w:rsidRDefault="00EB78B8" w:rsidP="007F289A">
            <w:pPr>
              <w:spacing w:after="160"/>
              <w:rPr>
                <w:sz w:val="18"/>
                <w:szCs w:val="18"/>
                <w:lang w:val="nl-NL"/>
              </w:rPr>
            </w:pPr>
            <w:r w:rsidRPr="00C577C1">
              <w:rPr>
                <w:sz w:val="18"/>
                <w:szCs w:val="18"/>
                <w:lang w:val="nl-NL"/>
              </w:rPr>
              <w:t xml:space="preserve">De student </w:t>
            </w:r>
            <w:r w:rsidRPr="00C577C1">
              <w:rPr>
                <w:b/>
                <w:bCs/>
                <w:sz w:val="18"/>
                <w:szCs w:val="18"/>
                <w:lang w:val="nl-NL"/>
              </w:rPr>
              <w:t>herkent en erkent</w:t>
            </w:r>
            <w:r w:rsidRPr="00C577C1">
              <w:rPr>
                <w:sz w:val="18"/>
                <w:szCs w:val="18"/>
                <w:lang w:val="nl-NL"/>
              </w:rPr>
              <w:t xml:space="preserve"> de</w:t>
            </w:r>
            <w:r w:rsidRPr="00C577C1">
              <w:rPr>
                <w:b/>
                <w:bCs/>
                <w:sz w:val="18"/>
                <w:szCs w:val="18"/>
                <w:lang w:val="nl-NL"/>
              </w:rPr>
              <w:t xml:space="preserve"> verschillen</w:t>
            </w:r>
            <w:r w:rsidRPr="00C577C1">
              <w:rPr>
                <w:sz w:val="18"/>
                <w:szCs w:val="18"/>
                <w:lang w:val="nl-NL"/>
              </w:rPr>
              <w:t xml:space="preserve"> tussen leerlingen en stemt zijn </w:t>
            </w:r>
            <w:r w:rsidRPr="00C577C1">
              <w:rPr>
                <w:b/>
                <w:bCs/>
                <w:sz w:val="18"/>
                <w:szCs w:val="18"/>
                <w:lang w:val="nl-NL"/>
              </w:rPr>
              <w:t xml:space="preserve">communicatie </w:t>
            </w:r>
            <w:r w:rsidRPr="00C577C1">
              <w:rPr>
                <w:sz w:val="18"/>
                <w:szCs w:val="18"/>
                <w:lang w:val="nl-NL"/>
              </w:rPr>
              <w:t xml:space="preserve">hier op af.  </w:t>
            </w:r>
          </w:p>
          <w:p w14:paraId="05AD5374" w14:textId="77777777" w:rsidR="00EB78B8" w:rsidRPr="00C577C1" w:rsidRDefault="00EB78B8" w:rsidP="007F289A">
            <w:pPr>
              <w:rPr>
                <w:rFonts w:cs="Arial"/>
                <w:b/>
                <w:bCs/>
                <w:sz w:val="18"/>
                <w:szCs w:val="18"/>
                <w:lang w:val="nl-NL"/>
              </w:rPr>
            </w:pPr>
            <w:r w:rsidRPr="00C577C1">
              <w:rPr>
                <w:rFonts w:eastAsiaTheme="minorEastAsia" w:cstheme="minorHAnsi"/>
                <w:sz w:val="18"/>
                <w:szCs w:val="18"/>
                <w:lang w:val="nl-NL" w:eastAsia="zh-CN"/>
              </w:rPr>
              <w:t xml:space="preserve">De student kan </w:t>
            </w:r>
            <w:r w:rsidRPr="00C577C1">
              <w:rPr>
                <w:rFonts w:cstheme="minorHAnsi"/>
                <w:b/>
                <w:bCs/>
                <w:sz w:val="18"/>
                <w:szCs w:val="18"/>
                <w:lang w:val="nl-NL"/>
              </w:rPr>
              <w:t>planmatig</w:t>
            </w:r>
            <w:r w:rsidRPr="00C577C1">
              <w:rPr>
                <w:rFonts w:cstheme="minorHAnsi"/>
                <w:sz w:val="18"/>
                <w:szCs w:val="18"/>
                <w:lang w:val="nl-NL"/>
              </w:rPr>
              <w:t xml:space="preserve"> omgaan met </w:t>
            </w:r>
            <w:r w:rsidRPr="00C577C1">
              <w:rPr>
                <w:rFonts w:cstheme="minorHAnsi"/>
                <w:b/>
                <w:bCs/>
                <w:sz w:val="18"/>
                <w:szCs w:val="18"/>
                <w:lang w:val="nl-NL"/>
              </w:rPr>
              <w:t>diversiteit</w:t>
            </w:r>
            <w:r w:rsidRPr="00C577C1">
              <w:rPr>
                <w:rFonts w:cstheme="minorHAnsi"/>
                <w:sz w:val="18"/>
                <w:szCs w:val="18"/>
                <w:lang w:val="nl-NL"/>
              </w:rPr>
              <w:t>, bijvoorbeeld door handelingsgericht te werken (BO5).</w:t>
            </w:r>
          </w:p>
        </w:tc>
        <w:tc>
          <w:tcPr>
            <w:tcW w:w="1268" w:type="pct"/>
            <w:gridSpan w:val="3"/>
          </w:tcPr>
          <w:p w14:paraId="65673665" w14:textId="77777777" w:rsidR="00EB78B8" w:rsidRPr="00C577C1" w:rsidRDefault="00EB78B8" w:rsidP="007F289A">
            <w:pPr>
              <w:rPr>
                <w:rFonts w:cs="Arial"/>
                <w:b/>
                <w:bCs/>
                <w:color w:val="000000"/>
                <w:sz w:val="18"/>
                <w:szCs w:val="18"/>
                <w:lang w:val="nl-NL" w:eastAsia="zh-CN"/>
              </w:rPr>
            </w:pPr>
          </w:p>
        </w:tc>
      </w:tr>
      <w:tr w:rsidR="00EB78B8" w:rsidRPr="00040B82" w14:paraId="0C331C9E" w14:textId="77777777" w:rsidTr="007F289A">
        <w:trPr>
          <w:trHeight w:val="131"/>
        </w:trPr>
        <w:tc>
          <w:tcPr>
            <w:tcW w:w="1247" w:type="pct"/>
            <w:vMerge/>
          </w:tcPr>
          <w:p w14:paraId="3AB17601" w14:textId="77777777" w:rsidR="00EB78B8" w:rsidRPr="00C577C1" w:rsidRDefault="00EB78B8" w:rsidP="007F289A">
            <w:pPr>
              <w:rPr>
                <w:rFonts w:cs="Arial"/>
                <w:sz w:val="18"/>
                <w:szCs w:val="18"/>
                <w:lang w:val="nl-NL"/>
              </w:rPr>
            </w:pPr>
          </w:p>
        </w:tc>
        <w:tc>
          <w:tcPr>
            <w:tcW w:w="1242" w:type="pct"/>
            <w:gridSpan w:val="3"/>
            <w:shd w:val="clear" w:color="auto" w:fill="D9D9D9" w:themeFill="background1" w:themeFillShade="D9"/>
          </w:tcPr>
          <w:p w14:paraId="4508D9DB" w14:textId="77777777" w:rsidR="00EB78B8" w:rsidRPr="00C577C1" w:rsidRDefault="00EB78B8" w:rsidP="007F289A">
            <w:pPr>
              <w:autoSpaceDE w:val="0"/>
              <w:autoSpaceDN w:val="0"/>
              <w:adjustRightInd w:val="0"/>
              <w:spacing w:after="160" w:line="259" w:lineRule="auto"/>
              <w:rPr>
                <w:rFonts w:cs="Arial"/>
                <w:b/>
                <w:color w:val="000000"/>
                <w:sz w:val="18"/>
                <w:szCs w:val="18"/>
                <w:lang w:val="nl-NL" w:eastAsia="zh-CN"/>
              </w:rPr>
            </w:pPr>
            <w:r w:rsidRPr="00C577C1">
              <w:rPr>
                <w:rFonts w:cs="Arial"/>
                <w:b/>
                <w:color w:val="000000"/>
                <w:sz w:val="18"/>
                <w:szCs w:val="18"/>
                <w:lang w:val="nl-NL" w:eastAsia="zh-CN"/>
              </w:rPr>
              <w:t>Waardering voor cluster 2:</w:t>
            </w:r>
          </w:p>
          <w:p w14:paraId="7F9A8A0F" w14:textId="77777777" w:rsidR="00EB78B8" w:rsidRPr="00C577C1" w:rsidRDefault="00EB78B8" w:rsidP="007F289A">
            <w:pPr>
              <w:autoSpaceDE w:val="0"/>
              <w:autoSpaceDN w:val="0"/>
              <w:adjustRightInd w:val="0"/>
              <w:spacing w:after="160" w:line="259" w:lineRule="auto"/>
              <w:rPr>
                <w:rFonts w:cs="Arial"/>
                <w:b/>
                <w:color w:val="000000"/>
                <w:sz w:val="18"/>
                <w:szCs w:val="18"/>
                <w:lang w:val="nl-NL" w:eastAsia="zh-CN"/>
              </w:rPr>
            </w:pPr>
            <w:r w:rsidRPr="00C577C1">
              <w:rPr>
                <w:rFonts w:cs="Arial"/>
                <w:b/>
                <w:bCs/>
                <w:color w:val="000000"/>
                <w:sz w:val="18"/>
                <w:szCs w:val="18"/>
                <w:lang w:val="nl-NL" w:eastAsia="zh-CN"/>
              </w:rPr>
              <w:t>(</w:t>
            </w:r>
            <w:r w:rsidRPr="00C577C1">
              <w:rPr>
                <w:rFonts w:eastAsia="Calibri" w:cs="Arial"/>
                <w:b/>
                <w:bCs/>
                <w:sz w:val="18"/>
                <w:szCs w:val="18"/>
                <w:lang w:val="nl-NL"/>
              </w:rPr>
              <w:t>E – G – V – O)</w:t>
            </w:r>
          </w:p>
        </w:tc>
        <w:tc>
          <w:tcPr>
            <w:tcW w:w="1243" w:type="pct"/>
            <w:gridSpan w:val="5"/>
            <w:vMerge/>
          </w:tcPr>
          <w:p w14:paraId="66AF6A0B" w14:textId="77777777" w:rsidR="00EB78B8" w:rsidRPr="00C577C1" w:rsidRDefault="00EB78B8" w:rsidP="007F289A">
            <w:pPr>
              <w:rPr>
                <w:rFonts w:cs="Arial"/>
                <w:sz w:val="18"/>
                <w:szCs w:val="18"/>
                <w:lang w:val="nl-NL"/>
              </w:rPr>
            </w:pPr>
          </w:p>
        </w:tc>
        <w:tc>
          <w:tcPr>
            <w:tcW w:w="1268" w:type="pct"/>
            <w:gridSpan w:val="3"/>
            <w:shd w:val="clear" w:color="auto" w:fill="D0CECE" w:themeFill="background2" w:themeFillShade="E6"/>
          </w:tcPr>
          <w:p w14:paraId="728406ED"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Eindwaardering voor cluster 2:</w:t>
            </w:r>
          </w:p>
          <w:p w14:paraId="4E0AB79F" w14:textId="77777777" w:rsidR="00EB78B8" w:rsidRPr="00C577C1" w:rsidRDefault="00EB78B8" w:rsidP="007F289A">
            <w:pPr>
              <w:rPr>
                <w:rFonts w:cs="Arial"/>
                <w:b/>
                <w:bCs/>
                <w:color w:val="000000"/>
                <w:sz w:val="18"/>
                <w:szCs w:val="18"/>
                <w:lang w:val="nl-NL" w:eastAsia="zh-CN"/>
              </w:rPr>
            </w:pPr>
            <w:r w:rsidRPr="00C577C1">
              <w:rPr>
                <w:rFonts w:cs="Arial"/>
                <w:b/>
                <w:bCs/>
                <w:color w:val="000000"/>
                <w:sz w:val="18"/>
                <w:szCs w:val="18"/>
                <w:lang w:val="nl-NL" w:eastAsia="zh-CN"/>
              </w:rPr>
              <w:t xml:space="preserve"> (</w:t>
            </w:r>
            <w:r w:rsidRPr="00C577C1">
              <w:rPr>
                <w:rFonts w:eastAsia="Calibri" w:cs="Arial"/>
                <w:b/>
                <w:bCs/>
                <w:sz w:val="18"/>
                <w:szCs w:val="18"/>
                <w:lang w:val="nl-NL"/>
              </w:rPr>
              <w:t>E – G – V – O)</w:t>
            </w:r>
          </w:p>
        </w:tc>
      </w:tr>
      <w:tr w:rsidR="00EB78B8" w:rsidRPr="00040B82" w:rsidDel="00081E4E" w14:paraId="2D4BD28C" w14:textId="77777777" w:rsidTr="007F289A">
        <w:trPr>
          <w:trHeight w:hRule="exact" w:val="425"/>
        </w:trPr>
        <w:tc>
          <w:tcPr>
            <w:tcW w:w="2349" w:type="pct"/>
            <w:gridSpan w:val="3"/>
            <w:tcBorders>
              <w:right w:val="nil"/>
            </w:tcBorders>
            <w:shd w:val="clear" w:color="auto" w:fill="D0CECE" w:themeFill="background2" w:themeFillShade="E6"/>
          </w:tcPr>
          <w:p w14:paraId="1FDD8250" w14:textId="77777777" w:rsidR="00EB78B8" w:rsidRPr="00C577C1" w:rsidRDefault="00EB78B8" w:rsidP="007F289A">
            <w:pPr>
              <w:rPr>
                <w:rFonts w:cs="Arial"/>
                <w:i/>
                <w:sz w:val="18"/>
                <w:szCs w:val="18"/>
                <w:lang w:val="nl-NL"/>
              </w:rPr>
            </w:pPr>
            <w:r w:rsidRPr="00C577C1">
              <w:rPr>
                <w:rFonts w:cs="Arial"/>
                <w:b/>
                <w:bCs/>
                <w:i/>
                <w:iCs/>
                <w:color w:val="000000" w:themeColor="text1"/>
                <w:sz w:val="18"/>
                <w:szCs w:val="18"/>
                <w:lang w:val="nl-NL" w:eastAsia="zh-CN"/>
              </w:rPr>
              <w:t>Leeruitkomsten Cluster 3:</w:t>
            </w:r>
            <w:r w:rsidRPr="00C577C1">
              <w:rPr>
                <w:rFonts w:cs="Arial"/>
                <w:b/>
                <w:bCs/>
                <w:i/>
                <w:iCs/>
                <w:sz w:val="18"/>
                <w:szCs w:val="18"/>
                <w:lang w:val="nl-NL"/>
              </w:rPr>
              <w:t xml:space="preserve"> Bijdragen aan persoonsvorming  </w:t>
            </w:r>
          </w:p>
        </w:tc>
        <w:tc>
          <w:tcPr>
            <w:tcW w:w="538" w:type="pct"/>
            <w:gridSpan w:val="4"/>
            <w:tcBorders>
              <w:left w:val="nil"/>
              <w:right w:val="nil"/>
            </w:tcBorders>
            <w:shd w:val="clear" w:color="auto" w:fill="D0CECE" w:themeFill="background2" w:themeFillShade="E6"/>
          </w:tcPr>
          <w:p w14:paraId="0FDCF149"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rFonts w:cs="Arial"/>
                <w:b/>
                <w:bCs/>
                <w:sz w:val="18"/>
                <w:szCs w:val="18"/>
                <w:lang w:val="nl-NL"/>
              </w:rPr>
              <w:t xml:space="preserve"> </w:t>
            </w:r>
          </w:p>
        </w:tc>
        <w:tc>
          <w:tcPr>
            <w:tcW w:w="364" w:type="pct"/>
            <w:tcBorders>
              <w:left w:val="nil"/>
              <w:right w:val="nil"/>
            </w:tcBorders>
            <w:shd w:val="clear" w:color="auto" w:fill="D0CECE" w:themeFill="background2" w:themeFillShade="E6"/>
          </w:tcPr>
          <w:p w14:paraId="2A21362B" w14:textId="77777777" w:rsidR="00EB78B8" w:rsidRPr="00C577C1" w:rsidDel="0032592D" w:rsidRDefault="00EB78B8" w:rsidP="007F289A">
            <w:pPr>
              <w:autoSpaceDE w:val="0"/>
              <w:autoSpaceDN w:val="0"/>
              <w:adjustRightInd w:val="0"/>
              <w:spacing w:after="160" w:line="259" w:lineRule="auto"/>
              <w:jc w:val="right"/>
              <w:rPr>
                <w:rFonts w:cs="Arial"/>
                <w:b/>
                <w:bCs/>
                <w:color w:val="000000"/>
                <w:sz w:val="18"/>
                <w:szCs w:val="18"/>
                <w:lang w:val="nl-NL" w:eastAsia="zh-CN"/>
              </w:rPr>
            </w:pPr>
            <w:r w:rsidRPr="00C577C1">
              <w:rPr>
                <w:rFonts w:cs="Arial"/>
                <w:b/>
                <w:bCs/>
                <w:color w:val="000000"/>
                <w:sz w:val="18"/>
                <w:szCs w:val="18"/>
                <w:lang w:val="nl-NL" w:eastAsia="zh-CN"/>
              </w:rPr>
              <w:t xml:space="preserve">  </w:t>
            </w:r>
          </w:p>
        </w:tc>
        <w:tc>
          <w:tcPr>
            <w:tcW w:w="1749" w:type="pct"/>
            <w:gridSpan w:val="4"/>
            <w:tcBorders>
              <w:left w:val="nil"/>
              <w:right w:val="single" w:sz="4" w:space="0" w:color="auto"/>
            </w:tcBorders>
            <w:shd w:val="clear" w:color="auto" w:fill="D0CECE" w:themeFill="background2" w:themeFillShade="E6"/>
          </w:tcPr>
          <w:p w14:paraId="5727CF62" w14:textId="77777777" w:rsidR="00EB78B8" w:rsidRPr="00C577C1" w:rsidDel="00081E4E" w:rsidRDefault="00EB78B8" w:rsidP="007F289A">
            <w:pPr>
              <w:autoSpaceDE w:val="0"/>
              <w:autoSpaceDN w:val="0"/>
              <w:adjustRightInd w:val="0"/>
              <w:spacing w:after="160" w:line="259" w:lineRule="auto"/>
              <w:jc w:val="right"/>
              <w:rPr>
                <w:rFonts w:cs="Arial"/>
                <w:b/>
                <w:bCs/>
                <w:color w:val="000000"/>
                <w:sz w:val="18"/>
                <w:szCs w:val="18"/>
                <w:lang w:val="nl-NL" w:eastAsia="zh-CN"/>
              </w:rPr>
            </w:pPr>
          </w:p>
        </w:tc>
      </w:tr>
      <w:tr w:rsidR="00EB78B8" w:rsidRPr="00C577C1" w14:paraId="1E817F05" w14:textId="77777777" w:rsidTr="007F289A">
        <w:trPr>
          <w:trHeight w:val="431"/>
        </w:trPr>
        <w:tc>
          <w:tcPr>
            <w:tcW w:w="1247" w:type="pct"/>
          </w:tcPr>
          <w:p w14:paraId="50D90692"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Tussenevaluatie</w:t>
            </w:r>
          </w:p>
        </w:tc>
        <w:tc>
          <w:tcPr>
            <w:tcW w:w="1242" w:type="pct"/>
            <w:gridSpan w:val="3"/>
          </w:tcPr>
          <w:p w14:paraId="30DDF458" w14:textId="77777777" w:rsidR="00EB78B8" w:rsidRPr="00C577C1" w:rsidRDefault="00EB78B8" w:rsidP="007F289A">
            <w:pPr>
              <w:autoSpaceDE w:val="0"/>
              <w:autoSpaceDN w:val="0"/>
              <w:adjustRightInd w:val="0"/>
              <w:spacing w:after="160" w:line="259" w:lineRule="auto"/>
              <w:rPr>
                <w:rFonts w:cs="Arial"/>
                <w:b/>
                <w:bCs/>
                <w:sz w:val="18"/>
                <w:szCs w:val="18"/>
                <w:lang w:val="nl-NL"/>
              </w:rPr>
            </w:pPr>
            <w:r w:rsidRPr="00C577C1">
              <w:rPr>
                <w:rFonts w:cs="Arial"/>
                <w:b/>
                <w:bCs/>
                <w:sz w:val="18"/>
                <w:szCs w:val="18"/>
                <w:lang w:val="nl-NL"/>
              </w:rPr>
              <w:t>Opmerkingen</w:t>
            </w:r>
          </w:p>
        </w:tc>
        <w:tc>
          <w:tcPr>
            <w:tcW w:w="1243" w:type="pct"/>
            <w:gridSpan w:val="5"/>
          </w:tcPr>
          <w:p w14:paraId="4DF39D9F" w14:textId="77777777" w:rsidR="00EB78B8" w:rsidRPr="00C577C1" w:rsidRDefault="00EB78B8" w:rsidP="007F289A">
            <w:pPr>
              <w:rPr>
                <w:rFonts w:cs="Arial"/>
                <w:b/>
                <w:bCs/>
                <w:sz w:val="18"/>
                <w:szCs w:val="18"/>
                <w:lang w:val="nl-NL"/>
              </w:rPr>
            </w:pPr>
            <w:r w:rsidRPr="00C577C1">
              <w:rPr>
                <w:rFonts w:cs="Arial"/>
                <w:b/>
                <w:bCs/>
                <w:sz w:val="18"/>
                <w:szCs w:val="18"/>
                <w:lang w:val="nl-NL"/>
              </w:rPr>
              <w:t>Eindbeoordeling</w:t>
            </w:r>
          </w:p>
        </w:tc>
        <w:tc>
          <w:tcPr>
            <w:tcW w:w="1268" w:type="pct"/>
            <w:gridSpan w:val="3"/>
          </w:tcPr>
          <w:p w14:paraId="15F2CBCF" w14:textId="77777777" w:rsidR="00EB78B8" w:rsidRPr="00C577C1" w:rsidRDefault="00EB78B8" w:rsidP="007F289A">
            <w:pPr>
              <w:rPr>
                <w:rFonts w:cs="Arial"/>
                <w:b/>
                <w:bCs/>
                <w:sz w:val="18"/>
                <w:szCs w:val="18"/>
                <w:lang w:val="nl-NL"/>
              </w:rPr>
            </w:pPr>
            <w:r w:rsidRPr="00C577C1">
              <w:rPr>
                <w:rFonts w:cs="Arial"/>
                <w:b/>
                <w:bCs/>
                <w:sz w:val="18"/>
                <w:szCs w:val="18"/>
                <w:lang w:val="nl-NL"/>
              </w:rPr>
              <w:t>Opmerkingen</w:t>
            </w:r>
          </w:p>
        </w:tc>
      </w:tr>
      <w:tr w:rsidR="00EB78B8" w:rsidRPr="00040B82" w14:paraId="7E9F4C74" w14:textId="77777777" w:rsidTr="007F289A">
        <w:trPr>
          <w:trHeight w:val="3308"/>
        </w:trPr>
        <w:tc>
          <w:tcPr>
            <w:tcW w:w="1247" w:type="pct"/>
            <w:vMerge w:val="restart"/>
          </w:tcPr>
          <w:p w14:paraId="68F2ACD8" w14:textId="77777777" w:rsidR="00EB78B8" w:rsidRPr="00C577C1" w:rsidRDefault="00EB78B8" w:rsidP="007F289A">
            <w:pPr>
              <w:spacing w:after="160" w:line="259" w:lineRule="auto"/>
              <w:rPr>
                <w:b/>
                <w:bCs/>
                <w:sz w:val="18"/>
                <w:szCs w:val="18"/>
                <w:lang w:val="nl-NL"/>
              </w:rPr>
            </w:pPr>
            <w:r w:rsidRPr="00C577C1">
              <w:rPr>
                <w:sz w:val="18"/>
                <w:szCs w:val="18"/>
                <w:lang w:val="nl-NL"/>
              </w:rPr>
              <w:t xml:space="preserve">De student vervult zijn </w:t>
            </w:r>
            <w:r w:rsidRPr="00C577C1">
              <w:rPr>
                <w:b/>
                <w:bCs/>
                <w:sz w:val="18"/>
                <w:szCs w:val="18"/>
                <w:lang w:val="nl-NL"/>
              </w:rPr>
              <w:t>voorbeeldrol.</w:t>
            </w:r>
          </w:p>
          <w:p w14:paraId="40DDC5FE" w14:textId="77777777" w:rsidR="00EB78B8" w:rsidRPr="00C577C1" w:rsidRDefault="00EB78B8" w:rsidP="007F289A">
            <w:pPr>
              <w:autoSpaceDE w:val="0"/>
              <w:autoSpaceDN w:val="0"/>
              <w:adjustRightInd w:val="0"/>
              <w:spacing w:after="160" w:line="259" w:lineRule="auto"/>
              <w:rPr>
                <w:b/>
                <w:bCs/>
                <w:sz w:val="18"/>
                <w:szCs w:val="18"/>
                <w:lang w:val="nl-NL"/>
              </w:rPr>
            </w:pPr>
            <w:r w:rsidRPr="00C577C1">
              <w:rPr>
                <w:sz w:val="18"/>
                <w:szCs w:val="18"/>
                <w:lang w:val="nl-NL"/>
              </w:rPr>
              <w:t xml:space="preserve">De student laat de leerlingen vanuit zijn vakgebied nadenken over hun </w:t>
            </w:r>
            <w:r w:rsidRPr="00C577C1">
              <w:rPr>
                <w:b/>
                <w:bCs/>
                <w:sz w:val="18"/>
                <w:szCs w:val="18"/>
                <w:lang w:val="nl-NL"/>
              </w:rPr>
              <w:t>eigen mening en</w:t>
            </w:r>
            <w:r w:rsidRPr="00C577C1">
              <w:rPr>
                <w:sz w:val="18"/>
                <w:szCs w:val="18"/>
                <w:lang w:val="nl-NL"/>
              </w:rPr>
              <w:t xml:space="preserve"> </w:t>
            </w:r>
            <w:r w:rsidRPr="00C577C1">
              <w:rPr>
                <w:b/>
                <w:bCs/>
                <w:sz w:val="18"/>
                <w:szCs w:val="18"/>
                <w:lang w:val="nl-NL"/>
              </w:rPr>
              <w:t>normen en waarden.</w:t>
            </w:r>
          </w:p>
          <w:p w14:paraId="17016DDA" w14:textId="77777777" w:rsidR="00EB78B8" w:rsidRPr="00C577C1" w:rsidRDefault="00EB78B8" w:rsidP="007F289A">
            <w:pPr>
              <w:autoSpaceDE w:val="0"/>
              <w:autoSpaceDN w:val="0"/>
              <w:adjustRightInd w:val="0"/>
              <w:spacing w:after="160" w:line="259" w:lineRule="auto"/>
              <w:rPr>
                <w:rFonts w:eastAsiaTheme="minorEastAsia"/>
                <w:sz w:val="18"/>
                <w:szCs w:val="18"/>
                <w:lang w:val="nl-NL" w:eastAsia="zh-CN"/>
              </w:rPr>
            </w:pPr>
            <w:r w:rsidRPr="00C577C1">
              <w:rPr>
                <w:rFonts w:eastAsiaTheme="minorEastAsia"/>
                <w:sz w:val="18"/>
                <w:szCs w:val="18"/>
                <w:lang w:val="nl-NL" w:eastAsia="zh-CN"/>
              </w:rPr>
              <w:t xml:space="preserve">De student bevordert </w:t>
            </w:r>
            <w:r w:rsidRPr="00C577C1">
              <w:rPr>
                <w:rFonts w:eastAsiaTheme="minorEastAsia"/>
                <w:b/>
                <w:bCs/>
                <w:sz w:val="18"/>
                <w:szCs w:val="18"/>
                <w:lang w:val="nl-NL" w:eastAsia="zh-CN"/>
              </w:rPr>
              <w:t>respectvolle omgang</w:t>
            </w:r>
            <w:r w:rsidRPr="00C577C1">
              <w:rPr>
                <w:rFonts w:eastAsiaTheme="minorEastAsia"/>
                <w:sz w:val="18"/>
                <w:szCs w:val="18"/>
                <w:lang w:val="nl-NL" w:eastAsia="zh-CN"/>
              </w:rPr>
              <w:t xml:space="preserve"> tussen leerlingen met oog voor gangbare waarden en normen).</w:t>
            </w:r>
          </w:p>
          <w:p w14:paraId="2CE01019" w14:textId="77777777" w:rsidR="00EB78B8" w:rsidRPr="00C577C1" w:rsidRDefault="00EB78B8" w:rsidP="007F289A">
            <w:pPr>
              <w:autoSpaceDE w:val="0"/>
              <w:autoSpaceDN w:val="0"/>
              <w:adjustRightInd w:val="0"/>
              <w:spacing w:after="160" w:line="259" w:lineRule="auto"/>
              <w:rPr>
                <w:b/>
                <w:bCs/>
                <w:sz w:val="18"/>
                <w:szCs w:val="18"/>
                <w:lang w:val="nl-NL"/>
              </w:rPr>
            </w:pPr>
            <w:r w:rsidRPr="00C577C1">
              <w:rPr>
                <w:rFonts w:eastAsiaTheme="minorEastAsia"/>
                <w:sz w:val="18"/>
                <w:szCs w:val="18"/>
                <w:lang w:val="nl-NL" w:eastAsia="zh-CN"/>
              </w:rPr>
              <w:t xml:space="preserve">De student stimuleert de leerlingen hun </w:t>
            </w:r>
            <w:r w:rsidRPr="00C577C1">
              <w:rPr>
                <w:rFonts w:eastAsiaTheme="minorEastAsia"/>
                <w:b/>
                <w:bCs/>
                <w:sz w:val="18"/>
                <w:szCs w:val="18"/>
                <w:lang w:val="nl-NL" w:eastAsia="zh-CN"/>
              </w:rPr>
              <w:t>interesses en talenten</w:t>
            </w:r>
            <w:r w:rsidRPr="00C577C1">
              <w:rPr>
                <w:rFonts w:eastAsiaTheme="minorEastAsia"/>
                <w:sz w:val="18"/>
                <w:szCs w:val="18"/>
                <w:lang w:val="nl-NL" w:eastAsia="zh-CN"/>
              </w:rPr>
              <w:t xml:space="preserve"> te ontdekken. </w:t>
            </w:r>
            <w:r w:rsidRPr="00C577C1">
              <w:rPr>
                <w:sz w:val="18"/>
                <w:szCs w:val="18"/>
                <w:lang w:val="nl-NL"/>
              </w:rPr>
              <w:t xml:space="preserve">De student helpt leerlingen in het beroepsonderwijs bij het ontwikkelen van hun </w:t>
            </w:r>
            <w:r w:rsidRPr="00C577C1">
              <w:rPr>
                <w:b/>
                <w:bCs/>
                <w:sz w:val="18"/>
                <w:szCs w:val="18"/>
                <w:lang w:val="nl-NL"/>
              </w:rPr>
              <w:t>beroepsidentiteit.</w:t>
            </w:r>
          </w:p>
          <w:p w14:paraId="2AD668FF"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rFonts w:eastAsiaTheme="minorEastAsia" w:cstheme="minorHAnsi"/>
                <w:sz w:val="18"/>
                <w:szCs w:val="18"/>
                <w:lang w:val="nl-NL" w:eastAsia="zh-CN"/>
              </w:rPr>
              <w:t xml:space="preserve">De student signaleert en herkent </w:t>
            </w:r>
            <w:r w:rsidRPr="00C577C1">
              <w:rPr>
                <w:rFonts w:eastAsiaTheme="minorEastAsia" w:cstheme="minorHAnsi"/>
                <w:b/>
                <w:bCs/>
                <w:sz w:val="18"/>
                <w:szCs w:val="18"/>
                <w:lang w:val="nl-NL" w:eastAsia="zh-CN"/>
              </w:rPr>
              <w:t>behoeftes</w:t>
            </w:r>
            <w:r w:rsidRPr="00C577C1">
              <w:rPr>
                <w:rFonts w:eastAsiaTheme="minorEastAsia" w:cstheme="minorHAnsi"/>
                <w:sz w:val="18"/>
                <w:szCs w:val="18"/>
                <w:lang w:val="nl-NL" w:eastAsia="zh-CN"/>
              </w:rPr>
              <w:t xml:space="preserve"> van  individuele leerlingen rondom </w:t>
            </w:r>
            <w:r w:rsidRPr="00C577C1">
              <w:rPr>
                <w:rFonts w:eastAsiaTheme="minorEastAsia" w:cstheme="minorHAnsi"/>
                <w:b/>
                <w:bCs/>
                <w:sz w:val="18"/>
                <w:szCs w:val="18"/>
                <w:lang w:val="nl-NL" w:eastAsia="zh-CN"/>
              </w:rPr>
              <w:t xml:space="preserve">ontwikkeling en gedrag </w:t>
            </w:r>
            <w:r w:rsidRPr="00C577C1">
              <w:rPr>
                <w:rFonts w:eastAsiaTheme="minorEastAsia" w:cstheme="minorHAnsi"/>
                <w:sz w:val="18"/>
                <w:szCs w:val="18"/>
                <w:lang w:val="nl-NL" w:eastAsia="zh-CN"/>
              </w:rPr>
              <w:t>(BO5).</w:t>
            </w:r>
          </w:p>
        </w:tc>
        <w:tc>
          <w:tcPr>
            <w:tcW w:w="1242" w:type="pct"/>
            <w:gridSpan w:val="3"/>
          </w:tcPr>
          <w:p w14:paraId="7E86D746"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p>
        </w:tc>
        <w:tc>
          <w:tcPr>
            <w:tcW w:w="1243" w:type="pct"/>
            <w:gridSpan w:val="5"/>
            <w:vMerge w:val="restart"/>
          </w:tcPr>
          <w:p w14:paraId="15FD9410" w14:textId="77777777" w:rsidR="00EB78B8" w:rsidRPr="00C577C1" w:rsidRDefault="00EB78B8" w:rsidP="007F289A">
            <w:pPr>
              <w:spacing w:after="160" w:line="259" w:lineRule="auto"/>
              <w:rPr>
                <w:b/>
                <w:bCs/>
                <w:sz w:val="18"/>
                <w:szCs w:val="18"/>
                <w:lang w:val="nl-NL"/>
              </w:rPr>
            </w:pPr>
            <w:r w:rsidRPr="00C577C1">
              <w:rPr>
                <w:sz w:val="18"/>
                <w:szCs w:val="18"/>
                <w:lang w:val="nl-NL"/>
              </w:rPr>
              <w:t xml:space="preserve">De student vervult zijn </w:t>
            </w:r>
            <w:r w:rsidRPr="00C577C1">
              <w:rPr>
                <w:b/>
                <w:bCs/>
                <w:sz w:val="18"/>
                <w:szCs w:val="18"/>
                <w:lang w:val="nl-NL"/>
              </w:rPr>
              <w:t>voorbeeldrol.</w:t>
            </w:r>
          </w:p>
          <w:p w14:paraId="3C25F890" w14:textId="77777777" w:rsidR="00EB78B8" w:rsidRPr="00C577C1" w:rsidRDefault="00EB78B8" w:rsidP="007F289A">
            <w:pPr>
              <w:autoSpaceDE w:val="0"/>
              <w:autoSpaceDN w:val="0"/>
              <w:adjustRightInd w:val="0"/>
              <w:spacing w:after="160" w:line="259" w:lineRule="auto"/>
              <w:rPr>
                <w:b/>
                <w:bCs/>
                <w:sz w:val="18"/>
                <w:szCs w:val="18"/>
                <w:lang w:val="nl-NL"/>
              </w:rPr>
            </w:pPr>
            <w:r w:rsidRPr="00C577C1">
              <w:rPr>
                <w:sz w:val="18"/>
                <w:szCs w:val="18"/>
                <w:lang w:val="nl-NL"/>
              </w:rPr>
              <w:t xml:space="preserve">De student laat de leerlingen vanuit zijn vakgebied nadenken over hun </w:t>
            </w:r>
            <w:r w:rsidRPr="00C577C1">
              <w:rPr>
                <w:b/>
                <w:bCs/>
                <w:sz w:val="18"/>
                <w:szCs w:val="18"/>
                <w:lang w:val="nl-NL"/>
              </w:rPr>
              <w:t>eigen mening en</w:t>
            </w:r>
            <w:r w:rsidRPr="00C577C1">
              <w:rPr>
                <w:sz w:val="18"/>
                <w:szCs w:val="18"/>
                <w:lang w:val="nl-NL"/>
              </w:rPr>
              <w:t xml:space="preserve"> </w:t>
            </w:r>
            <w:r w:rsidRPr="00C577C1">
              <w:rPr>
                <w:b/>
                <w:bCs/>
                <w:sz w:val="18"/>
                <w:szCs w:val="18"/>
                <w:lang w:val="nl-NL"/>
              </w:rPr>
              <w:t>normen en waarden.</w:t>
            </w:r>
          </w:p>
          <w:p w14:paraId="17BD827C" w14:textId="77777777" w:rsidR="00EB78B8" w:rsidRPr="00C577C1" w:rsidRDefault="00EB78B8" w:rsidP="007F289A">
            <w:pPr>
              <w:autoSpaceDE w:val="0"/>
              <w:autoSpaceDN w:val="0"/>
              <w:adjustRightInd w:val="0"/>
              <w:spacing w:after="160" w:line="259" w:lineRule="auto"/>
              <w:rPr>
                <w:rFonts w:eastAsiaTheme="minorEastAsia"/>
                <w:sz w:val="18"/>
                <w:szCs w:val="18"/>
                <w:lang w:val="nl-NL" w:eastAsia="zh-CN"/>
              </w:rPr>
            </w:pPr>
            <w:r w:rsidRPr="00C577C1">
              <w:rPr>
                <w:rFonts w:eastAsiaTheme="minorEastAsia"/>
                <w:sz w:val="18"/>
                <w:szCs w:val="18"/>
                <w:lang w:val="nl-NL" w:eastAsia="zh-CN"/>
              </w:rPr>
              <w:t xml:space="preserve">De student bevordert </w:t>
            </w:r>
            <w:r w:rsidRPr="00C577C1">
              <w:rPr>
                <w:rFonts w:eastAsiaTheme="minorEastAsia"/>
                <w:b/>
                <w:bCs/>
                <w:sz w:val="18"/>
                <w:szCs w:val="18"/>
                <w:lang w:val="nl-NL" w:eastAsia="zh-CN"/>
              </w:rPr>
              <w:t>respectvolle omgang</w:t>
            </w:r>
            <w:r w:rsidRPr="00C577C1">
              <w:rPr>
                <w:rFonts w:eastAsiaTheme="minorEastAsia"/>
                <w:sz w:val="18"/>
                <w:szCs w:val="18"/>
                <w:lang w:val="nl-NL" w:eastAsia="zh-CN"/>
              </w:rPr>
              <w:t xml:space="preserve"> tussen leerlingen met oog voor gangbare waarden en normen).</w:t>
            </w:r>
          </w:p>
          <w:p w14:paraId="5C437E2D" w14:textId="77777777" w:rsidR="00EB78B8" w:rsidRPr="00C577C1" w:rsidRDefault="00EB78B8" w:rsidP="007F289A">
            <w:pPr>
              <w:autoSpaceDE w:val="0"/>
              <w:autoSpaceDN w:val="0"/>
              <w:adjustRightInd w:val="0"/>
              <w:spacing w:after="160" w:line="259" w:lineRule="auto"/>
              <w:rPr>
                <w:b/>
                <w:bCs/>
                <w:sz w:val="18"/>
                <w:szCs w:val="18"/>
                <w:lang w:val="nl-NL"/>
              </w:rPr>
            </w:pPr>
            <w:r w:rsidRPr="00C577C1">
              <w:rPr>
                <w:rFonts w:eastAsiaTheme="minorEastAsia"/>
                <w:sz w:val="18"/>
                <w:szCs w:val="18"/>
                <w:lang w:val="nl-NL" w:eastAsia="zh-CN"/>
              </w:rPr>
              <w:t xml:space="preserve">De student stimuleert de leerlingen hun </w:t>
            </w:r>
            <w:r w:rsidRPr="00C577C1">
              <w:rPr>
                <w:rFonts w:eastAsiaTheme="minorEastAsia"/>
                <w:b/>
                <w:bCs/>
                <w:sz w:val="18"/>
                <w:szCs w:val="18"/>
                <w:lang w:val="nl-NL" w:eastAsia="zh-CN"/>
              </w:rPr>
              <w:t>interesses en talenten</w:t>
            </w:r>
            <w:r w:rsidRPr="00C577C1">
              <w:rPr>
                <w:rFonts w:eastAsiaTheme="minorEastAsia"/>
                <w:sz w:val="18"/>
                <w:szCs w:val="18"/>
                <w:lang w:val="nl-NL" w:eastAsia="zh-CN"/>
              </w:rPr>
              <w:t xml:space="preserve"> te ontdekken. </w:t>
            </w:r>
            <w:r w:rsidRPr="00C577C1">
              <w:rPr>
                <w:sz w:val="18"/>
                <w:szCs w:val="18"/>
                <w:lang w:val="nl-NL"/>
              </w:rPr>
              <w:t xml:space="preserve">De student helpt leerlingen in het beroepsonderwijs bij het ontwikkelen van hun </w:t>
            </w:r>
            <w:r w:rsidRPr="00C577C1">
              <w:rPr>
                <w:b/>
                <w:bCs/>
                <w:sz w:val="18"/>
                <w:szCs w:val="18"/>
                <w:lang w:val="nl-NL"/>
              </w:rPr>
              <w:t>beroepsidentiteit.</w:t>
            </w:r>
          </w:p>
          <w:p w14:paraId="244C67DB" w14:textId="77777777" w:rsidR="00EB78B8" w:rsidRPr="00C577C1" w:rsidRDefault="00EB78B8" w:rsidP="007F289A">
            <w:pPr>
              <w:rPr>
                <w:rFonts w:cs="Arial"/>
                <w:b/>
                <w:bCs/>
                <w:sz w:val="18"/>
                <w:szCs w:val="18"/>
                <w:lang w:val="nl-NL"/>
              </w:rPr>
            </w:pPr>
            <w:r w:rsidRPr="00C577C1">
              <w:rPr>
                <w:rFonts w:eastAsiaTheme="minorEastAsia" w:cstheme="minorHAnsi"/>
                <w:sz w:val="18"/>
                <w:szCs w:val="18"/>
                <w:lang w:val="nl-NL" w:eastAsia="zh-CN"/>
              </w:rPr>
              <w:t xml:space="preserve">De student signaleert en herkent </w:t>
            </w:r>
            <w:r w:rsidRPr="00C577C1">
              <w:rPr>
                <w:rFonts w:eastAsiaTheme="minorEastAsia" w:cstheme="minorHAnsi"/>
                <w:b/>
                <w:bCs/>
                <w:sz w:val="18"/>
                <w:szCs w:val="18"/>
                <w:lang w:val="nl-NL" w:eastAsia="zh-CN"/>
              </w:rPr>
              <w:t>behoeftes</w:t>
            </w:r>
            <w:r w:rsidRPr="00C577C1">
              <w:rPr>
                <w:rFonts w:eastAsiaTheme="minorEastAsia" w:cstheme="minorHAnsi"/>
                <w:sz w:val="18"/>
                <w:szCs w:val="18"/>
                <w:lang w:val="nl-NL" w:eastAsia="zh-CN"/>
              </w:rPr>
              <w:t xml:space="preserve"> van  individuele leerlingen rondom </w:t>
            </w:r>
            <w:r w:rsidRPr="00C577C1">
              <w:rPr>
                <w:rFonts w:eastAsiaTheme="minorEastAsia" w:cstheme="minorHAnsi"/>
                <w:b/>
                <w:bCs/>
                <w:sz w:val="18"/>
                <w:szCs w:val="18"/>
                <w:lang w:val="nl-NL" w:eastAsia="zh-CN"/>
              </w:rPr>
              <w:t xml:space="preserve">ontwikkeling en gedrag </w:t>
            </w:r>
            <w:r w:rsidRPr="00C577C1">
              <w:rPr>
                <w:rFonts w:eastAsiaTheme="minorEastAsia" w:cstheme="minorHAnsi"/>
                <w:sz w:val="18"/>
                <w:szCs w:val="18"/>
                <w:lang w:val="nl-NL" w:eastAsia="zh-CN"/>
              </w:rPr>
              <w:t>(BO5).</w:t>
            </w:r>
          </w:p>
        </w:tc>
        <w:tc>
          <w:tcPr>
            <w:tcW w:w="1268" w:type="pct"/>
            <w:gridSpan w:val="3"/>
          </w:tcPr>
          <w:p w14:paraId="2238F86E" w14:textId="77777777" w:rsidR="00EB78B8" w:rsidRPr="00C577C1" w:rsidRDefault="00EB78B8" w:rsidP="007F289A">
            <w:pPr>
              <w:rPr>
                <w:rFonts w:cs="Arial"/>
                <w:b/>
                <w:bCs/>
                <w:color w:val="000000"/>
                <w:sz w:val="18"/>
                <w:szCs w:val="18"/>
                <w:lang w:val="nl-NL" w:eastAsia="zh-CN"/>
              </w:rPr>
            </w:pPr>
          </w:p>
        </w:tc>
      </w:tr>
      <w:tr w:rsidR="00EB78B8" w:rsidRPr="00040B82" w14:paraId="798D1E58" w14:textId="77777777" w:rsidTr="007F289A">
        <w:trPr>
          <w:trHeight w:val="454"/>
        </w:trPr>
        <w:tc>
          <w:tcPr>
            <w:tcW w:w="1247" w:type="pct"/>
            <w:vMerge/>
          </w:tcPr>
          <w:p w14:paraId="4044FCB2" w14:textId="77777777" w:rsidR="00EB78B8" w:rsidRPr="00C577C1" w:rsidRDefault="00EB78B8" w:rsidP="007F289A">
            <w:pPr>
              <w:spacing w:before="100" w:beforeAutospacing="1" w:after="100" w:afterAutospacing="1" w:line="259" w:lineRule="auto"/>
              <w:rPr>
                <w:rFonts w:cs="Arial"/>
                <w:sz w:val="18"/>
                <w:szCs w:val="18"/>
                <w:lang w:val="nl-NL"/>
              </w:rPr>
            </w:pPr>
          </w:p>
        </w:tc>
        <w:tc>
          <w:tcPr>
            <w:tcW w:w="1242" w:type="pct"/>
            <w:gridSpan w:val="3"/>
            <w:shd w:val="clear" w:color="auto" w:fill="D9D9D9" w:themeFill="background1" w:themeFillShade="D9"/>
          </w:tcPr>
          <w:p w14:paraId="319F0A90" w14:textId="77777777" w:rsidR="00EB78B8" w:rsidRPr="00C577C1" w:rsidRDefault="00EB78B8" w:rsidP="007F289A">
            <w:pPr>
              <w:autoSpaceDE w:val="0"/>
              <w:autoSpaceDN w:val="0"/>
              <w:adjustRightInd w:val="0"/>
              <w:spacing w:after="160" w:line="259" w:lineRule="auto"/>
              <w:rPr>
                <w:rFonts w:cs="Arial"/>
                <w:b/>
                <w:color w:val="000000"/>
                <w:sz w:val="18"/>
                <w:szCs w:val="18"/>
                <w:lang w:val="nl-NL" w:eastAsia="zh-CN"/>
              </w:rPr>
            </w:pPr>
            <w:r w:rsidRPr="00C577C1">
              <w:rPr>
                <w:rFonts w:cs="Arial"/>
                <w:b/>
                <w:color w:val="000000"/>
                <w:sz w:val="18"/>
                <w:szCs w:val="18"/>
                <w:lang w:val="nl-NL" w:eastAsia="zh-CN"/>
              </w:rPr>
              <w:t>Waardering voor cluster 3:</w:t>
            </w:r>
          </w:p>
          <w:p w14:paraId="3D64FE3F" w14:textId="77777777" w:rsidR="00EB78B8" w:rsidRPr="00C577C1" w:rsidRDefault="00EB78B8" w:rsidP="007F289A">
            <w:pPr>
              <w:autoSpaceDE w:val="0"/>
              <w:autoSpaceDN w:val="0"/>
              <w:adjustRightInd w:val="0"/>
              <w:spacing w:after="160" w:line="259" w:lineRule="auto"/>
              <w:rPr>
                <w:rFonts w:cs="Arial"/>
                <w:b/>
                <w:color w:val="000000"/>
                <w:sz w:val="18"/>
                <w:szCs w:val="18"/>
                <w:lang w:val="nl-NL" w:eastAsia="zh-CN"/>
              </w:rPr>
            </w:pPr>
            <w:r w:rsidRPr="00C577C1">
              <w:rPr>
                <w:rFonts w:cs="Arial"/>
                <w:b/>
                <w:bCs/>
                <w:color w:val="000000"/>
                <w:sz w:val="18"/>
                <w:szCs w:val="18"/>
                <w:lang w:val="nl-NL" w:eastAsia="zh-CN"/>
              </w:rPr>
              <w:t>(</w:t>
            </w:r>
            <w:r w:rsidRPr="00C577C1">
              <w:rPr>
                <w:rFonts w:eastAsia="Calibri" w:cs="Arial"/>
                <w:b/>
                <w:bCs/>
                <w:sz w:val="18"/>
                <w:szCs w:val="18"/>
                <w:lang w:val="nl-NL"/>
              </w:rPr>
              <w:t>E – G – V – O)</w:t>
            </w:r>
          </w:p>
        </w:tc>
        <w:tc>
          <w:tcPr>
            <w:tcW w:w="1243" w:type="pct"/>
            <w:gridSpan w:val="5"/>
            <w:vMerge/>
          </w:tcPr>
          <w:p w14:paraId="667A78BF" w14:textId="77777777" w:rsidR="00EB78B8" w:rsidRPr="00C577C1" w:rsidRDefault="00EB78B8" w:rsidP="007F289A">
            <w:pPr>
              <w:spacing w:before="100" w:beforeAutospacing="1" w:after="100" w:afterAutospacing="1" w:line="259" w:lineRule="auto"/>
              <w:rPr>
                <w:rFonts w:cs="Arial"/>
                <w:sz w:val="18"/>
                <w:szCs w:val="18"/>
                <w:lang w:val="nl-NL"/>
              </w:rPr>
            </w:pPr>
          </w:p>
        </w:tc>
        <w:tc>
          <w:tcPr>
            <w:tcW w:w="1268" w:type="pct"/>
            <w:gridSpan w:val="3"/>
            <w:shd w:val="clear" w:color="auto" w:fill="D0CECE" w:themeFill="background2" w:themeFillShade="E6"/>
          </w:tcPr>
          <w:p w14:paraId="03772AA1"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Eindwaardering voor cluster 3:</w:t>
            </w:r>
          </w:p>
          <w:p w14:paraId="0DAB23E7" w14:textId="77777777" w:rsidR="00EB78B8" w:rsidRPr="00C577C1" w:rsidRDefault="00EB78B8" w:rsidP="007F289A">
            <w:pPr>
              <w:rPr>
                <w:rFonts w:cs="Arial"/>
                <w:b/>
                <w:bCs/>
                <w:color w:val="000000"/>
                <w:sz w:val="18"/>
                <w:szCs w:val="18"/>
                <w:lang w:val="nl-NL" w:eastAsia="zh-CN"/>
              </w:rPr>
            </w:pPr>
            <w:r w:rsidRPr="00C577C1">
              <w:rPr>
                <w:rFonts w:cs="Arial"/>
                <w:b/>
                <w:bCs/>
                <w:color w:val="000000"/>
                <w:sz w:val="18"/>
                <w:szCs w:val="18"/>
                <w:lang w:val="nl-NL" w:eastAsia="zh-CN"/>
              </w:rPr>
              <w:t xml:space="preserve"> (</w:t>
            </w:r>
            <w:r w:rsidRPr="00C577C1">
              <w:rPr>
                <w:rFonts w:eastAsia="Calibri" w:cs="Arial"/>
                <w:b/>
                <w:bCs/>
                <w:sz w:val="18"/>
                <w:szCs w:val="18"/>
                <w:lang w:val="nl-NL"/>
              </w:rPr>
              <w:t>E – G – V – O)</w:t>
            </w:r>
          </w:p>
        </w:tc>
      </w:tr>
    </w:tbl>
    <w:p w14:paraId="35D21679" w14:textId="77777777" w:rsidR="00EB78B8" w:rsidRPr="00EB78B8" w:rsidRDefault="00EB78B8" w:rsidP="00EB78B8">
      <w:pPr>
        <w:rPr>
          <w:rFonts w:cs="Arial"/>
          <w:color w:val="000000"/>
          <w:sz w:val="18"/>
          <w:szCs w:val="18"/>
          <w:lang w:val="nl-NL"/>
        </w:rPr>
      </w:pPr>
    </w:p>
    <w:p w14:paraId="57B4E736" w14:textId="77777777" w:rsidR="00EB78B8" w:rsidRPr="00EB78B8" w:rsidRDefault="00EB78B8" w:rsidP="00EB78B8">
      <w:pPr>
        <w:rPr>
          <w:rFonts w:eastAsia="Calibri" w:cs="Arial"/>
          <w:b/>
          <w:sz w:val="18"/>
          <w:szCs w:val="18"/>
          <w:lang w:val="nl-NL"/>
        </w:rPr>
      </w:pPr>
    </w:p>
    <w:p w14:paraId="5216F8DA" w14:textId="77777777" w:rsidR="00EB78B8" w:rsidRPr="00EB78B8" w:rsidRDefault="00EB78B8" w:rsidP="00EB78B8">
      <w:pPr>
        <w:rPr>
          <w:rFonts w:eastAsia="Calibri" w:cs="Arial"/>
          <w:b/>
          <w:bCs/>
          <w:sz w:val="18"/>
          <w:szCs w:val="18"/>
          <w:lang w:val="nl-NL"/>
        </w:rPr>
      </w:pPr>
      <w:r w:rsidRPr="00EB78B8">
        <w:rPr>
          <w:rFonts w:eastAsia="Calibri" w:cs="Arial"/>
          <w:b/>
          <w:bCs/>
          <w:sz w:val="18"/>
          <w:szCs w:val="18"/>
          <w:lang w:val="nl-NL"/>
        </w:rPr>
        <w:br/>
      </w:r>
    </w:p>
    <w:p w14:paraId="5655B529" w14:textId="77777777" w:rsidR="00EB78B8" w:rsidRPr="00C577C1" w:rsidRDefault="00EB78B8" w:rsidP="00EB78B8">
      <w:pPr>
        <w:rPr>
          <w:rFonts w:eastAsia="Calibri" w:cs="Arial"/>
          <w:b/>
          <w:sz w:val="18"/>
          <w:szCs w:val="18"/>
        </w:rPr>
      </w:pPr>
      <w:r w:rsidRPr="00C577C1">
        <w:rPr>
          <w:rFonts w:eastAsia="Calibri" w:cs="Arial"/>
          <w:b/>
          <w:bCs/>
          <w:noProof/>
          <w:sz w:val="18"/>
          <w:szCs w:val="18"/>
        </w:rPr>
        <w:lastRenderedPageBreak/>
        <mc:AlternateContent>
          <mc:Choice Requires="wps">
            <w:drawing>
              <wp:anchor distT="45720" distB="45720" distL="114300" distR="114300" simplePos="0" relativeHeight="251662336" behindDoc="0" locked="0" layoutInCell="1" allowOverlap="1" wp14:anchorId="746C0FEC" wp14:editId="70ABC9BE">
                <wp:simplePos x="0" y="0"/>
                <wp:positionH relativeFrom="column">
                  <wp:posOffset>2114467</wp:posOffset>
                </wp:positionH>
                <wp:positionV relativeFrom="paragraph">
                  <wp:posOffset>-128353</wp:posOffset>
                </wp:positionV>
                <wp:extent cx="492369" cy="351644"/>
                <wp:effectExtent l="0" t="0" r="222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69" cy="351644"/>
                        </a:xfrm>
                        <a:prstGeom prst="rect">
                          <a:avLst/>
                        </a:prstGeom>
                        <a:solidFill>
                          <a:srgbClr val="FFFFFF"/>
                        </a:solidFill>
                        <a:ln w="9525">
                          <a:solidFill>
                            <a:srgbClr val="000000"/>
                          </a:solidFill>
                          <a:miter lim="800000"/>
                          <a:headEnd/>
                          <a:tailEnd/>
                        </a:ln>
                      </wps:spPr>
                      <wps:txbx>
                        <w:txbxContent>
                          <w:p w14:paraId="40C2DB52" w14:textId="77777777" w:rsidR="00EB78B8" w:rsidRPr="00752C33" w:rsidRDefault="00EB78B8" w:rsidP="00EB78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C0FEC" id="Text Box 2" o:spid="_x0000_s1027" type="#_x0000_t202" style="position:absolute;margin-left:166.5pt;margin-top:-10.1pt;width:38.75pt;height:27.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VvEgIAACUEAAAOAAAAZHJzL2Uyb0RvYy54bWysU9tu2zAMfR+wfxD0vjhJnawx4hRdugwD&#10;ugvQ7QNkSY6FyaImKbGzry8lu2l2exmmB4EUqUPykFzf9K0mR+m8AlPS2WRKiTQchDL7kn79snt1&#10;TYkPzAimwciSnqSnN5uXL9adLeQcGtBCOoIgxhedLWkTgi2yzPNGtsxPwEqDxhpcywKqbp8JxzpE&#10;b3U2n06XWQdOWAdceo+vd4ORbhJ+XUsePtW1l4HokmJuId0u3VW8s82aFXvHbKP4mAb7hyxapgwG&#10;PUPdscDIwanfoFrFHXiow4RDm0FdKy5TDVjNbPpLNQ8NszLVguR4e6bJ/z9Y/vH4YD87Evo30GMD&#10;UxHe3gP/5omBbcPMXt46B10jmcDAs0hZ1llfjF8j1b7wEaTqPoDAJrNDgATU166NrGCdBNGxAacz&#10;6bIPhONjvppfLVeUcDRdLWbLPE8RWPH02Tof3kloSRRK6rCnCZwd732IybDiySXG8qCV2Cmtk+L2&#10;1VY7cmTY/106I/pPbtqQrqSrxXwx1P9XiGk6f4JoVcBB1qot6fXZiRWRtbdGpDELTOlBxpS1GWmM&#10;zA0chr7qiRIjx5HVCsQJeXUwzC3uGQoNuB+UdDizJfXfD8xJSvR7g71ZzfI8DnlS8sXrOSru0lJd&#10;WpjhCFXSQMkgbkNajMibgVvsYa0Sv8+ZjCnjLCbax72Jw36pJ6/n7d48AgAA//8DAFBLAwQUAAYA&#10;CAAAACEAK5NMKuEAAAAKAQAADwAAAGRycy9kb3ducmV2LnhtbEyPwU7DMBBE70j8g7VIXFBrN2lL&#10;CXEqhASiN2gruLqxm0TY62C7afh7lhMcRzOaeVOuR2fZYELsPEqYTQUwg7XXHTYS9runyQpYTAq1&#10;sh6NhG8TYV1dXpSq0P6Mb2bYpoZRCcZCSWhT6gvOY90ap+LU9wbJO/rgVCIZGq6DOlO5szwTYsmd&#10;6pAWWtWbx9bUn9uTk7CavwwfcZO/vtfLo71LN7fD81eQ8vpqfLgHlsyY/sLwi0/oUBHTwZ9QR2Yl&#10;5HlOX5KESSYyYJSYz8QC2IGsRQa8Kvn/C9UPAAAA//8DAFBLAQItABQABgAIAAAAIQC2gziS/gAA&#10;AOEBAAATAAAAAAAAAAAAAAAAAAAAAABbQ29udGVudF9UeXBlc10ueG1sUEsBAi0AFAAGAAgAAAAh&#10;ADj9If/WAAAAlAEAAAsAAAAAAAAAAAAAAAAALwEAAF9yZWxzLy5yZWxzUEsBAi0AFAAGAAgAAAAh&#10;AEhN9W8SAgAAJQQAAA4AAAAAAAAAAAAAAAAALgIAAGRycy9lMm9Eb2MueG1sUEsBAi0AFAAGAAgA&#10;AAAhACuTTCrhAAAACgEAAA8AAAAAAAAAAAAAAAAAbAQAAGRycy9kb3ducmV2LnhtbFBLBQYAAAAA&#10;BAAEAPMAAAB6BQAAAAA=&#10;">
                <v:textbox>
                  <w:txbxContent>
                    <w:p w14:paraId="40C2DB52" w14:textId="77777777" w:rsidR="00EB78B8" w:rsidRPr="00752C33" w:rsidRDefault="00EB78B8" w:rsidP="00EB78B8"/>
                  </w:txbxContent>
                </v:textbox>
              </v:shape>
            </w:pict>
          </mc:Fallback>
        </mc:AlternateContent>
      </w:r>
      <w:proofErr w:type="spellStart"/>
      <w:r w:rsidRPr="00C577C1">
        <w:rPr>
          <w:rFonts w:eastAsia="Calibri" w:cs="Arial"/>
          <w:b/>
          <w:bCs/>
          <w:sz w:val="18"/>
          <w:szCs w:val="18"/>
        </w:rPr>
        <w:t>Resultaat</w:t>
      </w:r>
      <w:proofErr w:type="spellEnd"/>
      <w:r w:rsidRPr="00C577C1">
        <w:rPr>
          <w:rFonts w:eastAsia="Calibri" w:cs="Arial"/>
          <w:b/>
          <w:bCs/>
          <w:sz w:val="18"/>
          <w:szCs w:val="18"/>
        </w:rPr>
        <w:t xml:space="preserve"> </w:t>
      </w:r>
      <w:proofErr w:type="spellStart"/>
      <w:r w:rsidRPr="00C577C1">
        <w:rPr>
          <w:rFonts w:eastAsia="Calibri" w:cs="Arial"/>
          <w:b/>
          <w:bCs/>
          <w:sz w:val="18"/>
          <w:szCs w:val="18"/>
        </w:rPr>
        <w:t>eindbeoordeling</w:t>
      </w:r>
      <w:proofErr w:type="spellEnd"/>
      <w:r w:rsidRPr="00C577C1">
        <w:rPr>
          <w:rFonts w:eastAsia="Calibri" w:cs="Arial"/>
          <w:b/>
          <w:bCs/>
          <w:sz w:val="18"/>
          <w:szCs w:val="18"/>
        </w:rPr>
        <w:t xml:space="preserve"> dossier 1: </w:t>
      </w:r>
    </w:p>
    <w:p w14:paraId="3113CA4D" w14:textId="77777777" w:rsidR="00EB78B8" w:rsidRPr="00C577C1" w:rsidRDefault="00EB78B8" w:rsidP="00EB78B8">
      <w:pPr>
        <w:rPr>
          <w:rFonts w:cs="Arial"/>
          <w:b/>
          <w:bCs/>
          <w:sz w:val="18"/>
          <w:szCs w:val="18"/>
        </w:rPr>
      </w:pPr>
    </w:p>
    <w:tbl>
      <w:tblPr>
        <w:tblStyle w:val="Tabelraster"/>
        <w:tblW w:w="0" w:type="auto"/>
        <w:tblLayout w:type="fixed"/>
        <w:tblLook w:val="06A0" w:firstRow="1" w:lastRow="0" w:firstColumn="1" w:lastColumn="0" w:noHBand="1" w:noVBand="1"/>
      </w:tblPr>
      <w:tblGrid>
        <w:gridCol w:w="2115"/>
        <w:gridCol w:w="1200"/>
        <w:gridCol w:w="1275"/>
        <w:gridCol w:w="1200"/>
      </w:tblGrid>
      <w:tr w:rsidR="00EB78B8" w:rsidRPr="00C577C1" w14:paraId="3B8D5FDC" w14:textId="77777777" w:rsidTr="007F289A">
        <w:tc>
          <w:tcPr>
            <w:tcW w:w="2115" w:type="dxa"/>
            <w:shd w:val="clear" w:color="auto" w:fill="BDD6EE" w:themeFill="accent1" w:themeFillTint="66"/>
          </w:tcPr>
          <w:p w14:paraId="5F44AEBB" w14:textId="77777777" w:rsidR="00EB78B8" w:rsidRPr="00C577C1" w:rsidRDefault="00EB78B8" w:rsidP="007F289A">
            <w:pPr>
              <w:rPr>
                <w:rFonts w:cs="Arial"/>
                <w:b/>
                <w:bCs/>
                <w:sz w:val="18"/>
                <w:szCs w:val="18"/>
                <w:lang w:val="nl-NL"/>
              </w:rPr>
            </w:pPr>
            <w:r w:rsidRPr="00C577C1">
              <w:rPr>
                <w:rFonts w:cs="Arial"/>
                <w:b/>
                <w:bCs/>
                <w:sz w:val="18"/>
                <w:szCs w:val="18"/>
                <w:lang w:val="nl-NL"/>
              </w:rPr>
              <w:t>Punten</w:t>
            </w:r>
          </w:p>
        </w:tc>
        <w:tc>
          <w:tcPr>
            <w:tcW w:w="1200" w:type="dxa"/>
            <w:shd w:val="clear" w:color="auto" w:fill="BDD6EE" w:themeFill="accent1" w:themeFillTint="66"/>
          </w:tcPr>
          <w:p w14:paraId="68F03611" w14:textId="77777777" w:rsidR="00EB78B8" w:rsidRPr="00C577C1" w:rsidRDefault="00EB78B8" w:rsidP="007F289A">
            <w:pPr>
              <w:rPr>
                <w:rFonts w:cs="Arial"/>
                <w:b/>
                <w:bCs/>
                <w:sz w:val="18"/>
                <w:szCs w:val="18"/>
                <w:lang w:val="nl-NL"/>
              </w:rPr>
            </w:pPr>
            <w:r w:rsidRPr="00C577C1">
              <w:rPr>
                <w:rFonts w:cs="Arial"/>
                <w:b/>
                <w:bCs/>
                <w:sz w:val="18"/>
                <w:szCs w:val="18"/>
                <w:lang w:val="nl-NL"/>
              </w:rPr>
              <w:t>Cluster 1</w:t>
            </w:r>
          </w:p>
        </w:tc>
        <w:tc>
          <w:tcPr>
            <w:tcW w:w="1275" w:type="dxa"/>
            <w:shd w:val="clear" w:color="auto" w:fill="BDD6EE" w:themeFill="accent1" w:themeFillTint="66"/>
          </w:tcPr>
          <w:p w14:paraId="625706DC" w14:textId="77777777" w:rsidR="00EB78B8" w:rsidRPr="00C577C1" w:rsidRDefault="00EB78B8" w:rsidP="007F289A">
            <w:pPr>
              <w:rPr>
                <w:rFonts w:cs="Arial"/>
                <w:b/>
                <w:bCs/>
                <w:sz w:val="18"/>
                <w:szCs w:val="18"/>
                <w:lang w:val="nl-NL"/>
              </w:rPr>
            </w:pPr>
            <w:r w:rsidRPr="00C577C1">
              <w:rPr>
                <w:rFonts w:cs="Arial"/>
                <w:b/>
                <w:bCs/>
                <w:sz w:val="18"/>
                <w:szCs w:val="18"/>
                <w:lang w:val="nl-NL"/>
              </w:rPr>
              <w:t>Cluster 2</w:t>
            </w:r>
          </w:p>
        </w:tc>
        <w:tc>
          <w:tcPr>
            <w:tcW w:w="1200" w:type="dxa"/>
            <w:shd w:val="clear" w:color="auto" w:fill="BDD6EE" w:themeFill="accent1" w:themeFillTint="66"/>
          </w:tcPr>
          <w:p w14:paraId="3FAF1A36" w14:textId="77777777" w:rsidR="00EB78B8" w:rsidRPr="00C577C1" w:rsidRDefault="00EB78B8" w:rsidP="007F289A">
            <w:pPr>
              <w:rPr>
                <w:rFonts w:cs="Arial"/>
                <w:b/>
                <w:bCs/>
                <w:sz w:val="18"/>
                <w:szCs w:val="18"/>
                <w:lang w:val="nl-NL"/>
              </w:rPr>
            </w:pPr>
            <w:r w:rsidRPr="00C577C1">
              <w:rPr>
                <w:rFonts w:cs="Arial"/>
                <w:b/>
                <w:bCs/>
                <w:sz w:val="18"/>
                <w:szCs w:val="18"/>
                <w:lang w:val="nl-NL"/>
              </w:rPr>
              <w:t>Cluster 3</w:t>
            </w:r>
          </w:p>
        </w:tc>
      </w:tr>
      <w:tr w:rsidR="00EB78B8" w:rsidRPr="00C577C1" w14:paraId="0FA468D1" w14:textId="77777777" w:rsidTr="007F289A">
        <w:tc>
          <w:tcPr>
            <w:tcW w:w="2115" w:type="dxa"/>
            <w:shd w:val="clear" w:color="auto" w:fill="BDD6EE" w:themeFill="accent1" w:themeFillTint="66"/>
          </w:tcPr>
          <w:p w14:paraId="39A35762" w14:textId="77777777" w:rsidR="00EB78B8" w:rsidRPr="00C577C1" w:rsidRDefault="00EB78B8" w:rsidP="007F289A">
            <w:pPr>
              <w:rPr>
                <w:rFonts w:cs="Arial"/>
                <w:b/>
                <w:bCs/>
                <w:sz w:val="18"/>
                <w:szCs w:val="18"/>
                <w:lang w:val="nl-NL"/>
              </w:rPr>
            </w:pPr>
            <w:r w:rsidRPr="00C577C1">
              <w:rPr>
                <w:rFonts w:cs="Arial"/>
                <w:b/>
                <w:bCs/>
                <w:sz w:val="18"/>
                <w:szCs w:val="18"/>
                <w:lang w:val="nl-NL"/>
              </w:rPr>
              <w:t>4 = Excellent</w:t>
            </w:r>
          </w:p>
        </w:tc>
        <w:tc>
          <w:tcPr>
            <w:tcW w:w="1200" w:type="dxa"/>
            <w:vMerge w:val="restart"/>
            <w:shd w:val="clear" w:color="auto" w:fill="BDD6EE" w:themeFill="accent1" w:themeFillTint="66"/>
          </w:tcPr>
          <w:p w14:paraId="4A5C29FC" w14:textId="77777777" w:rsidR="00EB78B8" w:rsidRPr="00C577C1" w:rsidRDefault="00EB78B8" w:rsidP="007F289A">
            <w:pPr>
              <w:rPr>
                <w:rFonts w:cs="Arial"/>
                <w:b/>
                <w:bCs/>
                <w:sz w:val="18"/>
                <w:szCs w:val="18"/>
                <w:lang w:val="nl-NL"/>
              </w:rPr>
            </w:pPr>
          </w:p>
        </w:tc>
        <w:tc>
          <w:tcPr>
            <w:tcW w:w="1275" w:type="dxa"/>
            <w:vMerge w:val="restart"/>
            <w:shd w:val="clear" w:color="auto" w:fill="BDD6EE" w:themeFill="accent1" w:themeFillTint="66"/>
          </w:tcPr>
          <w:p w14:paraId="4CC38B27" w14:textId="77777777" w:rsidR="00EB78B8" w:rsidRPr="00C577C1" w:rsidRDefault="00EB78B8" w:rsidP="007F289A">
            <w:pPr>
              <w:rPr>
                <w:rFonts w:cs="Arial"/>
                <w:b/>
                <w:bCs/>
                <w:sz w:val="18"/>
                <w:szCs w:val="18"/>
                <w:lang w:val="nl-NL"/>
              </w:rPr>
            </w:pPr>
          </w:p>
        </w:tc>
        <w:tc>
          <w:tcPr>
            <w:tcW w:w="1200" w:type="dxa"/>
            <w:vMerge w:val="restart"/>
            <w:shd w:val="clear" w:color="auto" w:fill="BDD6EE" w:themeFill="accent1" w:themeFillTint="66"/>
          </w:tcPr>
          <w:p w14:paraId="04BE3282" w14:textId="77777777" w:rsidR="00EB78B8" w:rsidRPr="00C577C1" w:rsidRDefault="00EB78B8" w:rsidP="007F289A">
            <w:pPr>
              <w:rPr>
                <w:rFonts w:cs="Arial"/>
                <w:b/>
                <w:bCs/>
                <w:sz w:val="18"/>
                <w:szCs w:val="18"/>
                <w:lang w:val="nl-NL"/>
              </w:rPr>
            </w:pPr>
          </w:p>
        </w:tc>
      </w:tr>
      <w:tr w:rsidR="00EB78B8" w:rsidRPr="00C577C1" w14:paraId="55E07487" w14:textId="77777777" w:rsidTr="007F289A">
        <w:tc>
          <w:tcPr>
            <w:tcW w:w="2115" w:type="dxa"/>
            <w:shd w:val="clear" w:color="auto" w:fill="BDD6EE" w:themeFill="accent1" w:themeFillTint="66"/>
          </w:tcPr>
          <w:p w14:paraId="3155C742" w14:textId="77777777" w:rsidR="00EB78B8" w:rsidRPr="00C577C1" w:rsidRDefault="00EB78B8" w:rsidP="007F289A">
            <w:pPr>
              <w:rPr>
                <w:rFonts w:cs="Arial"/>
                <w:b/>
                <w:bCs/>
                <w:sz w:val="18"/>
                <w:szCs w:val="18"/>
                <w:lang w:val="nl-NL"/>
              </w:rPr>
            </w:pPr>
            <w:r w:rsidRPr="00C577C1">
              <w:rPr>
                <w:rFonts w:cs="Arial"/>
                <w:b/>
                <w:bCs/>
                <w:sz w:val="18"/>
                <w:szCs w:val="18"/>
                <w:lang w:val="nl-NL"/>
              </w:rPr>
              <w:t>3 = Goed</w:t>
            </w:r>
          </w:p>
        </w:tc>
        <w:tc>
          <w:tcPr>
            <w:tcW w:w="1200" w:type="dxa"/>
            <w:vMerge/>
            <w:shd w:val="clear" w:color="auto" w:fill="BDD6EE" w:themeFill="accent1" w:themeFillTint="66"/>
          </w:tcPr>
          <w:p w14:paraId="42CA04B2" w14:textId="77777777" w:rsidR="00EB78B8" w:rsidRPr="00C577C1" w:rsidRDefault="00EB78B8" w:rsidP="007F289A">
            <w:pPr>
              <w:rPr>
                <w:rFonts w:cs="Arial"/>
                <w:b/>
                <w:bCs/>
                <w:sz w:val="18"/>
                <w:szCs w:val="18"/>
                <w:lang w:val="nl-NL"/>
              </w:rPr>
            </w:pPr>
          </w:p>
        </w:tc>
        <w:tc>
          <w:tcPr>
            <w:tcW w:w="1275" w:type="dxa"/>
            <w:vMerge/>
            <w:shd w:val="clear" w:color="auto" w:fill="BDD6EE" w:themeFill="accent1" w:themeFillTint="66"/>
          </w:tcPr>
          <w:p w14:paraId="5B22F2B6" w14:textId="77777777" w:rsidR="00EB78B8" w:rsidRPr="00C577C1" w:rsidRDefault="00EB78B8" w:rsidP="007F289A">
            <w:pPr>
              <w:rPr>
                <w:rFonts w:cs="Arial"/>
                <w:b/>
                <w:bCs/>
                <w:sz w:val="18"/>
                <w:szCs w:val="18"/>
                <w:lang w:val="nl-NL"/>
              </w:rPr>
            </w:pPr>
          </w:p>
        </w:tc>
        <w:tc>
          <w:tcPr>
            <w:tcW w:w="1200" w:type="dxa"/>
            <w:vMerge/>
            <w:shd w:val="clear" w:color="auto" w:fill="BDD6EE" w:themeFill="accent1" w:themeFillTint="66"/>
          </w:tcPr>
          <w:p w14:paraId="66C605FC" w14:textId="77777777" w:rsidR="00EB78B8" w:rsidRPr="00C577C1" w:rsidRDefault="00EB78B8" w:rsidP="007F289A">
            <w:pPr>
              <w:rPr>
                <w:rFonts w:cs="Arial"/>
                <w:b/>
                <w:bCs/>
                <w:sz w:val="18"/>
                <w:szCs w:val="18"/>
                <w:lang w:val="nl-NL"/>
              </w:rPr>
            </w:pPr>
          </w:p>
        </w:tc>
      </w:tr>
      <w:tr w:rsidR="00EB78B8" w:rsidRPr="00C577C1" w14:paraId="0A3E48FD" w14:textId="77777777" w:rsidTr="007F289A">
        <w:tc>
          <w:tcPr>
            <w:tcW w:w="2115" w:type="dxa"/>
            <w:shd w:val="clear" w:color="auto" w:fill="BDD6EE" w:themeFill="accent1" w:themeFillTint="66"/>
          </w:tcPr>
          <w:p w14:paraId="1EE35309" w14:textId="77777777" w:rsidR="00EB78B8" w:rsidRPr="00C577C1" w:rsidRDefault="00EB78B8" w:rsidP="007F289A">
            <w:pPr>
              <w:rPr>
                <w:rFonts w:cs="Arial"/>
                <w:b/>
                <w:bCs/>
                <w:sz w:val="18"/>
                <w:szCs w:val="18"/>
                <w:lang w:val="nl-NL"/>
              </w:rPr>
            </w:pPr>
            <w:r w:rsidRPr="00C577C1">
              <w:rPr>
                <w:rFonts w:cs="Arial"/>
                <w:b/>
                <w:bCs/>
                <w:sz w:val="18"/>
                <w:szCs w:val="18"/>
                <w:lang w:val="nl-NL"/>
              </w:rPr>
              <w:t>2 = Voldoende</w:t>
            </w:r>
          </w:p>
        </w:tc>
        <w:tc>
          <w:tcPr>
            <w:tcW w:w="1200" w:type="dxa"/>
            <w:vMerge/>
            <w:shd w:val="clear" w:color="auto" w:fill="BDD6EE" w:themeFill="accent1" w:themeFillTint="66"/>
          </w:tcPr>
          <w:p w14:paraId="11F53AA4" w14:textId="77777777" w:rsidR="00EB78B8" w:rsidRPr="00C577C1" w:rsidRDefault="00EB78B8" w:rsidP="007F289A">
            <w:pPr>
              <w:rPr>
                <w:rFonts w:cs="Arial"/>
                <w:b/>
                <w:bCs/>
                <w:sz w:val="18"/>
                <w:szCs w:val="18"/>
                <w:lang w:val="nl-NL"/>
              </w:rPr>
            </w:pPr>
          </w:p>
        </w:tc>
        <w:tc>
          <w:tcPr>
            <w:tcW w:w="1275" w:type="dxa"/>
            <w:vMerge/>
            <w:shd w:val="clear" w:color="auto" w:fill="BDD6EE" w:themeFill="accent1" w:themeFillTint="66"/>
          </w:tcPr>
          <w:p w14:paraId="07D76C2A" w14:textId="77777777" w:rsidR="00EB78B8" w:rsidRPr="00C577C1" w:rsidRDefault="00EB78B8" w:rsidP="007F289A">
            <w:pPr>
              <w:rPr>
                <w:rFonts w:cs="Arial"/>
                <w:b/>
                <w:bCs/>
                <w:sz w:val="18"/>
                <w:szCs w:val="18"/>
                <w:lang w:val="nl-NL"/>
              </w:rPr>
            </w:pPr>
          </w:p>
        </w:tc>
        <w:tc>
          <w:tcPr>
            <w:tcW w:w="1200" w:type="dxa"/>
            <w:vMerge/>
            <w:shd w:val="clear" w:color="auto" w:fill="BDD6EE" w:themeFill="accent1" w:themeFillTint="66"/>
          </w:tcPr>
          <w:p w14:paraId="6E5D3EC7" w14:textId="77777777" w:rsidR="00EB78B8" w:rsidRPr="00C577C1" w:rsidRDefault="00EB78B8" w:rsidP="007F289A">
            <w:pPr>
              <w:rPr>
                <w:rFonts w:cs="Arial"/>
                <w:b/>
                <w:bCs/>
                <w:sz w:val="18"/>
                <w:szCs w:val="18"/>
                <w:lang w:val="nl-NL"/>
              </w:rPr>
            </w:pPr>
          </w:p>
        </w:tc>
      </w:tr>
      <w:tr w:rsidR="00EB78B8" w:rsidRPr="00C577C1" w14:paraId="7CB30CF1" w14:textId="77777777" w:rsidTr="007F289A">
        <w:tc>
          <w:tcPr>
            <w:tcW w:w="2115" w:type="dxa"/>
            <w:shd w:val="clear" w:color="auto" w:fill="BDD6EE" w:themeFill="accent1" w:themeFillTint="66"/>
          </w:tcPr>
          <w:p w14:paraId="1282CC95" w14:textId="77777777" w:rsidR="00EB78B8" w:rsidRPr="00C577C1" w:rsidRDefault="00EB78B8" w:rsidP="007F289A">
            <w:pPr>
              <w:rPr>
                <w:rFonts w:cs="Arial"/>
                <w:b/>
                <w:bCs/>
                <w:sz w:val="18"/>
                <w:szCs w:val="18"/>
                <w:lang w:val="nl-NL"/>
              </w:rPr>
            </w:pPr>
            <w:r w:rsidRPr="00C577C1">
              <w:rPr>
                <w:rFonts w:cs="Arial"/>
                <w:b/>
                <w:bCs/>
                <w:sz w:val="18"/>
                <w:szCs w:val="18"/>
                <w:lang w:val="nl-NL"/>
              </w:rPr>
              <w:t>1 = Onvoldoende</w:t>
            </w:r>
          </w:p>
        </w:tc>
        <w:tc>
          <w:tcPr>
            <w:tcW w:w="1200" w:type="dxa"/>
            <w:vMerge/>
            <w:shd w:val="clear" w:color="auto" w:fill="BDD6EE" w:themeFill="accent1" w:themeFillTint="66"/>
          </w:tcPr>
          <w:p w14:paraId="3EEF2C39" w14:textId="77777777" w:rsidR="00EB78B8" w:rsidRPr="00C577C1" w:rsidRDefault="00EB78B8" w:rsidP="007F289A">
            <w:pPr>
              <w:rPr>
                <w:rFonts w:cs="Arial"/>
                <w:b/>
                <w:bCs/>
                <w:sz w:val="18"/>
                <w:szCs w:val="18"/>
                <w:lang w:val="nl-NL"/>
              </w:rPr>
            </w:pPr>
          </w:p>
        </w:tc>
        <w:tc>
          <w:tcPr>
            <w:tcW w:w="1275" w:type="dxa"/>
            <w:vMerge/>
            <w:shd w:val="clear" w:color="auto" w:fill="BDD6EE" w:themeFill="accent1" w:themeFillTint="66"/>
          </w:tcPr>
          <w:p w14:paraId="7880541B" w14:textId="77777777" w:rsidR="00EB78B8" w:rsidRPr="00C577C1" w:rsidRDefault="00EB78B8" w:rsidP="007F289A">
            <w:pPr>
              <w:rPr>
                <w:rFonts w:cs="Arial"/>
                <w:b/>
                <w:bCs/>
                <w:sz w:val="18"/>
                <w:szCs w:val="18"/>
                <w:lang w:val="nl-NL"/>
              </w:rPr>
            </w:pPr>
          </w:p>
        </w:tc>
        <w:tc>
          <w:tcPr>
            <w:tcW w:w="1200" w:type="dxa"/>
            <w:vMerge/>
            <w:shd w:val="clear" w:color="auto" w:fill="BDD6EE" w:themeFill="accent1" w:themeFillTint="66"/>
          </w:tcPr>
          <w:p w14:paraId="6E2781FF" w14:textId="77777777" w:rsidR="00EB78B8" w:rsidRPr="00C577C1" w:rsidRDefault="00EB78B8" w:rsidP="007F289A">
            <w:pPr>
              <w:rPr>
                <w:rFonts w:cs="Arial"/>
                <w:b/>
                <w:bCs/>
                <w:sz w:val="18"/>
                <w:szCs w:val="18"/>
                <w:lang w:val="nl-NL"/>
              </w:rPr>
            </w:pPr>
          </w:p>
        </w:tc>
      </w:tr>
    </w:tbl>
    <w:p w14:paraId="7C047CBF" w14:textId="77777777" w:rsidR="00EB78B8" w:rsidRDefault="00EB78B8" w:rsidP="00EB78B8">
      <w:pPr>
        <w:rPr>
          <w:rFonts w:eastAsia="Calibri" w:cs="Arial"/>
          <w:b/>
          <w:sz w:val="18"/>
          <w:szCs w:val="18"/>
        </w:rPr>
      </w:pPr>
    </w:p>
    <w:tbl>
      <w:tblPr>
        <w:tblStyle w:val="Tabelraster"/>
        <w:tblW w:w="0" w:type="auto"/>
        <w:tblLayout w:type="fixed"/>
        <w:tblLook w:val="06A0" w:firstRow="1" w:lastRow="0" w:firstColumn="1" w:lastColumn="0" w:noHBand="1" w:noVBand="1"/>
      </w:tblPr>
      <w:tblGrid>
        <w:gridCol w:w="1268"/>
        <w:gridCol w:w="375"/>
        <w:gridCol w:w="495"/>
        <w:gridCol w:w="405"/>
        <w:gridCol w:w="405"/>
        <w:gridCol w:w="591"/>
        <w:gridCol w:w="425"/>
        <w:gridCol w:w="689"/>
        <w:gridCol w:w="496"/>
      </w:tblGrid>
      <w:tr w:rsidR="00EB78B8" w:rsidRPr="003D40C5" w14:paraId="1B5480E4" w14:textId="77777777" w:rsidTr="007F289A">
        <w:tc>
          <w:tcPr>
            <w:tcW w:w="1268" w:type="dxa"/>
            <w:shd w:val="clear" w:color="auto" w:fill="BDD6EE" w:themeFill="accent1" w:themeFillTint="66"/>
          </w:tcPr>
          <w:p w14:paraId="5332ADB0" w14:textId="77777777" w:rsidR="00EB78B8" w:rsidRPr="003D40C5" w:rsidRDefault="00EB78B8" w:rsidP="007F289A">
            <w:pPr>
              <w:rPr>
                <w:rFonts w:eastAsiaTheme="minorEastAsia" w:cs="Arial"/>
                <w:b/>
                <w:sz w:val="18"/>
                <w:szCs w:val="18"/>
                <w:lang w:val="nl-NL"/>
              </w:rPr>
            </w:pPr>
            <w:r w:rsidRPr="003D40C5">
              <w:rPr>
                <w:rFonts w:eastAsiaTheme="minorEastAsia" w:cs="Arial"/>
                <w:b/>
                <w:sz w:val="18"/>
                <w:szCs w:val="18"/>
                <w:lang w:val="nl-NL"/>
              </w:rPr>
              <w:t>Aantal punten</w:t>
            </w:r>
          </w:p>
        </w:tc>
        <w:tc>
          <w:tcPr>
            <w:tcW w:w="375" w:type="dxa"/>
            <w:shd w:val="clear" w:color="auto" w:fill="BDD6EE" w:themeFill="accent1" w:themeFillTint="66"/>
          </w:tcPr>
          <w:p w14:paraId="5A3E0DFB" w14:textId="77777777" w:rsidR="00EB78B8" w:rsidRPr="003D40C5" w:rsidRDefault="00EB78B8" w:rsidP="007F289A">
            <w:pPr>
              <w:rPr>
                <w:rFonts w:eastAsiaTheme="minorEastAsia" w:cs="Arial"/>
                <w:b/>
                <w:sz w:val="18"/>
                <w:szCs w:val="18"/>
                <w:lang w:val="nl-NL"/>
              </w:rPr>
            </w:pPr>
            <w:r>
              <w:rPr>
                <w:rFonts w:eastAsiaTheme="minorEastAsia" w:cs="Arial"/>
                <w:b/>
                <w:sz w:val="18"/>
                <w:szCs w:val="18"/>
                <w:lang w:val="nl-NL"/>
              </w:rPr>
              <w:t>3</w:t>
            </w:r>
          </w:p>
        </w:tc>
        <w:tc>
          <w:tcPr>
            <w:tcW w:w="495" w:type="dxa"/>
            <w:shd w:val="clear" w:color="auto" w:fill="BDD6EE" w:themeFill="accent1" w:themeFillTint="66"/>
          </w:tcPr>
          <w:p w14:paraId="19AB363F" w14:textId="77777777" w:rsidR="00EB78B8" w:rsidRPr="003D40C5" w:rsidRDefault="00EB78B8" w:rsidP="007F289A">
            <w:pPr>
              <w:rPr>
                <w:rFonts w:eastAsiaTheme="minorEastAsia" w:cs="Arial"/>
                <w:b/>
                <w:sz w:val="18"/>
                <w:szCs w:val="18"/>
                <w:lang w:val="nl-NL"/>
              </w:rPr>
            </w:pPr>
            <w:r>
              <w:rPr>
                <w:rFonts w:eastAsiaTheme="minorEastAsia" w:cs="Arial"/>
                <w:b/>
                <w:sz w:val="18"/>
                <w:szCs w:val="18"/>
                <w:lang w:val="nl-NL"/>
              </w:rPr>
              <w:t>4</w:t>
            </w:r>
          </w:p>
        </w:tc>
        <w:tc>
          <w:tcPr>
            <w:tcW w:w="405" w:type="dxa"/>
            <w:shd w:val="clear" w:color="auto" w:fill="BDD6EE" w:themeFill="accent1" w:themeFillTint="66"/>
          </w:tcPr>
          <w:p w14:paraId="584CBD1E" w14:textId="77777777" w:rsidR="00EB78B8" w:rsidRPr="003D40C5" w:rsidRDefault="00EB78B8" w:rsidP="007F289A">
            <w:pPr>
              <w:rPr>
                <w:rFonts w:eastAsiaTheme="minorEastAsia" w:cs="Arial"/>
                <w:b/>
                <w:sz w:val="18"/>
                <w:szCs w:val="18"/>
                <w:lang w:val="nl-NL"/>
              </w:rPr>
            </w:pPr>
            <w:r>
              <w:rPr>
                <w:rFonts w:eastAsiaTheme="minorEastAsia" w:cs="Arial"/>
                <w:b/>
                <w:sz w:val="18"/>
                <w:szCs w:val="18"/>
                <w:lang w:val="nl-NL"/>
              </w:rPr>
              <w:t>5</w:t>
            </w:r>
          </w:p>
        </w:tc>
        <w:tc>
          <w:tcPr>
            <w:tcW w:w="405" w:type="dxa"/>
            <w:shd w:val="clear" w:color="auto" w:fill="BDD6EE" w:themeFill="accent1" w:themeFillTint="66"/>
          </w:tcPr>
          <w:p w14:paraId="13000483" w14:textId="77777777" w:rsidR="00EB78B8" w:rsidRPr="003D40C5" w:rsidRDefault="00EB78B8" w:rsidP="007F289A">
            <w:pPr>
              <w:rPr>
                <w:rFonts w:eastAsiaTheme="minorEastAsia" w:cs="Arial"/>
                <w:b/>
                <w:sz w:val="18"/>
                <w:szCs w:val="18"/>
                <w:lang w:val="nl-NL"/>
              </w:rPr>
            </w:pPr>
            <w:r>
              <w:rPr>
                <w:rFonts w:eastAsiaTheme="minorEastAsia" w:cs="Arial"/>
                <w:b/>
                <w:sz w:val="18"/>
                <w:szCs w:val="18"/>
                <w:lang w:val="nl-NL"/>
              </w:rPr>
              <w:t>6</w:t>
            </w:r>
          </w:p>
        </w:tc>
        <w:tc>
          <w:tcPr>
            <w:tcW w:w="591" w:type="dxa"/>
            <w:shd w:val="clear" w:color="auto" w:fill="BDD6EE" w:themeFill="accent1" w:themeFillTint="66"/>
          </w:tcPr>
          <w:p w14:paraId="02B9DC8D" w14:textId="77777777" w:rsidR="00EB78B8" w:rsidRPr="003D40C5" w:rsidRDefault="00EB78B8" w:rsidP="007F289A">
            <w:pPr>
              <w:rPr>
                <w:rFonts w:eastAsiaTheme="minorEastAsia" w:cs="Arial"/>
                <w:b/>
                <w:sz w:val="18"/>
                <w:szCs w:val="18"/>
                <w:lang w:val="nl-NL"/>
              </w:rPr>
            </w:pPr>
            <w:r>
              <w:rPr>
                <w:rFonts w:eastAsiaTheme="minorEastAsia" w:cs="Arial"/>
                <w:b/>
                <w:sz w:val="18"/>
                <w:szCs w:val="18"/>
                <w:lang w:val="nl-NL"/>
              </w:rPr>
              <w:t>7-8</w:t>
            </w:r>
          </w:p>
        </w:tc>
        <w:tc>
          <w:tcPr>
            <w:tcW w:w="425" w:type="dxa"/>
            <w:shd w:val="clear" w:color="auto" w:fill="BDD6EE" w:themeFill="accent1" w:themeFillTint="66"/>
          </w:tcPr>
          <w:p w14:paraId="2F4EC139" w14:textId="77777777" w:rsidR="00EB78B8" w:rsidRPr="003D40C5" w:rsidRDefault="00EB78B8" w:rsidP="007F289A">
            <w:pPr>
              <w:rPr>
                <w:rFonts w:eastAsiaTheme="minorEastAsia" w:cs="Arial"/>
                <w:b/>
                <w:sz w:val="18"/>
                <w:szCs w:val="18"/>
                <w:lang w:val="nl-NL"/>
              </w:rPr>
            </w:pPr>
            <w:r>
              <w:rPr>
                <w:rFonts w:eastAsiaTheme="minorEastAsia" w:cs="Arial"/>
                <w:b/>
                <w:sz w:val="18"/>
                <w:szCs w:val="18"/>
                <w:lang w:val="nl-NL"/>
              </w:rPr>
              <w:t>9</w:t>
            </w:r>
          </w:p>
        </w:tc>
        <w:tc>
          <w:tcPr>
            <w:tcW w:w="689" w:type="dxa"/>
            <w:shd w:val="clear" w:color="auto" w:fill="BDD6EE" w:themeFill="accent1" w:themeFillTint="66"/>
          </w:tcPr>
          <w:p w14:paraId="7B5783CB" w14:textId="77777777" w:rsidR="00EB78B8" w:rsidRPr="003D40C5" w:rsidRDefault="00EB78B8" w:rsidP="007F289A">
            <w:pPr>
              <w:rPr>
                <w:rFonts w:eastAsiaTheme="minorEastAsia" w:cs="Arial"/>
                <w:b/>
                <w:sz w:val="18"/>
                <w:szCs w:val="18"/>
                <w:lang w:val="nl-NL"/>
              </w:rPr>
            </w:pPr>
            <w:r>
              <w:rPr>
                <w:rFonts w:eastAsiaTheme="minorEastAsia" w:cs="Arial"/>
                <w:b/>
                <w:sz w:val="18"/>
                <w:szCs w:val="18"/>
                <w:lang w:val="nl-NL"/>
              </w:rPr>
              <w:t>10-11</w:t>
            </w:r>
          </w:p>
        </w:tc>
        <w:tc>
          <w:tcPr>
            <w:tcW w:w="496" w:type="dxa"/>
            <w:shd w:val="clear" w:color="auto" w:fill="BDD6EE" w:themeFill="accent1" w:themeFillTint="66"/>
          </w:tcPr>
          <w:p w14:paraId="6767FCA7" w14:textId="77777777" w:rsidR="00EB78B8" w:rsidRPr="003D40C5" w:rsidRDefault="00EB78B8" w:rsidP="007F289A">
            <w:pPr>
              <w:rPr>
                <w:rFonts w:eastAsiaTheme="minorEastAsia" w:cs="Arial"/>
                <w:b/>
                <w:sz w:val="18"/>
                <w:szCs w:val="18"/>
                <w:lang w:val="nl-NL"/>
              </w:rPr>
            </w:pPr>
            <w:r>
              <w:rPr>
                <w:rFonts w:eastAsiaTheme="minorEastAsia" w:cs="Arial"/>
                <w:b/>
                <w:sz w:val="18"/>
                <w:szCs w:val="18"/>
                <w:lang w:val="nl-NL"/>
              </w:rPr>
              <w:t>12</w:t>
            </w:r>
          </w:p>
        </w:tc>
      </w:tr>
      <w:tr w:rsidR="00EB78B8" w:rsidRPr="003D40C5" w14:paraId="44465270" w14:textId="77777777" w:rsidTr="007F289A">
        <w:tc>
          <w:tcPr>
            <w:tcW w:w="1268" w:type="dxa"/>
            <w:shd w:val="clear" w:color="auto" w:fill="BDD6EE" w:themeFill="accent1" w:themeFillTint="66"/>
          </w:tcPr>
          <w:p w14:paraId="13E165BA" w14:textId="77777777" w:rsidR="00EB78B8" w:rsidRPr="003D40C5" w:rsidRDefault="00EB78B8" w:rsidP="007F289A">
            <w:pPr>
              <w:rPr>
                <w:rFonts w:eastAsiaTheme="minorEastAsia" w:cs="Arial"/>
                <w:b/>
                <w:sz w:val="18"/>
                <w:szCs w:val="18"/>
                <w:lang w:val="nl-NL"/>
              </w:rPr>
            </w:pPr>
            <w:r w:rsidRPr="003D40C5">
              <w:rPr>
                <w:rFonts w:eastAsiaTheme="minorEastAsia" w:cs="Arial"/>
                <w:b/>
                <w:sz w:val="18"/>
                <w:szCs w:val="18"/>
                <w:lang w:val="nl-NL"/>
              </w:rPr>
              <w:t>Resultaat</w:t>
            </w:r>
          </w:p>
        </w:tc>
        <w:tc>
          <w:tcPr>
            <w:tcW w:w="375" w:type="dxa"/>
            <w:shd w:val="clear" w:color="auto" w:fill="BDD6EE" w:themeFill="accent1" w:themeFillTint="66"/>
          </w:tcPr>
          <w:p w14:paraId="49083B34" w14:textId="77777777" w:rsidR="00EB78B8" w:rsidRPr="003D40C5" w:rsidRDefault="00EB78B8" w:rsidP="007F289A">
            <w:pPr>
              <w:rPr>
                <w:rFonts w:eastAsiaTheme="minorEastAsia" w:cs="Arial"/>
                <w:b/>
                <w:sz w:val="18"/>
                <w:szCs w:val="18"/>
                <w:lang w:val="nl-NL"/>
              </w:rPr>
            </w:pPr>
            <w:r>
              <w:rPr>
                <w:rFonts w:eastAsiaTheme="minorEastAsia" w:cs="Arial"/>
                <w:b/>
                <w:sz w:val="18"/>
                <w:szCs w:val="18"/>
                <w:lang w:val="nl-NL"/>
              </w:rPr>
              <w:t>3</w:t>
            </w:r>
          </w:p>
        </w:tc>
        <w:tc>
          <w:tcPr>
            <w:tcW w:w="495" w:type="dxa"/>
            <w:shd w:val="clear" w:color="auto" w:fill="BDD6EE" w:themeFill="accent1" w:themeFillTint="66"/>
          </w:tcPr>
          <w:p w14:paraId="5BD4214A" w14:textId="77777777" w:rsidR="00EB78B8" w:rsidRPr="003D40C5" w:rsidRDefault="00EB78B8" w:rsidP="007F289A">
            <w:pPr>
              <w:rPr>
                <w:rFonts w:eastAsiaTheme="minorEastAsia" w:cs="Arial"/>
                <w:b/>
                <w:sz w:val="18"/>
                <w:szCs w:val="18"/>
                <w:lang w:val="nl-NL"/>
              </w:rPr>
            </w:pPr>
            <w:r>
              <w:rPr>
                <w:rFonts w:eastAsiaTheme="minorEastAsia" w:cs="Arial"/>
                <w:b/>
                <w:sz w:val="18"/>
                <w:szCs w:val="18"/>
                <w:lang w:val="nl-NL"/>
              </w:rPr>
              <w:t>4</w:t>
            </w:r>
          </w:p>
        </w:tc>
        <w:tc>
          <w:tcPr>
            <w:tcW w:w="405" w:type="dxa"/>
            <w:shd w:val="clear" w:color="auto" w:fill="BDD6EE" w:themeFill="accent1" w:themeFillTint="66"/>
          </w:tcPr>
          <w:p w14:paraId="740E0732" w14:textId="77777777" w:rsidR="00EB78B8" w:rsidRPr="003D40C5" w:rsidRDefault="00EB78B8" w:rsidP="007F289A">
            <w:pPr>
              <w:rPr>
                <w:rFonts w:eastAsiaTheme="minorEastAsia" w:cs="Arial"/>
                <w:b/>
                <w:sz w:val="18"/>
                <w:szCs w:val="18"/>
                <w:lang w:val="nl-NL"/>
              </w:rPr>
            </w:pPr>
            <w:r>
              <w:rPr>
                <w:rFonts w:eastAsiaTheme="minorEastAsia" w:cs="Arial"/>
                <w:b/>
                <w:sz w:val="18"/>
                <w:szCs w:val="18"/>
                <w:lang w:val="nl-NL"/>
              </w:rPr>
              <w:t>5</w:t>
            </w:r>
          </w:p>
        </w:tc>
        <w:tc>
          <w:tcPr>
            <w:tcW w:w="405" w:type="dxa"/>
            <w:shd w:val="clear" w:color="auto" w:fill="BDD6EE" w:themeFill="accent1" w:themeFillTint="66"/>
          </w:tcPr>
          <w:p w14:paraId="5936F7E8" w14:textId="77777777" w:rsidR="00EB78B8" w:rsidRPr="003D40C5" w:rsidRDefault="00EB78B8" w:rsidP="007F289A">
            <w:pPr>
              <w:rPr>
                <w:rFonts w:eastAsiaTheme="minorEastAsia" w:cs="Arial"/>
                <w:b/>
                <w:sz w:val="18"/>
                <w:szCs w:val="18"/>
                <w:lang w:val="nl-NL"/>
              </w:rPr>
            </w:pPr>
            <w:r>
              <w:rPr>
                <w:rFonts w:eastAsiaTheme="minorEastAsia" w:cs="Arial"/>
                <w:b/>
                <w:sz w:val="18"/>
                <w:szCs w:val="18"/>
                <w:lang w:val="nl-NL"/>
              </w:rPr>
              <w:t>6</w:t>
            </w:r>
          </w:p>
        </w:tc>
        <w:tc>
          <w:tcPr>
            <w:tcW w:w="591" w:type="dxa"/>
            <w:shd w:val="clear" w:color="auto" w:fill="BDD6EE" w:themeFill="accent1" w:themeFillTint="66"/>
          </w:tcPr>
          <w:p w14:paraId="2CD16B1B" w14:textId="77777777" w:rsidR="00EB78B8" w:rsidRPr="003D40C5" w:rsidRDefault="00EB78B8" w:rsidP="007F289A">
            <w:pPr>
              <w:rPr>
                <w:rFonts w:eastAsiaTheme="minorEastAsia" w:cs="Arial"/>
                <w:b/>
                <w:sz w:val="18"/>
                <w:szCs w:val="18"/>
                <w:lang w:val="nl-NL"/>
              </w:rPr>
            </w:pPr>
            <w:r>
              <w:rPr>
                <w:rFonts w:eastAsiaTheme="minorEastAsia" w:cs="Arial"/>
                <w:b/>
                <w:sz w:val="18"/>
                <w:szCs w:val="18"/>
                <w:lang w:val="nl-NL"/>
              </w:rPr>
              <w:t>7</w:t>
            </w:r>
          </w:p>
        </w:tc>
        <w:tc>
          <w:tcPr>
            <w:tcW w:w="425" w:type="dxa"/>
            <w:shd w:val="clear" w:color="auto" w:fill="BDD6EE" w:themeFill="accent1" w:themeFillTint="66"/>
          </w:tcPr>
          <w:p w14:paraId="7906ACE4" w14:textId="77777777" w:rsidR="00EB78B8" w:rsidRPr="003D40C5" w:rsidRDefault="00EB78B8" w:rsidP="007F289A">
            <w:pPr>
              <w:rPr>
                <w:rFonts w:eastAsiaTheme="minorEastAsia" w:cs="Arial"/>
                <w:b/>
                <w:sz w:val="18"/>
                <w:szCs w:val="18"/>
                <w:lang w:val="nl-NL"/>
              </w:rPr>
            </w:pPr>
            <w:r>
              <w:rPr>
                <w:rFonts w:eastAsiaTheme="minorEastAsia" w:cs="Arial"/>
                <w:b/>
                <w:sz w:val="18"/>
                <w:szCs w:val="18"/>
                <w:lang w:val="nl-NL"/>
              </w:rPr>
              <w:t>8</w:t>
            </w:r>
          </w:p>
        </w:tc>
        <w:tc>
          <w:tcPr>
            <w:tcW w:w="689" w:type="dxa"/>
            <w:shd w:val="clear" w:color="auto" w:fill="BDD6EE" w:themeFill="accent1" w:themeFillTint="66"/>
          </w:tcPr>
          <w:p w14:paraId="1023AEFA" w14:textId="77777777" w:rsidR="00EB78B8" w:rsidRPr="003D40C5" w:rsidRDefault="00EB78B8" w:rsidP="007F289A">
            <w:pPr>
              <w:rPr>
                <w:rFonts w:eastAsiaTheme="minorEastAsia" w:cs="Arial"/>
                <w:b/>
                <w:sz w:val="18"/>
                <w:szCs w:val="18"/>
                <w:lang w:val="nl-NL"/>
              </w:rPr>
            </w:pPr>
            <w:r>
              <w:rPr>
                <w:rFonts w:eastAsiaTheme="minorEastAsia" w:cs="Arial"/>
                <w:b/>
                <w:sz w:val="18"/>
                <w:szCs w:val="18"/>
                <w:lang w:val="nl-NL"/>
              </w:rPr>
              <w:t>9</w:t>
            </w:r>
          </w:p>
        </w:tc>
        <w:tc>
          <w:tcPr>
            <w:tcW w:w="496" w:type="dxa"/>
            <w:shd w:val="clear" w:color="auto" w:fill="BDD6EE" w:themeFill="accent1" w:themeFillTint="66"/>
          </w:tcPr>
          <w:p w14:paraId="43FC61F2" w14:textId="77777777" w:rsidR="00EB78B8" w:rsidRPr="003D40C5" w:rsidRDefault="00EB78B8" w:rsidP="007F289A">
            <w:pPr>
              <w:rPr>
                <w:rFonts w:eastAsiaTheme="minorEastAsia" w:cs="Arial"/>
                <w:b/>
                <w:sz w:val="18"/>
                <w:szCs w:val="18"/>
                <w:lang w:val="nl-NL"/>
              </w:rPr>
            </w:pPr>
            <w:r>
              <w:rPr>
                <w:rFonts w:eastAsiaTheme="minorEastAsia" w:cs="Arial"/>
                <w:b/>
                <w:sz w:val="18"/>
                <w:szCs w:val="18"/>
                <w:lang w:val="nl-NL"/>
              </w:rPr>
              <w:t>10</w:t>
            </w:r>
          </w:p>
        </w:tc>
      </w:tr>
    </w:tbl>
    <w:p w14:paraId="58D55E24" w14:textId="77777777" w:rsidR="00EB78B8" w:rsidRPr="003D40C5" w:rsidRDefault="00EB78B8" w:rsidP="00EB78B8">
      <w:pPr>
        <w:rPr>
          <w:rFonts w:cs="Arial"/>
          <w:color w:val="000000"/>
          <w:sz w:val="18"/>
          <w:szCs w:val="18"/>
        </w:rPr>
      </w:pPr>
    </w:p>
    <w:p w14:paraId="0C89618D" w14:textId="77777777" w:rsidR="00EB78B8" w:rsidRPr="00EB78B8" w:rsidRDefault="00EB78B8" w:rsidP="00EB78B8">
      <w:pPr>
        <w:rPr>
          <w:rFonts w:eastAsia="Calibri" w:cs="Arial"/>
          <w:b/>
          <w:sz w:val="18"/>
          <w:szCs w:val="18"/>
          <w:lang w:val="nl-NL"/>
        </w:rPr>
      </w:pPr>
      <w:r w:rsidRPr="00EB78B8">
        <w:rPr>
          <w:rFonts w:cs="Arial"/>
          <w:b/>
          <w:bCs/>
          <w:color w:val="000000"/>
          <w:sz w:val="18"/>
          <w:szCs w:val="18"/>
          <w:lang w:val="nl-NL"/>
        </w:rPr>
        <w:t>Let op: maximaal 1 Onvoldoende mag worden gecompenseerd met een Goed of Excellent</w:t>
      </w:r>
    </w:p>
    <w:p w14:paraId="0D7002DE" w14:textId="77777777" w:rsidR="00EB78B8" w:rsidRPr="00EB78B8" w:rsidRDefault="00EB78B8" w:rsidP="00EB78B8">
      <w:pPr>
        <w:rPr>
          <w:rFonts w:cs="Arial"/>
          <w:color w:val="000000"/>
          <w:sz w:val="18"/>
          <w:szCs w:val="18"/>
          <w:lang w:val="nl-NL"/>
        </w:rPr>
      </w:pPr>
      <w:r w:rsidRPr="00EB78B8">
        <w:rPr>
          <w:rFonts w:cs="Arial"/>
          <w:color w:val="000000"/>
          <w:sz w:val="18"/>
          <w:szCs w:val="18"/>
          <w:lang w:val="nl-NL"/>
        </w:rPr>
        <w:br w:type="page"/>
      </w:r>
    </w:p>
    <w:p w14:paraId="1D2AAB4F" w14:textId="77777777" w:rsidR="00EB78B8" w:rsidRPr="00EB78B8" w:rsidRDefault="00EB78B8" w:rsidP="00EB78B8">
      <w:pPr>
        <w:rPr>
          <w:rFonts w:cs="Arial"/>
          <w:color w:val="000000"/>
          <w:sz w:val="18"/>
          <w:szCs w:val="18"/>
          <w:lang w:val="nl-NL"/>
        </w:rPr>
      </w:pPr>
    </w:p>
    <w:tbl>
      <w:tblPr>
        <w:tblStyle w:val="Tabelraster"/>
        <w:tblW w:w="14170" w:type="dxa"/>
        <w:jc w:val="center"/>
        <w:tblLayout w:type="fixed"/>
        <w:tblLook w:val="04A0" w:firstRow="1" w:lastRow="0" w:firstColumn="1" w:lastColumn="0" w:noHBand="0" w:noVBand="1"/>
      </w:tblPr>
      <w:tblGrid>
        <w:gridCol w:w="3564"/>
        <w:gridCol w:w="1775"/>
        <w:gridCol w:w="1757"/>
        <w:gridCol w:w="1769"/>
        <w:gridCol w:w="1757"/>
        <w:gridCol w:w="3548"/>
      </w:tblGrid>
      <w:tr w:rsidR="00EB78B8" w:rsidRPr="00C577C1" w:rsidDel="00081E4E" w14:paraId="2E189425" w14:textId="77777777" w:rsidTr="00EB78B8">
        <w:trPr>
          <w:trHeight w:hRule="exact" w:val="436"/>
          <w:jc w:val="center"/>
        </w:trPr>
        <w:tc>
          <w:tcPr>
            <w:tcW w:w="5339" w:type="dxa"/>
            <w:gridSpan w:val="2"/>
            <w:tcBorders>
              <w:right w:val="nil"/>
            </w:tcBorders>
            <w:shd w:val="clear" w:color="auto" w:fill="BDD6EE" w:themeFill="accent1" w:themeFillTint="66"/>
          </w:tcPr>
          <w:p w14:paraId="08FAB312" w14:textId="77777777" w:rsidR="00EB78B8" w:rsidRPr="00C577C1" w:rsidRDefault="00EB78B8" w:rsidP="007F289A">
            <w:pPr>
              <w:keepNext/>
              <w:autoSpaceDE w:val="0"/>
              <w:autoSpaceDN w:val="0"/>
              <w:adjustRightInd w:val="0"/>
              <w:spacing w:after="160" w:line="259" w:lineRule="auto"/>
              <w:rPr>
                <w:rFonts w:cs="Arial"/>
                <w:b/>
                <w:sz w:val="18"/>
                <w:szCs w:val="18"/>
                <w:u w:val="single"/>
                <w:lang w:val="nl-NL"/>
              </w:rPr>
            </w:pPr>
            <w:r w:rsidRPr="00C577C1">
              <w:rPr>
                <w:rFonts w:cs="Arial"/>
                <w:b/>
                <w:sz w:val="18"/>
                <w:szCs w:val="18"/>
                <w:u w:val="single"/>
                <w:lang w:val="nl-NL"/>
              </w:rPr>
              <w:t>Dossier 2</w:t>
            </w:r>
            <w:r w:rsidRPr="00C577C1">
              <w:rPr>
                <w:rFonts w:cs="Arial"/>
                <w:b/>
                <w:bCs/>
                <w:sz w:val="18"/>
                <w:szCs w:val="18"/>
                <w:u w:val="single"/>
                <w:lang w:val="nl-NL"/>
              </w:rPr>
              <w:t>:</w:t>
            </w:r>
            <w:r w:rsidRPr="00C577C1">
              <w:rPr>
                <w:rFonts w:cs="Arial"/>
                <w:b/>
                <w:sz w:val="18"/>
                <w:szCs w:val="18"/>
                <w:u w:val="single"/>
                <w:lang w:val="nl-NL"/>
              </w:rPr>
              <w:t xml:space="preserve"> Vakdidactisch bekwaam</w:t>
            </w:r>
          </w:p>
          <w:p w14:paraId="14B463F4" w14:textId="77777777" w:rsidR="00EB78B8" w:rsidRPr="00C577C1" w:rsidRDefault="00EB78B8" w:rsidP="007F289A">
            <w:pPr>
              <w:keepNext/>
              <w:rPr>
                <w:rFonts w:cs="Arial"/>
                <w:b/>
                <w:bCs/>
                <w:sz w:val="18"/>
                <w:szCs w:val="18"/>
                <w:u w:val="single"/>
                <w:lang w:val="nl-NL"/>
              </w:rPr>
            </w:pPr>
          </w:p>
          <w:p w14:paraId="676B33C5" w14:textId="77777777" w:rsidR="00EB78B8" w:rsidRPr="00C577C1" w:rsidRDefault="00EB78B8" w:rsidP="007F289A">
            <w:pPr>
              <w:keepNext/>
              <w:rPr>
                <w:rFonts w:cs="Arial"/>
                <w:b/>
                <w:bCs/>
                <w:sz w:val="18"/>
                <w:szCs w:val="18"/>
                <w:lang w:val="nl-NL"/>
              </w:rPr>
            </w:pPr>
          </w:p>
        </w:tc>
        <w:tc>
          <w:tcPr>
            <w:tcW w:w="8831" w:type="dxa"/>
            <w:gridSpan w:val="4"/>
            <w:tcBorders>
              <w:left w:val="nil"/>
            </w:tcBorders>
            <w:shd w:val="clear" w:color="auto" w:fill="BDD6EE" w:themeFill="accent1" w:themeFillTint="66"/>
          </w:tcPr>
          <w:p w14:paraId="16AE0C3F" w14:textId="77777777" w:rsidR="00EB78B8" w:rsidRPr="00C577C1" w:rsidDel="00081E4E" w:rsidRDefault="00EB78B8" w:rsidP="007F289A">
            <w:pPr>
              <w:keepNext/>
              <w:autoSpaceDE w:val="0"/>
              <w:autoSpaceDN w:val="0"/>
              <w:adjustRightInd w:val="0"/>
              <w:spacing w:after="160" w:line="259" w:lineRule="auto"/>
              <w:jc w:val="right"/>
              <w:rPr>
                <w:rFonts w:cs="Arial"/>
                <w:b/>
                <w:bCs/>
                <w:color w:val="000000"/>
                <w:sz w:val="18"/>
                <w:szCs w:val="18"/>
                <w:lang w:val="nl-NL" w:eastAsia="zh-CN"/>
              </w:rPr>
            </w:pPr>
          </w:p>
        </w:tc>
      </w:tr>
      <w:tr w:rsidR="00EB78B8" w:rsidRPr="00040B82" w:rsidDel="00081E4E" w14:paraId="65FB7EFB" w14:textId="77777777" w:rsidTr="00EB78B8">
        <w:trPr>
          <w:trHeight w:hRule="exact" w:val="428"/>
          <w:jc w:val="center"/>
        </w:trPr>
        <w:tc>
          <w:tcPr>
            <w:tcW w:w="5339" w:type="dxa"/>
            <w:gridSpan w:val="2"/>
            <w:tcBorders>
              <w:right w:val="nil"/>
            </w:tcBorders>
            <w:shd w:val="clear" w:color="auto" w:fill="D0CECE" w:themeFill="background2" w:themeFillShade="E6"/>
          </w:tcPr>
          <w:p w14:paraId="7FF81F50" w14:textId="77777777" w:rsidR="00EB78B8" w:rsidRPr="00C577C1" w:rsidRDefault="00EB78B8" w:rsidP="007F289A">
            <w:pPr>
              <w:keepNext/>
              <w:rPr>
                <w:rFonts w:cs="Arial"/>
                <w:b/>
                <w:bCs/>
                <w:i/>
                <w:iCs/>
                <w:sz w:val="18"/>
                <w:szCs w:val="18"/>
                <w:lang w:val="nl-NL"/>
              </w:rPr>
            </w:pPr>
            <w:r w:rsidRPr="00C577C1">
              <w:rPr>
                <w:rFonts w:cs="Arial"/>
                <w:b/>
                <w:bCs/>
                <w:i/>
                <w:iCs/>
                <w:sz w:val="18"/>
                <w:szCs w:val="18"/>
                <w:lang w:val="nl-NL"/>
              </w:rPr>
              <w:t>Leeruitkomsten Cluster 4: Voorbereiden van de les</w:t>
            </w:r>
          </w:p>
        </w:tc>
        <w:tc>
          <w:tcPr>
            <w:tcW w:w="3526" w:type="dxa"/>
            <w:gridSpan w:val="2"/>
            <w:tcBorders>
              <w:left w:val="nil"/>
              <w:right w:val="nil"/>
            </w:tcBorders>
            <w:shd w:val="clear" w:color="auto" w:fill="D0CECE" w:themeFill="background2" w:themeFillShade="E6"/>
          </w:tcPr>
          <w:p w14:paraId="6CD63207" w14:textId="77777777" w:rsidR="00EB78B8" w:rsidRPr="00C577C1" w:rsidRDefault="00EB78B8" w:rsidP="007F289A">
            <w:pPr>
              <w:keepNext/>
              <w:autoSpaceDE w:val="0"/>
              <w:autoSpaceDN w:val="0"/>
              <w:adjustRightInd w:val="0"/>
              <w:spacing w:after="160" w:line="259" w:lineRule="auto"/>
              <w:rPr>
                <w:rFonts w:cs="Arial"/>
                <w:b/>
                <w:bCs/>
                <w:sz w:val="18"/>
                <w:szCs w:val="18"/>
                <w:lang w:val="nl-NL"/>
              </w:rPr>
            </w:pPr>
          </w:p>
        </w:tc>
        <w:tc>
          <w:tcPr>
            <w:tcW w:w="5305" w:type="dxa"/>
            <w:gridSpan w:val="2"/>
            <w:tcBorders>
              <w:left w:val="nil"/>
            </w:tcBorders>
            <w:shd w:val="clear" w:color="auto" w:fill="D0CECE" w:themeFill="background2" w:themeFillShade="E6"/>
          </w:tcPr>
          <w:p w14:paraId="704A1B05" w14:textId="77777777" w:rsidR="00EB78B8" w:rsidRPr="00C577C1" w:rsidRDefault="00EB78B8" w:rsidP="007F289A">
            <w:pPr>
              <w:keepNext/>
              <w:autoSpaceDE w:val="0"/>
              <w:autoSpaceDN w:val="0"/>
              <w:adjustRightInd w:val="0"/>
              <w:spacing w:after="160" w:line="259" w:lineRule="auto"/>
              <w:jc w:val="right"/>
              <w:rPr>
                <w:rFonts w:cs="Arial"/>
                <w:b/>
                <w:bCs/>
                <w:color w:val="000000"/>
                <w:sz w:val="18"/>
                <w:szCs w:val="18"/>
                <w:lang w:val="nl-NL" w:eastAsia="zh-CN"/>
              </w:rPr>
            </w:pPr>
          </w:p>
        </w:tc>
      </w:tr>
      <w:tr w:rsidR="00EB78B8" w:rsidRPr="00C577C1" w14:paraId="7FD1F205" w14:textId="77777777" w:rsidTr="00EB78B8">
        <w:trPr>
          <w:trHeight w:val="431"/>
          <w:jc w:val="center"/>
        </w:trPr>
        <w:tc>
          <w:tcPr>
            <w:tcW w:w="3564" w:type="dxa"/>
          </w:tcPr>
          <w:p w14:paraId="7C43603C" w14:textId="77777777" w:rsidR="00EB78B8" w:rsidRPr="00C577C1" w:rsidRDefault="00EB78B8" w:rsidP="007F289A">
            <w:pPr>
              <w:keepNext/>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Tussenevaluatie</w:t>
            </w:r>
          </w:p>
        </w:tc>
        <w:tc>
          <w:tcPr>
            <w:tcW w:w="3532" w:type="dxa"/>
            <w:gridSpan w:val="2"/>
            <w:tcBorders>
              <w:bottom w:val="single" w:sz="4" w:space="0" w:color="auto"/>
            </w:tcBorders>
          </w:tcPr>
          <w:p w14:paraId="3FCFE412" w14:textId="77777777" w:rsidR="00EB78B8" w:rsidRPr="00C577C1" w:rsidRDefault="00EB78B8" w:rsidP="007F289A">
            <w:pPr>
              <w:keepNext/>
              <w:autoSpaceDE w:val="0"/>
              <w:autoSpaceDN w:val="0"/>
              <w:adjustRightInd w:val="0"/>
              <w:spacing w:after="160" w:line="259" w:lineRule="auto"/>
              <w:rPr>
                <w:rFonts w:cs="Arial"/>
                <w:b/>
                <w:bCs/>
                <w:sz w:val="18"/>
                <w:szCs w:val="18"/>
                <w:lang w:val="nl-NL"/>
              </w:rPr>
            </w:pPr>
            <w:r w:rsidRPr="00C577C1">
              <w:rPr>
                <w:rFonts w:cs="Arial"/>
                <w:b/>
                <w:bCs/>
                <w:sz w:val="18"/>
                <w:szCs w:val="18"/>
                <w:lang w:val="nl-NL"/>
              </w:rPr>
              <w:t>Opmerkingen</w:t>
            </w:r>
          </w:p>
        </w:tc>
        <w:tc>
          <w:tcPr>
            <w:tcW w:w="3526" w:type="dxa"/>
            <w:gridSpan w:val="2"/>
          </w:tcPr>
          <w:p w14:paraId="256D4D33" w14:textId="77777777" w:rsidR="00EB78B8" w:rsidRPr="00C577C1" w:rsidRDefault="00EB78B8" w:rsidP="007F289A">
            <w:pPr>
              <w:keepNext/>
              <w:rPr>
                <w:rFonts w:cs="Arial"/>
                <w:b/>
                <w:bCs/>
                <w:sz w:val="18"/>
                <w:szCs w:val="18"/>
                <w:lang w:val="nl-NL"/>
              </w:rPr>
            </w:pPr>
            <w:r w:rsidRPr="00C577C1">
              <w:rPr>
                <w:rFonts w:cs="Arial"/>
                <w:b/>
                <w:bCs/>
                <w:sz w:val="18"/>
                <w:szCs w:val="18"/>
                <w:lang w:val="nl-NL"/>
              </w:rPr>
              <w:t>Eindbeoordeling</w:t>
            </w:r>
          </w:p>
        </w:tc>
        <w:tc>
          <w:tcPr>
            <w:tcW w:w="3548" w:type="dxa"/>
          </w:tcPr>
          <w:p w14:paraId="6D375C04" w14:textId="77777777" w:rsidR="00EB78B8" w:rsidRPr="00C577C1" w:rsidRDefault="00EB78B8" w:rsidP="007F289A">
            <w:pPr>
              <w:keepNext/>
              <w:rPr>
                <w:rFonts w:cs="Arial"/>
                <w:sz w:val="18"/>
                <w:szCs w:val="18"/>
                <w:lang w:val="nl-NL"/>
              </w:rPr>
            </w:pPr>
            <w:r w:rsidRPr="00C577C1">
              <w:rPr>
                <w:rFonts w:cs="Arial"/>
                <w:b/>
                <w:bCs/>
                <w:color w:val="000000"/>
                <w:sz w:val="18"/>
                <w:szCs w:val="18"/>
                <w:lang w:val="nl-NL" w:eastAsia="zh-CN"/>
              </w:rPr>
              <w:t>Opmerkingen</w:t>
            </w:r>
            <w:r w:rsidRPr="00C577C1">
              <w:rPr>
                <w:rStyle w:val="Voetnootmarkering"/>
                <w:rFonts w:cs="Arial"/>
                <w:b/>
                <w:bCs/>
                <w:color w:val="000000"/>
                <w:sz w:val="18"/>
                <w:szCs w:val="18"/>
                <w:lang w:val="nl-NL" w:eastAsia="zh-CN"/>
              </w:rPr>
              <w:footnoteReference w:id="5"/>
            </w:r>
          </w:p>
        </w:tc>
      </w:tr>
      <w:tr w:rsidR="00EB78B8" w:rsidRPr="00040B82" w14:paraId="20D98F37" w14:textId="77777777" w:rsidTr="00EB78B8">
        <w:trPr>
          <w:trHeight w:val="2809"/>
          <w:jc w:val="center"/>
        </w:trPr>
        <w:tc>
          <w:tcPr>
            <w:tcW w:w="3564" w:type="dxa"/>
            <w:vMerge w:val="restart"/>
          </w:tcPr>
          <w:p w14:paraId="343EB1AA" w14:textId="77777777" w:rsidR="00EB78B8" w:rsidRPr="00C577C1" w:rsidRDefault="00EB78B8" w:rsidP="007F289A">
            <w:pPr>
              <w:keepNext/>
              <w:autoSpaceDE w:val="0"/>
              <w:autoSpaceDN w:val="0"/>
              <w:adjustRightInd w:val="0"/>
              <w:spacing w:after="160" w:line="259" w:lineRule="auto"/>
              <w:rPr>
                <w:b/>
                <w:bCs/>
                <w:sz w:val="18"/>
                <w:szCs w:val="18"/>
                <w:lang w:val="nl-NL"/>
              </w:rPr>
            </w:pPr>
            <w:r w:rsidRPr="00C577C1">
              <w:rPr>
                <w:rFonts w:eastAsiaTheme="minorEastAsia"/>
                <w:sz w:val="18"/>
                <w:szCs w:val="18"/>
                <w:lang w:val="nl-NL" w:eastAsia="zh-CN"/>
              </w:rPr>
              <w:t>De student kiest bij het niveau van de klas passende</w:t>
            </w:r>
            <w:r w:rsidRPr="00C577C1">
              <w:rPr>
                <w:sz w:val="18"/>
                <w:szCs w:val="18"/>
                <w:lang w:val="nl-NL"/>
              </w:rPr>
              <w:t xml:space="preserve"> en </w:t>
            </w:r>
            <w:r w:rsidRPr="00C577C1">
              <w:rPr>
                <w:b/>
                <w:bCs/>
                <w:sz w:val="18"/>
                <w:szCs w:val="18"/>
                <w:lang w:val="nl-NL"/>
              </w:rPr>
              <w:t>SMART geformuleerde lesdoelen.</w:t>
            </w:r>
          </w:p>
          <w:p w14:paraId="6432865F" w14:textId="77777777" w:rsidR="00EB78B8" w:rsidRPr="00C577C1" w:rsidRDefault="00EB78B8" w:rsidP="007F289A">
            <w:pPr>
              <w:keepNext/>
              <w:autoSpaceDE w:val="0"/>
              <w:autoSpaceDN w:val="0"/>
              <w:adjustRightInd w:val="0"/>
              <w:spacing w:after="160" w:line="259" w:lineRule="auto"/>
              <w:rPr>
                <w:b/>
                <w:bCs/>
                <w:sz w:val="18"/>
                <w:szCs w:val="18"/>
                <w:lang w:val="nl-NL"/>
              </w:rPr>
            </w:pPr>
            <w:r w:rsidRPr="00C577C1">
              <w:rPr>
                <w:sz w:val="18"/>
                <w:szCs w:val="18"/>
                <w:lang w:val="nl-NL"/>
              </w:rPr>
              <w:t xml:space="preserve">De student hanteert </w:t>
            </w:r>
            <w:r w:rsidRPr="00C577C1">
              <w:rPr>
                <w:b/>
                <w:bCs/>
                <w:sz w:val="18"/>
                <w:szCs w:val="18"/>
                <w:lang w:val="nl-NL"/>
              </w:rPr>
              <w:t>meerdere</w:t>
            </w:r>
            <w:r w:rsidRPr="00C577C1">
              <w:rPr>
                <w:sz w:val="18"/>
                <w:szCs w:val="18"/>
                <w:lang w:val="nl-NL"/>
              </w:rPr>
              <w:t xml:space="preserve"> </w:t>
            </w:r>
            <w:r w:rsidRPr="00C577C1">
              <w:rPr>
                <w:b/>
                <w:bCs/>
                <w:sz w:val="18"/>
                <w:szCs w:val="18"/>
                <w:lang w:val="nl-NL"/>
              </w:rPr>
              <w:t xml:space="preserve">niveaus van </w:t>
            </w:r>
            <w:proofErr w:type="spellStart"/>
            <w:r w:rsidRPr="00C577C1">
              <w:rPr>
                <w:b/>
                <w:bCs/>
                <w:sz w:val="18"/>
                <w:szCs w:val="18"/>
                <w:lang w:val="nl-NL"/>
              </w:rPr>
              <w:t>Bloom</w:t>
            </w:r>
            <w:proofErr w:type="spellEnd"/>
            <w:r w:rsidRPr="00C577C1">
              <w:rPr>
                <w:b/>
                <w:bCs/>
                <w:sz w:val="18"/>
                <w:szCs w:val="18"/>
                <w:lang w:val="nl-NL"/>
              </w:rPr>
              <w:t>.</w:t>
            </w:r>
          </w:p>
          <w:p w14:paraId="0159CC86" w14:textId="77777777" w:rsidR="00EB78B8" w:rsidRPr="00C577C1" w:rsidRDefault="00EB78B8" w:rsidP="007F289A">
            <w:pPr>
              <w:rPr>
                <w:sz w:val="18"/>
                <w:szCs w:val="18"/>
                <w:lang w:val="nl-NL"/>
              </w:rPr>
            </w:pPr>
            <w:r w:rsidRPr="00C577C1">
              <w:rPr>
                <w:sz w:val="18"/>
                <w:szCs w:val="18"/>
                <w:lang w:val="nl-NL"/>
              </w:rPr>
              <w:t xml:space="preserve">De student bereidt </w:t>
            </w:r>
            <w:r w:rsidRPr="00C577C1">
              <w:rPr>
                <w:b/>
                <w:bCs/>
                <w:sz w:val="18"/>
                <w:szCs w:val="18"/>
                <w:lang w:val="nl-NL"/>
              </w:rPr>
              <w:t>lesactiviteiten</w:t>
            </w:r>
            <w:r w:rsidRPr="00C577C1">
              <w:rPr>
                <w:sz w:val="18"/>
                <w:szCs w:val="18"/>
                <w:lang w:val="nl-NL"/>
              </w:rPr>
              <w:t xml:space="preserve"> werkvormen die het leren bevorderen waarbij materialen en media worden gekozen die aansluiten bij de lesdoelen.</w:t>
            </w:r>
          </w:p>
          <w:p w14:paraId="6D07D445" w14:textId="77777777" w:rsidR="00EB78B8" w:rsidRPr="00C577C1" w:rsidRDefault="00EB78B8" w:rsidP="007F289A">
            <w:pPr>
              <w:rPr>
                <w:sz w:val="18"/>
                <w:szCs w:val="18"/>
                <w:lang w:val="nl-NL"/>
              </w:rPr>
            </w:pPr>
          </w:p>
          <w:p w14:paraId="60673F9F" w14:textId="77777777" w:rsidR="00EB78B8" w:rsidRPr="00C577C1" w:rsidRDefault="00EB78B8" w:rsidP="007F289A">
            <w:pPr>
              <w:rPr>
                <w:sz w:val="18"/>
                <w:szCs w:val="18"/>
                <w:lang w:val="nl-NL"/>
              </w:rPr>
            </w:pPr>
            <w:r w:rsidRPr="00C577C1">
              <w:rPr>
                <w:sz w:val="18"/>
                <w:szCs w:val="18"/>
                <w:lang w:val="nl-NL"/>
              </w:rPr>
              <w:t xml:space="preserve">De student bewaakt de </w:t>
            </w:r>
            <w:r w:rsidRPr="00C577C1">
              <w:rPr>
                <w:b/>
                <w:bCs/>
                <w:sz w:val="18"/>
                <w:szCs w:val="18"/>
                <w:lang w:val="nl-NL"/>
              </w:rPr>
              <w:t>samenhang (</w:t>
            </w:r>
            <w:proofErr w:type="spellStart"/>
            <w:r w:rsidRPr="00C577C1">
              <w:rPr>
                <w:b/>
                <w:bCs/>
                <w:sz w:val="18"/>
                <w:szCs w:val="18"/>
                <w:lang w:val="nl-NL"/>
              </w:rPr>
              <w:t>constructive</w:t>
            </w:r>
            <w:proofErr w:type="spellEnd"/>
            <w:r w:rsidRPr="00C577C1">
              <w:rPr>
                <w:b/>
                <w:bCs/>
                <w:sz w:val="18"/>
                <w:szCs w:val="18"/>
                <w:lang w:val="nl-NL"/>
              </w:rPr>
              <w:t xml:space="preserve"> </w:t>
            </w:r>
            <w:proofErr w:type="spellStart"/>
            <w:r w:rsidRPr="00C577C1">
              <w:rPr>
                <w:b/>
                <w:bCs/>
                <w:sz w:val="18"/>
                <w:szCs w:val="18"/>
                <w:lang w:val="nl-NL"/>
              </w:rPr>
              <w:t>alignment</w:t>
            </w:r>
            <w:proofErr w:type="spellEnd"/>
            <w:r w:rsidRPr="00C577C1">
              <w:rPr>
                <w:b/>
                <w:bCs/>
                <w:sz w:val="18"/>
                <w:szCs w:val="18"/>
                <w:lang w:val="nl-NL"/>
              </w:rPr>
              <w:t>)</w:t>
            </w:r>
            <w:r w:rsidRPr="00C577C1">
              <w:rPr>
                <w:sz w:val="18"/>
                <w:szCs w:val="18"/>
                <w:lang w:val="nl-NL"/>
              </w:rPr>
              <w:t xml:space="preserve"> van doelen, lesactiviteiten en toetsing. </w:t>
            </w:r>
          </w:p>
          <w:p w14:paraId="740092FF" w14:textId="77777777" w:rsidR="00EB78B8" w:rsidRPr="00C577C1" w:rsidRDefault="00EB78B8" w:rsidP="007F289A">
            <w:pPr>
              <w:keepNext/>
              <w:autoSpaceDE w:val="0"/>
              <w:autoSpaceDN w:val="0"/>
              <w:adjustRightInd w:val="0"/>
              <w:spacing w:after="160" w:line="259" w:lineRule="auto"/>
              <w:rPr>
                <w:rFonts w:cs="Arial"/>
                <w:b/>
                <w:bCs/>
                <w:color w:val="000000"/>
                <w:sz w:val="18"/>
                <w:szCs w:val="18"/>
                <w:lang w:val="nl-NL" w:eastAsia="zh-CN"/>
              </w:rPr>
            </w:pPr>
          </w:p>
        </w:tc>
        <w:tc>
          <w:tcPr>
            <w:tcW w:w="3532" w:type="dxa"/>
            <w:gridSpan w:val="2"/>
          </w:tcPr>
          <w:p w14:paraId="5514317A" w14:textId="77777777" w:rsidR="00EB78B8" w:rsidRPr="00C577C1" w:rsidRDefault="00EB78B8" w:rsidP="007F289A">
            <w:pPr>
              <w:keepNext/>
              <w:autoSpaceDE w:val="0"/>
              <w:autoSpaceDN w:val="0"/>
              <w:adjustRightInd w:val="0"/>
              <w:spacing w:after="160" w:line="259" w:lineRule="auto"/>
              <w:rPr>
                <w:rFonts w:cs="Arial"/>
                <w:b/>
                <w:bCs/>
                <w:color w:val="000000"/>
                <w:sz w:val="18"/>
                <w:szCs w:val="18"/>
                <w:lang w:val="nl-NL" w:eastAsia="zh-CN"/>
              </w:rPr>
            </w:pPr>
          </w:p>
        </w:tc>
        <w:tc>
          <w:tcPr>
            <w:tcW w:w="3526" w:type="dxa"/>
            <w:gridSpan w:val="2"/>
            <w:vMerge w:val="restart"/>
          </w:tcPr>
          <w:p w14:paraId="02BB0471" w14:textId="77777777" w:rsidR="00EB78B8" w:rsidRPr="00C577C1" w:rsidRDefault="00EB78B8" w:rsidP="007F289A">
            <w:pPr>
              <w:keepNext/>
              <w:autoSpaceDE w:val="0"/>
              <w:autoSpaceDN w:val="0"/>
              <w:adjustRightInd w:val="0"/>
              <w:spacing w:after="160" w:line="259" w:lineRule="auto"/>
              <w:rPr>
                <w:b/>
                <w:bCs/>
                <w:sz w:val="18"/>
                <w:szCs w:val="18"/>
                <w:lang w:val="nl-NL"/>
              </w:rPr>
            </w:pPr>
            <w:r w:rsidRPr="00C577C1">
              <w:rPr>
                <w:rFonts w:eastAsiaTheme="minorEastAsia"/>
                <w:sz w:val="18"/>
                <w:szCs w:val="18"/>
                <w:lang w:val="nl-NL" w:eastAsia="zh-CN"/>
              </w:rPr>
              <w:t>De student kiest bij het niveau van de klas passende</w:t>
            </w:r>
            <w:r w:rsidRPr="00C577C1">
              <w:rPr>
                <w:sz w:val="18"/>
                <w:szCs w:val="18"/>
                <w:lang w:val="nl-NL"/>
              </w:rPr>
              <w:t xml:space="preserve"> en </w:t>
            </w:r>
            <w:r w:rsidRPr="00C577C1">
              <w:rPr>
                <w:b/>
                <w:bCs/>
                <w:sz w:val="18"/>
                <w:szCs w:val="18"/>
                <w:lang w:val="nl-NL"/>
              </w:rPr>
              <w:t>SMART geformuleerde lesdoelen.</w:t>
            </w:r>
          </w:p>
          <w:p w14:paraId="5BA624D6" w14:textId="77777777" w:rsidR="00EB78B8" w:rsidRPr="00C577C1" w:rsidRDefault="00EB78B8" w:rsidP="007F289A">
            <w:pPr>
              <w:keepNext/>
              <w:autoSpaceDE w:val="0"/>
              <w:autoSpaceDN w:val="0"/>
              <w:adjustRightInd w:val="0"/>
              <w:spacing w:after="160" w:line="259" w:lineRule="auto"/>
              <w:rPr>
                <w:b/>
                <w:bCs/>
                <w:sz w:val="18"/>
                <w:szCs w:val="18"/>
                <w:lang w:val="nl-NL"/>
              </w:rPr>
            </w:pPr>
            <w:r w:rsidRPr="00C577C1">
              <w:rPr>
                <w:sz w:val="18"/>
                <w:szCs w:val="18"/>
                <w:lang w:val="nl-NL"/>
              </w:rPr>
              <w:t xml:space="preserve">De student hanteert </w:t>
            </w:r>
            <w:r w:rsidRPr="00C577C1">
              <w:rPr>
                <w:b/>
                <w:bCs/>
                <w:sz w:val="18"/>
                <w:szCs w:val="18"/>
                <w:lang w:val="nl-NL"/>
              </w:rPr>
              <w:t>meerdere</w:t>
            </w:r>
            <w:r w:rsidRPr="00C577C1">
              <w:rPr>
                <w:sz w:val="18"/>
                <w:szCs w:val="18"/>
                <w:lang w:val="nl-NL"/>
              </w:rPr>
              <w:t xml:space="preserve"> </w:t>
            </w:r>
            <w:r w:rsidRPr="00C577C1">
              <w:rPr>
                <w:b/>
                <w:bCs/>
                <w:sz w:val="18"/>
                <w:szCs w:val="18"/>
                <w:lang w:val="nl-NL"/>
              </w:rPr>
              <w:t xml:space="preserve">niveaus van </w:t>
            </w:r>
            <w:proofErr w:type="spellStart"/>
            <w:r w:rsidRPr="00C577C1">
              <w:rPr>
                <w:b/>
                <w:bCs/>
                <w:sz w:val="18"/>
                <w:szCs w:val="18"/>
                <w:lang w:val="nl-NL"/>
              </w:rPr>
              <w:t>Bloom</w:t>
            </w:r>
            <w:proofErr w:type="spellEnd"/>
            <w:r w:rsidRPr="00C577C1">
              <w:rPr>
                <w:b/>
                <w:bCs/>
                <w:sz w:val="18"/>
                <w:szCs w:val="18"/>
                <w:lang w:val="nl-NL"/>
              </w:rPr>
              <w:t>.</w:t>
            </w:r>
          </w:p>
          <w:p w14:paraId="0FE01205" w14:textId="77777777" w:rsidR="00EB78B8" w:rsidRPr="00C577C1" w:rsidRDefault="00EB78B8" w:rsidP="007F289A">
            <w:pPr>
              <w:rPr>
                <w:sz w:val="18"/>
                <w:szCs w:val="18"/>
                <w:lang w:val="nl-NL"/>
              </w:rPr>
            </w:pPr>
            <w:r w:rsidRPr="00C577C1">
              <w:rPr>
                <w:sz w:val="18"/>
                <w:szCs w:val="18"/>
                <w:lang w:val="nl-NL"/>
              </w:rPr>
              <w:t xml:space="preserve">De student bereidt </w:t>
            </w:r>
            <w:r w:rsidRPr="00C577C1">
              <w:rPr>
                <w:b/>
                <w:bCs/>
                <w:sz w:val="18"/>
                <w:szCs w:val="18"/>
                <w:lang w:val="nl-NL"/>
              </w:rPr>
              <w:t>lesactiviteiten</w:t>
            </w:r>
            <w:r w:rsidRPr="00C577C1">
              <w:rPr>
                <w:sz w:val="18"/>
                <w:szCs w:val="18"/>
                <w:lang w:val="nl-NL"/>
              </w:rPr>
              <w:t xml:space="preserve"> werkvormen die het leren bevorderen waarbij materialen en media worden gekozen die aansluiten bij de lesdoelen.</w:t>
            </w:r>
          </w:p>
          <w:p w14:paraId="221FFFFE" w14:textId="77777777" w:rsidR="00EB78B8" w:rsidRPr="00C577C1" w:rsidRDefault="00EB78B8" w:rsidP="007F289A">
            <w:pPr>
              <w:rPr>
                <w:sz w:val="18"/>
                <w:szCs w:val="18"/>
                <w:lang w:val="nl-NL"/>
              </w:rPr>
            </w:pPr>
          </w:p>
          <w:p w14:paraId="40AC7343" w14:textId="77777777" w:rsidR="00EB78B8" w:rsidRPr="00C577C1" w:rsidRDefault="00EB78B8" w:rsidP="007F289A">
            <w:pPr>
              <w:rPr>
                <w:sz w:val="18"/>
                <w:szCs w:val="18"/>
                <w:lang w:val="nl-NL"/>
              </w:rPr>
            </w:pPr>
            <w:r w:rsidRPr="00C577C1">
              <w:rPr>
                <w:sz w:val="18"/>
                <w:szCs w:val="18"/>
                <w:lang w:val="nl-NL"/>
              </w:rPr>
              <w:t xml:space="preserve">De student bewaakt de </w:t>
            </w:r>
            <w:r w:rsidRPr="00C577C1">
              <w:rPr>
                <w:b/>
                <w:bCs/>
                <w:sz w:val="18"/>
                <w:szCs w:val="18"/>
                <w:lang w:val="nl-NL"/>
              </w:rPr>
              <w:t>samenhang (</w:t>
            </w:r>
            <w:proofErr w:type="spellStart"/>
            <w:r w:rsidRPr="00C577C1">
              <w:rPr>
                <w:b/>
                <w:bCs/>
                <w:sz w:val="18"/>
                <w:szCs w:val="18"/>
                <w:lang w:val="nl-NL"/>
              </w:rPr>
              <w:t>constructive</w:t>
            </w:r>
            <w:proofErr w:type="spellEnd"/>
            <w:r w:rsidRPr="00C577C1">
              <w:rPr>
                <w:b/>
                <w:bCs/>
                <w:sz w:val="18"/>
                <w:szCs w:val="18"/>
                <w:lang w:val="nl-NL"/>
              </w:rPr>
              <w:t xml:space="preserve"> </w:t>
            </w:r>
            <w:proofErr w:type="spellStart"/>
            <w:r w:rsidRPr="00C577C1">
              <w:rPr>
                <w:b/>
                <w:bCs/>
                <w:sz w:val="18"/>
                <w:szCs w:val="18"/>
                <w:lang w:val="nl-NL"/>
              </w:rPr>
              <w:t>alignment</w:t>
            </w:r>
            <w:proofErr w:type="spellEnd"/>
            <w:r w:rsidRPr="00C577C1">
              <w:rPr>
                <w:b/>
                <w:bCs/>
                <w:sz w:val="18"/>
                <w:szCs w:val="18"/>
                <w:lang w:val="nl-NL"/>
              </w:rPr>
              <w:t>)</w:t>
            </w:r>
            <w:r w:rsidRPr="00C577C1">
              <w:rPr>
                <w:sz w:val="18"/>
                <w:szCs w:val="18"/>
                <w:lang w:val="nl-NL"/>
              </w:rPr>
              <w:t xml:space="preserve"> van doelen, lesactiviteiten en toetsing. </w:t>
            </w:r>
          </w:p>
          <w:p w14:paraId="32CEAFD3" w14:textId="77777777" w:rsidR="00EB78B8" w:rsidRPr="00C577C1" w:rsidRDefault="00EB78B8" w:rsidP="007F289A">
            <w:pPr>
              <w:keepNext/>
              <w:rPr>
                <w:rFonts w:cs="Arial"/>
                <w:sz w:val="18"/>
                <w:szCs w:val="18"/>
                <w:lang w:val="nl-NL"/>
              </w:rPr>
            </w:pPr>
          </w:p>
        </w:tc>
        <w:tc>
          <w:tcPr>
            <w:tcW w:w="3548" w:type="dxa"/>
          </w:tcPr>
          <w:p w14:paraId="3E3C0D5D" w14:textId="77777777" w:rsidR="00EB78B8" w:rsidRPr="00C577C1" w:rsidRDefault="00EB78B8" w:rsidP="007F289A">
            <w:pPr>
              <w:keepNext/>
              <w:rPr>
                <w:rFonts w:cs="Arial"/>
                <w:b/>
                <w:bCs/>
                <w:color w:val="000000"/>
                <w:sz w:val="18"/>
                <w:szCs w:val="18"/>
                <w:lang w:val="nl-NL" w:eastAsia="zh-CN"/>
              </w:rPr>
            </w:pPr>
          </w:p>
        </w:tc>
      </w:tr>
      <w:tr w:rsidR="00EB78B8" w:rsidRPr="00040B82" w14:paraId="5D667F6D" w14:textId="77777777" w:rsidTr="00EB78B8">
        <w:trPr>
          <w:trHeight w:val="835"/>
          <w:jc w:val="center"/>
        </w:trPr>
        <w:tc>
          <w:tcPr>
            <w:tcW w:w="3564" w:type="dxa"/>
            <w:vMerge/>
          </w:tcPr>
          <w:p w14:paraId="5557F012" w14:textId="77777777" w:rsidR="00EB78B8" w:rsidRPr="00C577C1" w:rsidRDefault="00EB78B8" w:rsidP="007F289A">
            <w:pPr>
              <w:keepNext/>
              <w:spacing w:after="160" w:line="259" w:lineRule="auto"/>
              <w:rPr>
                <w:rFonts w:cs="Arial"/>
                <w:sz w:val="18"/>
                <w:szCs w:val="18"/>
                <w:lang w:val="nl-NL"/>
              </w:rPr>
            </w:pPr>
          </w:p>
        </w:tc>
        <w:tc>
          <w:tcPr>
            <w:tcW w:w="3532" w:type="dxa"/>
            <w:gridSpan w:val="2"/>
            <w:shd w:val="clear" w:color="auto" w:fill="D9D9D9" w:themeFill="background1" w:themeFillShade="D9"/>
          </w:tcPr>
          <w:p w14:paraId="29A1BA22" w14:textId="77777777" w:rsidR="00EB78B8" w:rsidRPr="00C577C1" w:rsidRDefault="00EB78B8" w:rsidP="007F289A">
            <w:pPr>
              <w:keepNext/>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Waardering voor cluster 4:</w:t>
            </w:r>
          </w:p>
          <w:p w14:paraId="3C6E6ACA" w14:textId="77777777" w:rsidR="00EB78B8" w:rsidRPr="00C577C1" w:rsidRDefault="00EB78B8" w:rsidP="007F289A">
            <w:pPr>
              <w:keepNext/>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(E – G – V – O)</w:t>
            </w:r>
          </w:p>
        </w:tc>
        <w:tc>
          <w:tcPr>
            <w:tcW w:w="3526" w:type="dxa"/>
            <w:gridSpan w:val="2"/>
            <w:vMerge/>
          </w:tcPr>
          <w:p w14:paraId="7303A950" w14:textId="77777777" w:rsidR="00EB78B8" w:rsidRPr="00C577C1" w:rsidRDefault="00EB78B8" w:rsidP="007F289A">
            <w:pPr>
              <w:keepNext/>
              <w:spacing w:after="160" w:line="259" w:lineRule="auto"/>
              <w:rPr>
                <w:rFonts w:cs="Arial"/>
                <w:sz w:val="18"/>
                <w:szCs w:val="18"/>
                <w:lang w:val="nl-NL"/>
              </w:rPr>
            </w:pPr>
          </w:p>
        </w:tc>
        <w:tc>
          <w:tcPr>
            <w:tcW w:w="3548" w:type="dxa"/>
            <w:shd w:val="clear" w:color="auto" w:fill="D0CECE" w:themeFill="background2" w:themeFillShade="E6"/>
          </w:tcPr>
          <w:p w14:paraId="6E834B69" w14:textId="77777777" w:rsidR="00EB78B8" w:rsidRPr="00C577C1" w:rsidRDefault="00EB78B8" w:rsidP="007F289A">
            <w:pPr>
              <w:keepNext/>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Eindwaardering voor cluster 4:</w:t>
            </w:r>
          </w:p>
          <w:p w14:paraId="3DF0E3F8" w14:textId="77777777" w:rsidR="00EB78B8" w:rsidRPr="00C577C1" w:rsidRDefault="00EB78B8" w:rsidP="007F289A">
            <w:pPr>
              <w:keepNext/>
              <w:rPr>
                <w:rFonts w:cs="Arial"/>
                <w:b/>
                <w:bCs/>
                <w:color w:val="000000"/>
                <w:sz w:val="18"/>
                <w:szCs w:val="18"/>
                <w:lang w:val="nl-NL" w:eastAsia="zh-CN"/>
              </w:rPr>
            </w:pPr>
            <w:r w:rsidRPr="00C577C1">
              <w:rPr>
                <w:rFonts w:cs="Arial"/>
                <w:b/>
                <w:bCs/>
                <w:color w:val="000000"/>
                <w:sz w:val="18"/>
                <w:szCs w:val="18"/>
                <w:lang w:val="nl-NL" w:eastAsia="zh-CN"/>
              </w:rPr>
              <w:t xml:space="preserve"> (</w:t>
            </w:r>
            <w:r w:rsidRPr="00C577C1">
              <w:rPr>
                <w:rFonts w:eastAsia="Calibri" w:cs="Arial"/>
                <w:b/>
                <w:bCs/>
                <w:sz w:val="18"/>
                <w:szCs w:val="18"/>
                <w:lang w:val="nl-NL"/>
              </w:rPr>
              <w:t>E – G – V – O)</w:t>
            </w:r>
          </w:p>
        </w:tc>
      </w:tr>
    </w:tbl>
    <w:p w14:paraId="40336CBD" w14:textId="77777777" w:rsidR="00EB78B8" w:rsidRPr="00EB78B8" w:rsidRDefault="00EB78B8" w:rsidP="00EB78B8">
      <w:pPr>
        <w:rPr>
          <w:rFonts w:cs="Arial"/>
          <w:sz w:val="18"/>
          <w:szCs w:val="18"/>
          <w:lang w:val="nl-NL"/>
        </w:rPr>
      </w:pPr>
      <w:r w:rsidRPr="00EB78B8">
        <w:rPr>
          <w:rFonts w:cs="Arial"/>
          <w:sz w:val="18"/>
          <w:szCs w:val="18"/>
          <w:lang w:val="nl-NL"/>
        </w:rPr>
        <w:br w:type="page"/>
      </w:r>
    </w:p>
    <w:tbl>
      <w:tblPr>
        <w:tblStyle w:val="Tabelraster"/>
        <w:tblW w:w="14241" w:type="dxa"/>
        <w:jc w:val="center"/>
        <w:tblLayout w:type="fixed"/>
        <w:tblLook w:val="04A0" w:firstRow="1" w:lastRow="0" w:firstColumn="1" w:lastColumn="0" w:noHBand="0" w:noVBand="1"/>
      </w:tblPr>
      <w:tblGrid>
        <w:gridCol w:w="3562"/>
        <w:gridCol w:w="1534"/>
        <w:gridCol w:w="1996"/>
        <w:gridCol w:w="530"/>
        <w:gridCol w:w="2995"/>
        <w:gridCol w:w="530"/>
        <w:gridCol w:w="3087"/>
        <w:gridCol w:w="7"/>
      </w:tblGrid>
      <w:tr w:rsidR="00EB78B8" w:rsidRPr="00040B82" w:rsidDel="00081E4E" w14:paraId="79748B65" w14:textId="77777777" w:rsidTr="00EB78B8">
        <w:trPr>
          <w:trHeight w:hRule="exact" w:val="425"/>
          <w:jc w:val="center"/>
        </w:trPr>
        <w:tc>
          <w:tcPr>
            <w:tcW w:w="5099" w:type="dxa"/>
            <w:gridSpan w:val="2"/>
            <w:tcBorders>
              <w:right w:val="nil"/>
            </w:tcBorders>
            <w:shd w:val="clear" w:color="auto" w:fill="D0CECE" w:themeFill="background2" w:themeFillShade="E6"/>
          </w:tcPr>
          <w:p w14:paraId="0FDF56F8" w14:textId="77777777" w:rsidR="00EB78B8" w:rsidRPr="00C577C1" w:rsidRDefault="00EB78B8" w:rsidP="007F289A">
            <w:pPr>
              <w:keepNext/>
              <w:rPr>
                <w:rFonts w:cs="Arial"/>
                <w:b/>
                <w:i/>
                <w:sz w:val="18"/>
                <w:szCs w:val="18"/>
                <w:lang w:val="nl-NL"/>
              </w:rPr>
            </w:pPr>
            <w:r w:rsidRPr="00C577C1">
              <w:rPr>
                <w:rFonts w:cs="Arial"/>
                <w:b/>
                <w:bCs/>
                <w:i/>
                <w:iCs/>
                <w:sz w:val="18"/>
                <w:szCs w:val="18"/>
                <w:lang w:val="nl-NL"/>
              </w:rPr>
              <w:lastRenderedPageBreak/>
              <w:t xml:space="preserve">Leeruitkomsten </w:t>
            </w:r>
            <w:r w:rsidRPr="00C577C1">
              <w:rPr>
                <w:rFonts w:cs="Arial"/>
                <w:b/>
                <w:bCs/>
                <w:i/>
                <w:iCs/>
                <w:color w:val="000000" w:themeColor="text1"/>
                <w:sz w:val="18"/>
                <w:szCs w:val="18"/>
                <w:lang w:val="nl-NL" w:eastAsia="zh-CN"/>
              </w:rPr>
              <w:t xml:space="preserve">Cluster 5: </w:t>
            </w:r>
            <w:r w:rsidRPr="00C577C1">
              <w:rPr>
                <w:rFonts w:cs="Arial"/>
                <w:b/>
                <w:bCs/>
                <w:i/>
                <w:iCs/>
                <w:sz w:val="18"/>
                <w:szCs w:val="18"/>
                <w:lang w:val="nl-NL"/>
              </w:rPr>
              <w:t xml:space="preserve">Uitvoeren van de les  </w:t>
            </w:r>
          </w:p>
          <w:p w14:paraId="06182670" w14:textId="77777777" w:rsidR="00EB78B8" w:rsidRPr="00C577C1" w:rsidRDefault="00EB78B8" w:rsidP="007F289A">
            <w:pPr>
              <w:keepNext/>
              <w:rPr>
                <w:rFonts w:cs="Arial"/>
                <w:b/>
                <w:bCs/>
                <w:sz w:val="18"/>
                <w:szCs w:val="18"/>
                <w:lang w:val="nl-NL"/>
              </w:rPr>
            </w:pPr>
          </w:p>
        </w:tc>
        <w:tc>
          <w:tcPr>
            <w:tcW w:w="2527" w:type="dxa"/>
            <w:gridSpan w:val="2"/>
            <w:tcBorders>
              <w:left w:val="nil"/>
              <w:right w:val="nil"/>
            </w:tcBorders>
            <w:shd w:val="clear" w:color="auto" w:fill="D0CECE" w:themeFill="background2" w:themeFillShade="E6"/>
          </w:tcPr>
          <w:p w14:paraId="67874EF5" w14:textId="77777777" w:rsidR="00EB78B8" w:rsidRPr="00C577C1" w:rsidRDefault="00EB78B8" w:rsidP="007F289A">
            <w:pPr>
              <w:keepNext/>
              <w:autoSpaceDE w:val="0"/>
              <w:autoSpaceDN w:val="0"/>
              <w:adjustRightInd w:val="0"/>
              <w:spacing w:after="160" w:line="259" w:lineRule="auto"/>
              <w:rPr>
                <w:rFonts w:cs="Arial"/>
                <w:b/>
                <w:bCs/>
                <w:color w:val="000000"/>
                <w:sz w:val="18"/>
                <w:szCs w:val="18"/>
                <w:lang w:val="nl-NL" w:eastAsia="zh-CN"/>
              </w:rPr>
            </w:pPr>
            <w:r w:rsidRPr="00C577C1">
              <w:rPr>
                <w:rFonts w:cs="Arial"/>
                <w:b/>
                <w:bCs/>
                <w:sz w:val="18"/>
                <w:szCs w:val="18"/>
                <w:lang w:val="nl-NL"/>
              </w:rPr>
              <w:t xml:space="preserve"> </w:t>
            </w:r>
          </w:p>
        </w:tc>
        <w:tc>
          <w:tcPr>
            <w:tcW w:w="3526" w:type="dxa"/>
            <w:gridSpan w:val="2"/>
            <w:tcBorders>
              <w:left w:val="nil"/>
              <w:right w:val="nil"/>
            </w:tcBorders>
            <w:shd w:val="clear" w:color="auto" w:fill="D0CECE" w:themeFill="background2" w:themeFillShade="E6"/>
          </w:tcPr>
          <w:p w14:paraId="4CECF6A7" w14:textId="77777777" w:rsidR="00EB78B8" w:rsidRPr="00C577C1" w:rsidDel="0032592D" w:rsidRDefault="00EB78B8" w:rsidP="007F289A">
            <w:pPr>
              <w:keepNext/>
              <w:autoSpaceDE w:val="0"/>
              <w:autoSpaceDN w:val="0"/>
              <w:adjustRightInd w:val="0"/>
              <w:spacing w:after="160" w:line="259" w:lineRule="auto"/>
              <w:rPr>
                <w:rFonts w:cs="Arial"/>
                <w:b/>
                <w:bCs/>
                <w:color w:val="000000"/>
                <w:sz w:val="18"/>
                <w:szCs w:val="18"/>
                <w:lang w:val="nl-NL" w:eastAsia="zh-CN"/>
              </w:rPr>
            </w:pPr>
          </w:p>
        </w:tc>
        <w:tc>
          <w:tcPr>
            <w:tcW w:w="3089" w:type="dxa"/>
            <w:gridSpan w:val="2"/>
            <w:tcBorders>
              <w:left w:val="nil"/>
            </w:tcBorders>
            <w:shd w:val="clear" w:color="auto" w:fill="D0CECE" w:themeFill="background2" w:themeFillShade="E6"/>
          </w:tcPr>
          <w:p w14:paraId="39BF42DB" w14:textId="77777777" w:rsidR="00EB78B8" w:rsidRPr="00C577C1" w:rsidDel="00081E4E" w:rsidRDefault="00EB78B8" w:rsidP="007F289A">
            <w:pPr>
              <w:keepNext/>
              <w:autoSpaceDE w:val="0"/>
              <w:autoSpaceDN w:val="0"/>
              <w:adjustRightInd w:val="0"/>
              <w:spacing w:after="160" w:line="259" w:lineRule="auto"/>
              <w:jc w:val="right"/>
              <w:rPr>
                <w:rFonts w:cs="Arial"/>
                <w:b/>
                <w:bCs/>
                <w:color w:val="000000"/>
                <w:sz w:val="18"/>
                <w:szCs w:val="18"/>
                <w:lang w:val="nl-NL" w:eastAsia="zh-CN"/>
              </w:rPr>
            </w:pPr>
          </w:p>
        </w:tc>
      </w:tr>
      <w:tr w:rsidR="00EB78B8" w:rsidRPr="00C577C1" w14:paraId="29D39C2E" w14:textId="77777777" w:rsidTr="00EB78B8">
        <w:trPr>
          <w:trHeight w:val="431"/>
          <w:jc w:val="center"/>
        </w:trPr>
        <w:tc>
          <w:tcPr>
            <w:tcW w:w="3564" w:type="dxa"/>
            <w:tcBorders>
              <w:bottom w:val="single" w:sz="4" w:space="0" w:color="auto"/>
            </w:tcBorders>
          </w:tcPr>
          <w:p w14:paraId="0714989B" w14:textId="77777777" w:rsidR="00EB78B8" w:rsidRPr="00C577C1" w:rsidRDefault="00EB78B8" w:rsidP="007F289A">
            <w:pPr>
              <w:keepNext/>
              <w:widowControl w:val="0"/>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Tussenevaluatie</w:t>
            </w:r>
          </w:p>
        </w:tc>
        <w:tc>
          <w:tcPr>
            <w:tcW w:w="3532" w:type="dxa"/>
            <w:gridSpan w:val="2"/>
          </w:tcPr>
          <w:p w14:paraId="3C2F2FFA" w14:textId="77777777" w:rsidR="00EB78B8" w:rsidRPr="00C577C1" w:rsidRDefault="00EB78B8" w:rsidP="007F289A">
            <w:pPr>
              <w:keepNext/>
              <w:widowControl w:val="0"/>
              <w:autoSpaceDE w:val="0"/>
              <w:autoSpaceDN w:val="0"/>
              <w:adjustRightInd w:val="0"/>
              <w:spacing w:after="160" w:line="259" w:lineRule="auto"/>
              <w:rPr>
                <w:rFonts w:cs="Arial"/>
                <w:sz w:val="18"/>
                <w:szCs w:val="18"/>
                <w:lang w:val="nl-NL"/>
              </w:rPr>
            </w:pPr>
            <w:r w:rsidRPr="00C577C1">
              <w:rPr>
                <w:rFonts w:cs="Arial"/>
                <w:b/>
                <w:bCs/>
                <w:color w:val="000000"/>
                <w:sz w:val="18"/>
                <w:szCs w:val="18"/>
                <w:lang w:val="nl-NL" w:eastAsia="zh-CN"/>
              </w:rPr>
              <w:t>Opmerkingen</w:t>
            </w:r>
          </w:p>
        </w:tc>
        <w:tc>
          <w:tcPr>
            <w:tcW w:w="3526" w:type="dxa"/>
            <w:gridSpan w:val="2"/>
          </w:tcPr>
          <w:p w14:paraId="7950501A" w14:textId="77777777" w:rsidR="00EB78B8" w:rsidRPr="00C577C1" w:rsidRDefault="00EB78B8" w:rsidP="007F289A">
            <w:pPr>
              <w:keepNext/>
              <w:widowControl w:val="0"/>
              <w:rPr>
                <w:rFonts w:cs="Arial"/>
                <w:sz w:val="18"/>
                <w:szCs w:val="18"/>
                <w:lang w:val="nl-NL"/>
              </w:rPr>
            </w:pPr>
            <w:r w:rsidRPr="00C577C1">
              <w:rPr>
                <w:rFonts w:cs="Arial"/>
                <w:b/>
                <w:bCs/>
                <w:color w:val="000000"/>
                <w:sz w:val="18"/>
                <w:szCs w:val="18"/>
                <w:lang w:val="nl-NL" w:eastAsia="zh-CN"/>
              </w:rPr>
              <w:t>Eindbeoordeling</w:t>
            </w:r>
          </w:p>
        </w:tc>
        <w:tc>
          <w:tcPr>
            <w:tcW w:w="3619" w:type="dxa"/>
            <w:gridSpan w:val="3"/>
          </w:tcPr>
          <w:p w14:paraId="191DDDD3" w14:textId="77777777" w:rsidR="00EB78B8" w:rsidRPr="00C577C1" w:rsidRDefault="00EB78B8" w:rsidP="007F289A">
            <w:pPr>
              <w:keepNext/>
              <w:widowControl w:val="0"/>
              <w:rPr>
                <w:rFonts w:cs="Arial"/>
                <w:sz w:val="18"/>
                <w:szCs w:val="18"/>
                <w:lang w:val="nl-NL"/>
              </w:rPr>
            </w:pPr>
            <w:r w:rsidRPr="00C577C1">
              <w:rPr>
                <w:rFonts w:cs="Arial"/>
                <w:b/>
                <w:bCs/>
                <w:color w:val="000000"/>
                <w:sz w:val="18"/>
                <w:szCs w:val="18"/>
                <w:lang w:val="nl-NL" w:eastAsia="zh-CN"/>
              </w:rPr>
              <w:t>Opmerkingen</w:t>
            </w:r>
          </w:p>
        </w:tc>
      </w:tr>
      <w:tr w:rsidR="00EB78B8" w:rsidRPr="00040B82" w14:paraId="7CC60AFC" w14:textId="77777777" w:rsidTr="00EB78B8">
        <w:trPr>
          <w:trHeight w:val="4526"/>
          <w:jc w:val="center"/>
        </w:trPr>
        <w:tc>
          <w:tcPr>
            <w:tcW w:w="3564" w:type="dxa"/>
            <w:vMerge w:val="restart"/>
          </w:tcPr>
          <w:p w14:paraId="361B50DA" w14:textId="77777777" w:rsidR="00EB78B8" w:rsidRPr="00C577C1" w:rsidRDefault="00EB78B8" w:rsidP="007F289A">
            <w:pPr>
              <w:rPr>
                <w:sz w:val="18"/>
                <w:szCs w:val="18"/>
                <w:lang w:val="nl-NL"/>
              </w:rPr>
            </w:pPr>
            <w:r w:rsidRPr="00C577C1">
              <w:rPr>
                <w:sz w:val="18"/>
                <w:szCs w:val="18"/>
                <w:lang w:val="nl-NL"/>
              </w:rPr>
              <w:t>De student legt in</w:t>
            </w:r>
            <w:r w:rsidRPr="00C577C1">
              <w:rPr>
                <w:rFonts w:cstheme="minorHAnsi"/>
                <w:sz w:val="18"/>
                <w:szCs w:val="18"/>
                <w:lang w:val="nl-NL"/>
              </w:rPr>
              <w:t xml:space="preserve"> begrijpelijke, aansprekende en correcte </w:t>
            </w:r>
            <w:r w:rsidRPr="00C577C1">
              <w:rPr>
                <w:rFonts w:cstheme="minorHAnsi"/>
                <w:b/>
                <w:bCs/>
                <w:sz w:val="18"/>
                <w:szCs w:val="18"/>
                <w:lang w:val="nl-NL"/>
              </w:rPr>
              <w:t xml:space="preserve">taal </w:t>
            </w:r>
            <w:r w:rsidRPr="00C577C1">
              <w:rPr>
                <w:sz w:val="18"/>
                <w:szCs w:val="18"/>
                <w:lang w:val="nl-NL"/>
              </w:rPr>
              <w:t xml:space="preserve"> uit waarom de les </w:t>
            </w:r>
            <w:r w:rsidRPr="00C577C1">
              <w:rPr>
                <w:b/>
                <w:bCs/>
                <w:sz w:val="18"/>
                <w:szCs w:val="18"/>
                <w:lang w:val="nl-NL"/>
              </w:rPr>
              <w:t>nuttig en nodig</w:t>
            </w:r>
            <w:r w:rsidRPr="00C577C1">
              <w:rPr>
                <w:sz w:val="18"/>
                <w:szCs w:val="18"/>
                <w:lang w:val="nl-NL"/>
              </w:rPr>
              <w:t xml:space="preserve"> is en sluit aan bij de </w:t>
            </w:r>
            <w:r w:rsidRPr="00C577C1">
              <w:rPr>
                <w:b/>
                <w:bCs/>
                <w:sz w:val="18"/>
                <w:szCs w:val="18"/>
                <w:lang w:val="nl-NL"/>
              </w:rPr>
              <w:t>voorkennis</w:t>
            </w:r>
            <w:r w:rsidRPr="00C577C1">
              <w:rPr>
                <w:sz w:val="18"/>
                <w:szCs w:val="18"/>
                <w:lang w:val="nl-NL"/>
              </w:rPr>
              <w:t xml:space="preserve"> en legt daarbij verband met latere </w:t>
            </w:r>
            <w:r w:rsidRPr="00C577C1">
              <w:rPr>
                <w:b/>
                <w:bCs/>
                <w:sz w:val="18"/>
                <w:szCs w:val="18"/>
                <w:lang w:val="nl-NL"/>
              </w:rPr>
              <w:t>beroepscontexten en/of maatschappelijke activiteiten</w:t>
            </w:r>
            <w:r w:rsidRPr="00C577C1">
              <w:rPr>
                <w:sz w:val="18"/>
                <w:szCs w:val="18"/>
                <w:lang w:val="nl-NL"/>
              </w:rPr>
              <w:t xml:space="preserve"> van leerlingen.</w:t>
            </w:r>
          </w:p>
          <w:p w14:paraId="50F98141" w14:textId="77777777" w:rsidR="00EB78B8" w:rsidRPr="00C577C1" w:rsidRDefault="00EB78B8" w:rsidP="007F289A">
            <w:pPr>
              <w:keepNext/>
              <w:widowControl w:val="0"/>
              <w:spacing w:after="160" w:line="259" w:lineRule="auto"/>
              <w:rPr>
                <w:rFonts w:cs="Arial"/>
                <w:szCs w:val="20"/>
                <w:lang w:val="nl-NL"/>
              </w:rPr>
            </w:pPr>
          </w:p>
          <w:p w14:paraId="0EE06E16" w14:textId="77777777" w:rsidR="00EB78B8" w:rsidRPr="00C577C1" w:rsidRDefault="00EB78B8" w:rsidP="007F289A">
            <w:pPr>
              <w:rPr>
                <w:sz w:val="18"/>
                <w:szCs w:val="18"/>
                <w:lang w:val="nl-NL"/>
              </w:rPr>
            </w:pPr>
            <w:r w:rsidRPr="00C577C1">
              <w:rPr>
                <w:sz w:val="18"/>
                <w:szCs w:val="18"/>
                <w:lang w:val="nl-NL"/>
              </w:rPr>
              <w:t xml:space="preserve">De student legt de </w:t>
            </w:r>
            <w:r w:rsidRPr="00C577C1">
              <w:rPr>
                <w:b/>
                <w:bCs/>
                <w:sz w:val="18"/>
                <w:szCs w:val="18"/>
                <w:lang w:val="nl-NL"/>
              </w:rPr>
              <w:t>leerstof</w:t>
            </w:r>
            <w:r w:rsidRPr="00C577C1">
              <w:rPr>
                <w:sz w:val="18"/>
                <w:szCs w:val="18"/>
                <w:lang w:val="nl-NL"/>
              </w:rPr>
              <w:t xml:space="preserve"> en/of lesstof duidelijk en op niveau uit en geeft </w:t>
            </w:r>
            <w:r w:rsidRPr="00C577C1">
              <w:rPr>
                <w:b/>
                <w:bCs/>
                <w:sz w:val="18"/>
                <w:szCs w:val="18"/>
                <w:lang w:val="nl-NL"/>
              </w:rPr>
              <w:t>volledige instructies</w:t>
            </w:r>
            <w:r w:rsidRPr="00C577C1">
              <w:rPr>
                <w:sz w:val="18"/>
                <w:szCs w:val="18"/>
                <w:lang w:val="nl-NL"/>
              </w:rPr>
              <w:t xml:space="preserve"> van werkvormen en opdrachten.</w:t>
            </w:r>
          </w:p>
          <w:p w14:paraId="52EC02CE" w14:textId="77777777" w:rsidR="00EB78B8" w:rsidRPr="00C577C1" w:rsidRDefault="00EB78B8" w:rsidP="007F289A">
            <w:pPr>
              <w:rPr>
                <w:rFonts w:cstheme="minorHAnsi"/>
                <w:sz w:val="18"/>
                <w:szCs w:val="18"/>
                <w:lang w:val="nl-NL"/>
              </w:rPr>
            </w:pPr>
          </w:p>
          <w:p w14:paraId="4334773F" w14:textId="77777777" w:rsidR="00EB78B8" w:rsidRPr="00C577C1" w:rsidRDefault="00EB78B8" w:rsidP="007F289A">
            <w:pPr>
              <w:keepNext/>
              <w:widowControl w:val="0"/>
              <w:spacing w:after="160" w:line="259" w:lineRule="auto"/>
              <w:rPr>
                <w:rFonts w:cstheme="minorHAnsi"/>
                <w:sz w:val="18"/>
                <w:szCs w:val="18"/>
                <w:lang w:val="nl-NL"/>
              </w:rPr>
            </w:pPr>
            <w:r w:rsidRPr="00C577C1">
              <w:rPr>
                <w:rFonts w:cstheme="minorHAnsi"/>
                <w:sz w:val="18"/>
                <w:szCs w:val="18"/>
                <w:lang w:val="nl-NL"/>
              </w:rPr>
              <w:t xml:space="preserve">De student controleert of de </w:t>
            </w:r>
            <w:r w:rsidRPr="00C577C1">
              <w:rPr>
                <w:rFonts w:cstheme="minorHAnsi"/>
                <w:b/>
                <w:bCs/>
                <w:sz w:val="18"/>
                <w:szCs w:val="18"/>
                <w:lang w:val="nl-NL"/>
              </w:rPr>
              <w:t>kernbegrippen en instructie</w:t>
            </w:r>
            <w:r w:rsidRPr="00C577C1">
              <w:rPr>
                <w:rFonts w:cstheme="minorHAnsi"/>
                <w:sz w:val="18"/>
                <w:szCs w:val="18"/>
                <w:lang w:val="nl-NL"/>
              </w:rPr>
              <w:t xml:space="preserve"> begrepen zijn.</w:t>
            </w:r>
          </w:p>
          <w:p w14:paraId="4ECF80A1" w14:textId="77777777" w:rsidR="00EB78B8" w:rsidRPr="00C577C1" w:rsidRDefault="00EB78B8" w:rsidP="007F289A">
            <w:pPr>
              <w:keepNext/>
              <w:widowControl w:val="0"/>
              <w:spacing w:after="160" w:line="259" w:lineRule="auto"/>
              <w:rPr>
                <w:sz w:val="18"/>
                <w:szCs w:val="18"/>
                <w:lang w:val="nl-NL"/>
              </w:rPr>
            </w:pPr>
            <w:r w:rsidRPr="00C577C1">
              <w:rPr>
                <w:sz w:val="18"/>
                <w:szCs w:val="18"/>
                <w:lang w:val="nl-NL"/>
              </w:rPr>
              <w:t xml:space="preserve">De student is regelmatig </w:t>
            </w:r>
            <w:r w:rsidRPr="00C577C1">
              <w:rPr>
                <w:b/>
                <w:bCs/>
                <w:sz w:val="18"/>
                <w:szCs w:val="18"/>
                <w:lang w:val="nl-NL"/>
              </w:rPr>
              <w:t>wendbaar</w:t>
            </w:r>
            <w:r w:rsidRPr="00C577C1">
              <w:rPr>
                <w:sz w:val="18"/>
                <w:szCs w:val="18"/>
                <w:lang w:val="nl-NL"/>
              </w:rPr>
              <w:t xml:space="preserve"> in de uitvoering van de geplande les wanneer de situatie in de les daarom vraagt.</w:t>
            </w:r>
          </w:p>
          <w:p w14:paraId="09868B0A" w14:textId="77777777" w:rsidR="00EB78B8" w:rsidRPr="00C577C1" w:rsidRDefault="00EB78B8" w:rsidP="007F289A">
            <w:pPr>
              <w:rPr>
                <w:sz w:val="18"/>
                <w:szCs w:val="18"/>
                <w:lang w:val="nl-NL"/>
              </w:rPr>
            </w:pPr>
            <w:r w:rsidRPr="00C577C1">
              <w:rPr>
                <w:sz w:val="18"/>
                <w:szCs w:val="18"/>
                <w:lang w:val="nl-NL"/>
              </w:rPr>
              <w:t>De student voert de</w:t>
            </w:r>
            <w:r w:rsidRPr="00C577C1">
              <w:rPr>
                <w:b/>
                <w:bCs/>
                <w:sz w:val="18"/>
                <w:szCs w:val="18"/>
                <w:lang w:val="nl-NL"/>
              </w:rPr>
              <w:t xml:space="preserve"> regie</w:t>
            </w:r>
            <w:r w:rsidRPr="00C577C1">
              <w:rPr>
                <w:sz w:val="18"/>
                <w:szCs w:val="18"/>
                <w:lang w:val="nl-NL"/>
              </w:rPr>
              <w:t xml:space="preserve"> in zijn les en realiseert een </w:t>
            </w:r>
            <w:r w:rsidRPr="00C577C1">
              <w:rPr>
                <w:b/>
                <w:bCs/>
                <w:sz w:val="18"/>
                <w:szCs w:val="18"/>
                <w:lang w:val="nl-NL"/>
              </w:rPr>
              <w:t>adequaat klassenmanagement</w:t>
            </w:r>
            <w:r w:rsidRPr="00C577C1">
              <w:rPr>
                <w:sz w:val="18"/>
                <w:szCs w:val="18"/>
                <w:lang w:val="nl-NL"/>
              </w:rPr>
              <w:t>.</w:t>
            </w:r>
          </w:p>
          <w:p w14:paraId="0990BD5A" w14:textId="77777777" w:rsidR="00EB78B8" w:rsidRPr="00C577C1" w:rsidRDefault="00EB78B8" w:rsidP="007F289A">
            <w:pPr>
              <w:keepNext/>
              <w:widowControl w:val="0"/>
              <w:spacing w:after="160" w:line="259" w:lineRule="auto"/>
              <w:rPr>
                <w:rFonts w:cs="Arial"/>
                <w:sz w:val="18"/>
                <w:szCs w:val="18"/>
                <w:lang w:val="nl-NL"/>
              </w:rPr>
            </w:pPr>
          </w:p>
        </w:tc>
        <w:tc>
          <w:tcPr>
            <w:tcW w:w="3532" w:type="dxa"/>
            <w:gridSpan w:val="2"/>
            <w:tcBorders>
              <w:bottom w:val="nil"/>
            </w:tcBorders>
            <w:shd w:val="clear" w:color="auto" w:fill="auto"/>
          </w:tcPr>
          <w:p w14:paraId="10BCDA73" w14:textId="77777777" w:rsidR="00EB78B8" w:rsidRPr="00C577C1" w:rsidRDefault="00EB78B8" w:rsidP="007F289A">
            <w:pPr>
              <w:keepNext/>
              <w:widowControl w:val="0"/>
              <w:rPr>
                <w:rFonts w:cs="Arial"/>
                <w:sz w:val="18"/>
                <w:szCs w:val="18"/>
                <w:lang w:val="nl-NL"/>
              </w:rPr>
            </w:pPr>
          </w:p>
        </w:tc>
        <w:tc>
          <w:tcPr>
            <w:tcW w:w="3526" w:type="dxa"/>
            <w:gridSpan w:val="2"/>
            <w:vMerge w:val="restart"/>
          </w:tcPr>
          <w:p w14:paraId="38151C75" w14:textId="77777777" w:rsidR="00EB78B8" w:rsidRPr="00C577C1" w:rsidRDefault="00EB78B8" w:rsidP="007F289A">
            <w:pPr>
              <w:rPr>
                <w:sz w:val="18"/>
                <w:szCs w:val="18"/>
                <w:lang w:val="nl-NL"/>
              </w:rPr>
            </w:pPr>
            <w:r w:rsidRPr="00C577C1">
              <w:rPr>
                <w:sz w:val="18"/>
                <w:szCs w:val="18"/>
                <w:lang w:val="nl-NL"/>
              </w:rPr>
              <w:t>De student legt in</w:t>
            </w:r>
            <w:r w:rsidRPr="00C577C1">
              <w:rPr>
                <w:rFonts w:cstheme="minorHAnsi"/>
                <w:sz w:val="18"/>
                <w:szCs w:val="18"/>
                <w:lang w:val="nl-NL"/>
              </w:rPr>
              <w:t xml:space="preserve"> begrijpelijke, aansprekende en correcte </w:t>
            </w:r>
            <w:r w:rsidRPr="00C577C1">
              <w:rPr>
                <w:rFonts w:cstheme="minorHAnsi"/>
                <w:b/>
                <w:bCs/>
                <w:sz w:val="18"/>
                <w:szCs w:val="18"/>
                <w:lang w:val="nl-NL"/>
              </w:rPr>
              <w:t xml:space="preserve">taal </w:t>
            </w:r>
            <w:r w:rsidRPr="00C577C1">
              <w:rPr>
                <w:sz w:val="18"/>
                <w:szCs w:val="18"/>
                <w:lang w:val="nl-NL"/>
              </w:rPr>
              <w:t xml:space="preserve"> uit waarom de les </w:t>
            </w:r>
            <w:r w:rsidRPr="00C577C1">
              <w:rPr>
                <w:b/>
                <w:bCs/>
                <w:sz w:val="18"/>
                <w:szCs w:val="18"/>
                <w:lang w:val="nl-NL"/>
              </w:rPr>
              <w:t>nuttig en nodig</w:t>
            </w:r>
            <w:r w:rsidRPr="00C577C1">
              <w:rPr>
                <w:sz w:val="18"/>
                <w:szCs w:val="18"/>
                <w:lang w:val="nl-NL"/>
              </w:rPr>
              <w:t xml:space="preserve"> is en sluit aan bij de </w:t>
            </w:r>
            <w:r w:rsidRPr="00C577C1">
              <w:rPr>
                <w:b/>
                <w:bCs/>
                <w:sz w:val="18"/>
                <w:szCs w:val="18"/>
                <w:lang w:val="nl-NL"/>
              </w:rPr>
              <w:t>voorkennis</w:t>
            </w:r>
            <w:r w:rsidRPr="00C577C1">
              <w:rPr>
                <w:sz w:val="18"/>
                <w:szCs w:val="18"/>
                <w:lang w:val="nl-NL"/>
              </w:rPr>
              <w:t xml:space="preserve"> en legt daarbij verband met latere </w:t>
            </w:r>
            <w:r w:rsidRPr="00C577C1">
              <w:rPr>
                <w:b/>
                <w:bCs/>
                <w:sz w:val="18"/>
                <w:szCs w:val="18"/>
                <w:lang w:val="nl-NL"/>
              </w:rPr>
              <w:t>beroepscontexten en/of maatschappelijke activiteiten</w:t>
            </w:r>
            <w:r w:rsidRPr="00C577C1">
              <w:rPr>
                <w:sz w:val="18"/>
                <w:szCs w:val="18"/>
                <w:lang w:val="nl-NL"/>
              </w:rPr>
              <w:t xml:space="preserve"> van leerlingen.</w:t>
            </w:r>
          </w:p>
          <w:p w14:paraId="1CF19490" w14:textId="77777777" w:rsidR="00EB78B8" w:rsidRPr="00C577C1" w:rsidRDefault="00EB78B8" w:rsidP="007F289A">
            <w:pPr>
              <w:keepNext/>
              <w:widowControl w:val="0"/>
              <w:spacing w:after="160" w:line="259" w:lineRule="auto"/>
              <w:rPr>
                <w:rFonts w:cs="Arial"/>
                <w:szCs w:val="20"/>
                <w:lang w:val="nl-NL"/>
              </w:rPr>
            </w:pPr>
          </w:p>
          <w:p w14:paraId="7ADD2CE7" w14:textId="77777777" w:rsidR="00EB78B8" w:rsidRPr="00C577C1" w:rsidRDefault="00EB78B8" w:rsidP="007F289A">
            <w:pPr>
              <w:rPr>
                <w:sz w:val="18"/>
                <w:szCs w:val="18"/>
                <w:lang w:val="nl-NL"/>
              </w:rPr>
            </w:pPr>
            <w:r w:rsidRPr="00C577C1">
              <w:rPr>
                <w:sz w:val="18"/>
                <w:szCs w:val="18"/>
                <w:lang w:val="nl-NL"/>
              </w:rPr>
              <w:t xml:space="preserve">De student legt de </w:t>
            </w:r>
            <w:r w:rsidRPr="00C577C1">
              <w:rPr>
                <w:b/>
                <w:bCs/>
                <w:sz w:val="18"/>
                <w:szCs w:val="18"/>
                <w:lang w:val="nl-NL"/>
              </w:rPr>
              <w:t>leerstof</w:t>
            </w:r>
            <w:r w:rsidRPr="00C577C1">
              <w:rPr>
                <w:sz w:val="18"/>
                <w:szCs w:val="18"/>
                <w:lang w:val="nl-NL"/>
              </w:rPr>
              <w:t xml:space="preserve"> en/of lesstof duidelijk en op niveau uit en geeft </w:t>
            </w:r>
            <w:r w:rsidRPr="00C577C1">
              <w:rPr>
                <w:b/>
                <w:bCs/>
                <w:sz w:val="18"/>
                <w:szCs w:val="18"/>
                <w:lang w:val="nl-NL"/>
              </w:rPr>
              <w:t>volledige instructies</w:t>
            </w:r>
            <w:r w:rsidRPr="00C577C1">
              <w:rPr>
                <w:sz w:val="18"/>
                <w:szCs w:val="18"/>
                <w:lang w:val="nl-NL"/>
              </w:rPr>
              <w:t xml:space="preserve"> van werkvormen en opdrachten.</w:t>
            </w:r>
          </w:p>
          <w:p w14:paraId="12109CE5" w14:textId="77777777" w:rsidR="00EB78B8" w:rsidRPr="00C577C1" w:rsidRDefault="00EB78B8" w:rsidP="007F289A">
            <w:pPr>
              <w:rPr>
                <w:rFonts w:cstheme="minorHAnsi"/>
                <w:sz w:val="18"/>
                <w:szCs w:val="18"/>
                <w:lang w:val="nl-NL"/>
              </w:rPr>
            </w:pPr>
          </w:p>
          <w:p w14:paraId="225FC427" w14:textId="77777777" w:rsidR="00EB78B8" w:rsidRPr="00C577C1" w:rsidRDefault="00EB78B8" w:rsidP="007F289A">
            <w:pPr>
              <w:keepNext/>
              <w:widowControl w:val="0"/>
              <w:spacing w:after="160" w:line="259" w:lineRule="auto"/>
              <w:rPr>
                <w:rFonts w:cstheme="minorHAnsi"/>
                <w:sz w:val="18"/>
                <w:szCs w:val="18"/>
                <w:lang w:val="nl-NL"/>
              </w:rPr>
            </w:pPr>
            <w:r w:rsidRPr="00C577C1">
              <w:rPr>
                <w:rFonts w:cstheme="minorHAnsi"/>
                <w:sz w:val="18"/>
                <w:szCs w:val="18"/>
                <w:lang w:val="nl-NL"/>
              </w:rPr>
              <w:t xml:space="preserve">De student controleert of de </w:t>
            </w:r>
            <w:r w:rsidRPr="00C577C1">
              <w:rPr>
                <w:rFonts w:cstheme="minorHAnsi"/>
                <w:b/>
                <w:bCs/>
                <w:sz w:val="18"/>
                <w:szCs w:val="18"/>
                <w:lang w:val="nl-NL"/>
              </w:rPr>
              <w:t>kernbegrippen en instructie</w:t>
            </w:r>
            <w:r w:rsidRPr="00C577C1">
              <w:rPr>
                <w:rFonts w:cstheme="minorHAnsi"/>
                <w:sz w:val="18"/>
                <w:szCs w:val="18"/>
                <w:lang w:val="nl-NL"/>
              </w:rPr>
              <w:t xml:space="preserve"> begrepen zijn.</w:t>
            </w:r>
          </w:p>
          <w:p w14:paraId="4EF4C02B" w14:textId="77777777" w:rsidR="00EB78B8" w:rsidRPr="00C577C1" w:rsidRDefault="00EB78B8" w:rsidP="007F289A">
            <w:pPr>
              <w:keepNext/>
              <w:widowControl w:val="0"/>
              <w:spacing w:after="160" w:line="259" w:lineRule="auto"/>
              <w:rPr>
                <w:sz w:val="18"/>
                <w:szCs w:val="18"/>
                <w:lang w:val="nl-NL"/>
              </w:rPr>
            </w:pPr>
            <w:r w:rsidRPr="00C577C1">
              <w:rPr>
                <w:sz w:val="18"/>
                <w:szCs w:val="18"/>
                <w:lang w:val="nl-NL"/>
              </w:rPr>
              <w:t xml:space="preserve">De student is regelmatig </w:t>
            </w:r>
            <w:r w:rsidRPr="00C577C1">
              <w:rPr>
                <w:b/>
                <w:bCs/>
                <w:sz w:val="18"/>
                <w:szCs w:val="18"/>
                <w:lang w:val="nl-NL"/>
              </w:rPr>
              <w:t>wendbaar</w:t>
            </w:r>
            <w:r w:rsidRPr="00C577C1">
              <w:rPr>
                <w:sz w:val="18"/>
                <w:szCs w:val="18"/>
                <w:lang w:val="nl-NL"/>
              </w:rPr>
              <w:t xml:space="preserve"> in de uitvoering van de geplande les wanneer de situatie in de les daarom vraagt.</w:t>
            </w:r>
          </w:p>
          <w:p w14:paraId="1E7D0DB6" w14:textId="77777777" w:rsidR="00EB78B8" w:rsidRPr="00C577C1" w:rsidRDefault="00EB78B8" w:rsidP="007F289A">
            <w:pPr>
              <w:rPr>
                <w:sz w:val="18"/>
                <w:szCs w:val="18"/>
                <w:lang w:val="nl-NL"/>
              </w:rPr>
            </w:pPr>
            <w:r w:rsidRPr="00C577C1">
              <w:rPr>
                <w:sz w:val="18"/>
                <w:szCs w:val="18"/>
                <w:lang w:val="nl-NL"/>
              </w:rPr>
              <w:t>De student voert de</w:t>
            </w:r>
            <w:r w:rsidRPr="00C577C1">
              <w:rPr>
                <w:b/>
                <w:bCs/>
                <w:sz w:val="18"/>
                <w:szCs w:val="18"/>
                <w:lang w:val="nl-NL"/>
              </w:rPr>
              <w:t xml:space="preserve"> regie</w:t>
            </w:r>
            <w:r w:rsidRPr="00C577C1">
              <w:rPr>
                <w:sz w:val="18"/>
                <w:szCs w:val="18"/>
                <w:lang w:val="nl-NL"/>
              </w:rPr>
              <w:t xml:space="preserve"> in zijn les en realiseert een </w:t>
            </w:r>
            <w:r w:rsidRPr="00C577C1">
              <w:rPr>
                <w:b/>
                <w:bCs/>
                <w:sz w:val="18"/>
                <w:szCs w:val="18"/>
                <w:lang w:val="nl-NL"/>
              </w:rPr>
              <w:t>adequaat klassenmanagement</w:t>
            </w:r>
            <w:r w:rsidRPr="00C577C1">
              <w:rPr>
                <w:sz w:val="18"/>
                <w:szCs w:val="18"/>
                <w:lang w:val="nl-NL"/>
              </w:rPr>
              <w:t>.</w:t>
            </w:r>
          </w:p>
          <w:p w14:paraId="3E83BBA9" w14:textId="77777777" w:rsidR="00EB78B8" w:rsidRPr="00C577C1" w:rsidRDefault="00EB78B8" w:rsidP="007F289A">
            <w:pPr>
              <w:keepNext/>
              <w:widowControl w:val="0"/>
              <w:rPr>
                <w:rFonts w:cs="Arial"/>
                <w:sz w:val="18"/>
                <w:szCs w:val="18"/>
                <w:lang w:val="nl-NL"/>
              </w:rPr>
            </w:pPr>
          </w:p>
        </w:tc>
        <w:tc>
          <w:tcPr>
            <w:tcW w:w="3619" w:type="dxa"/>
            <w:gridSpan w:val="3"/>
            <w:tcBorders>
              <w:bottom w:val="nil"/>
            </w:tcBorders>
            <w:shd w:val="clear" w:color="auto" w:fill="auto"/>
          </w:tcPr>
          <w:p w14:paraId="5EC3133E" w14:textId="77777777" w:rsidR="00EB78B8" w:rsidRPr="00C577C1" w:rsidRDefault="00EB78B8" w:rsidP="007F289A">
            <w:pPr>
              <w:keepNext/>
              <w:widowControl w:val="0"/>
              <w:rPr>
                <w:rFonts w:cs="Arial"/>
                <w:sz w:val="18"/>
                <w:szCs w:val="18"/>
                <w:lang w:val="nl-NL"/>
              </w:rPr>
            </w:pPr>
          </w:p>
        </w:tc>
      </w:tr>
      <w:tr w:rsidR="00EB78B8" w:rsidRPr="00040B82" w14:paraId="408FC7C6" w14:textId="77777777" w:rsidTr="00EB78B8">
        <w:trPr>
          <w:gridAfter w:val="1"/>
          <w:wAfter w:w="7" w:type="dxa"/>
          <w:trHeight w:val="109"/>
          <w:jc w:val="center"/>
        </w:trPr>
        <w:tc>
          <w:tcPr>
            <w:tcW w:w="3564" w:type="dxa"/>
            <w:vMerge/>
          </w:tcPr>
          <w:p w14:paraId="54A0611A" w14:textId="77777777" w:rsidR="00EB78B8" w:rsidRPr="00C577C1" w:rsidRDefault="00EB78B8" w:rsidP="007F289A">
            <w:pPr>
              <w:keepNext/>
              <w:widowControl w:val="0"/>
              <w:spacing w:after="160" w:line="259" w:lineRule="auto"/>
              <w:rPr>
                <w:rFonts w:cs="Arial"/>
                <w:sz w:val="18"/>
                <w:szCs w:val="18"/>
                <w:lang w:val="nl-NL"/>
              </w:rPr>
            </w:pPr>
          </w:p>
        </w:tc>
        <w:tc>
          <w:tcPr>
            <w:tcW w:w="3532" w:type="dxa"/>
            <w:gridSpan w:val="2"/>
            <w:tcBorders>
              <w:top w:val="nil"/>
            </w:tcBorders>
            <w:shd w:val="clear" w:color="auto" w:fill="auto"/>
          </w:tcPr>
          <w:p w14:paraId="27BA1084" w14:textId="77777777" w:rsidR="00EB78B8" w:rsidRPr="00C577C1" w:rsidRDefault="00EB78B8" w:rsidP="007F289A">
            <w:pPr>
              <w:keepNext/>
              <w:widowControl w:val="0"/>
              <w:rPr>
                <w:rFonts w:cs="Arial"/>
                <w:sz w:val="18"/>
                <w:szCs w:val="18"/>
                <w:lang w:val="nl-NL"/>
              </w:rPr>
            </w:pPr>
          </w:p>
        </w:tc>
        <w:tc>
          <w:tcPr>
            <w:tcW w:w="3526" w:type="dxa"/>
            <w:gridSpan w:val="2"/>
            <w:vMerge/>
          </w:tcPr>
          <w:p w14:paraId="28186B46" w14:textId="77777777" w:rsidR="00EB78B8" w:rsidRPr="00C577C1" w:rsidRDefault="00EB78B8" w:rsidP="007F289A">
            <w:pPr>
              <w:keepNext/>
              <w:widowControl w:val="0"/>
              <w:spacing w:after="160" w:line="259" w:lineRule="auto"/>
              <w:rPr>
                <w:rFonts w:cs="Arial"/>
                <w:sz w:val="18"/>
                <w:szCs w:val="18"/>
                <w:lang w:val="nl-NL"/>
              </w:rPr>
            </w:pPr>
          </w:p>
        </w:tc>
        <w:tc>
          <w:tcPr>
            <w:tcW w:w="3619" w:type="dxa"/>
            <w:gridSpan w:val="2"/>
            <w:tcBorders>
              <w:top w:val="nil"/>
            </w:tcBorders>
            <w:shd w:val="clear" w:color="auto" w:fill="auto"/>
          </w:tcPr>
          <w:p w14:paraId="4BD835AB" w14:textId="77777777" w:rsidR="00EB78B8" w:rsidRPr="00C577C1" w:rsidRDefault="00EB78B8" w:rsidP="007F289A">
            <w:pPr>
              <w:keepNext/>
              <w:widowControl w:val="0"/>
              <w:rPr>
                <w:rFonts w:cs="Arial"/>
                <w:sz w:val="18"/>
                <w:szCs w:val="18"/>
                <w:lang w:val="nl-NL"/>
              </w:rPr>
            </w:pPr>
          </w:p>
        </w:tc>
      </w:tr>
      <w:tr w:rsidR="00EB78B8" w:rsidRPr="00040B82" w14:paraId="04E4FAF1" w14:textId="77777777" w:rsidTr="00EB78B8">
        <w:trPr>
          <w:gridAfter w:val="1"/>
          <w:wAfter w:w="7" w:type="dxa"/>
          <w:trHeight w:hRule="exact" w:val="716"/>
          <w:jc w:val="center"/>
        </w:trPr>
        <w:tc>
          <w:tcPr>
            <w:tcW w:w="3564" w:type="dxa"/>
            <w:vMerge/>
          </w:tcPr>
          <w:p w14:paraId="66EFCAEC" w14:textId="77777777" w:rsidR="00EB78B8" w:rsidRPr="00C577C1" w:rsidRDefault="00EB78B8" w:rsidP="007F289A">
            <w:pPr>
              <w:keepNext/>
              <w:widowControl w:val="0"/>
              <w:spacing w:after="160" w:line="259" w:lineRule="auto"/>
              <w:rPr>
                <w:rFonts w:cs="Arial"/>
                <w:sz w:val="18"/>
                <w:szCs w:val="18"/>
                <w:lang w:val="nl-NL"/>
              </w:rPr>
            </w:pPr>
          </w:p>
        </w:tc>
        <w:tc>
          <w:tcPr>
            <w:tcW w:w="3532" w:type="dxa"/>
            <w:gridSpan w:val="2"/>
            <w:shd w:val="clear" w:color="auto" w:fill="D9D9D9" w:themeFill="background1" w:themeFillShade="D9"/>
          </w:tcPr>
          <w:p w14:paraId="1848B154" w14:textId="77777777" w:rsidR="00EB78B8" w:rsidRPr="00C577C1" w:rsidRDefault="00EB78B8" w:rsidP="007F289A">
            <w:pPr>
              <w:keepNext/>
              <w:widowControl w:val="0"/>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Eindwaardering voor cluster 5:</w:t>
            </w:r>
          </w:p>
          <w:p w14:paraId="37C7A514" w14:textId="77777777" w:rsidR="00EB78B8" w:rsidRPr="00C577C1" w:rsidRDefault="00EB78B8" w:rsidP="007F289A">
            <w:pPr>
              <w:keepNext/>
              <w:widowControl w:val="0"/>
              <w:rPr>
                <w:rFonts w:cs="Arial"/>
                <w:sz w:val="18"/>
                <w:szCs w:val="18"/>
                <w:lang w:val="nl-NL"/>
              </w:rPr>
            </w:pPr>
            <w:r w:rsidRPr="00C577C1">
              <w:rPr>
                <w:rFonts w:cs="Arial"/>
                <w:b/>
                <w:bCs/>
                <w:color w:val="000000"/>
                <w:sz w:val="18"/>
                <w:szCs w:val="18"/>
                <w:lang w:val="nl-NL" w:eastAsia="zh-CN"/>
              </w:rPr>
              <w:t xml:space="preserve"> (</w:t>
            </w:r>
            <w:r w:rsidRPr="00C577C1">
              <w:rPr>
                <w:rFonts w:eastAsia="Calibri" w:cs="Arial"/>
                <w:b/>
                <w:bCs/>
                <w:sz w:val="18"/>
                <w:szCs w:val="18"/>
                <w:lang w:val="nl-NL"/>
              </w:rPr>
              <w:t>E – G – V – O)</w:t>
            </w:r>
          </w:p>
        </w:tc>
        <w:tc>
          <w:tcPr>
            <w:tcW w:w="3526" w:type="dxa"/>
            <w:gridSpan w:val="2"/>
            <w:vMerge/>
          </w:tcPr>
          <w:p w14:paraId="0114C7A3" w14:textId="77777777" w:rsidR="00EB78B8" w:rsidRPr="00C577C1" w:rsidRDefault="00EB78B8" w:rsidP="007F289A">
            <w:pPr>
              <w:keepNext/>
              <w:widowControl w:val="0"/>
              <w:spacing w:after="160" w:line="259" w:lineRule="auto"/>
              <w:rPr>
                <w:rFonts w:cs="Arial"/>
                <w:sz w:val="18"/>
                <w:szCs w:val="18"/>
                <w:lang w:val="nl-NL"/>
              </w:rPr>
            </w:pPr>
          </w:p>
        </w:tc>
        <w:tc>
          <w:tcPr>
            <w:tcW w:w="3619" w:type="dxa"/>
            <w:gridSpan w:val="2"/>
            <w:shd w:val="clear" w:color="auto" w:fill="DBDBDB" w:themeFill="accent3" w:themeFillTint="66"/>
          </w:tcPr>
          <w:p w14:paraId="153B63C0" w14:textId="77777777" w:rsidR="00EB78B8" w:rsidRPr="00C577C1" w:rsidRDefault="00EB78B8" w:rsidP="007F289A">
            <w:pPr>
              <w:keepNext/>
              <w:widowControl w:val="0"/>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Eindwaardering voor cluster 5:</w:t>
            </w:r>
          </w:p>
          <w:p w14:paraId="226E84AF" w14:textId="77777777" w:rsidR="00EB78B8" w:rsidRPr="00C577C1" w:rsidRDefault="00EB78B8" w:rsidP="007F289A">
            <w:pPr>
              <w:keepNext/>
              <w:widowControl w:val="0"/>
              <w:rPr>
                <w:rFonts w:cs="Arial"/>
                <w:sz w:val="18"/>
                <w:szCs w:val="18"/>
                <w:lang w:val="nl-NL"/>
              </w:rPr>
            </w:pPr>
            <w:r w:rsidRPr="00C577C1">
              <w:rPr>
                <w:rFonts w:cs="Arial"/>
                <w:b/>
                <w:bCs/>
                <w:color w:val="000000"/>
                <w:sz w:val="18"/>
                <w:szCs w:val="18"/>
                <w:lang w:val="nl-NL" w:eastAsia="zh-CN"/>
              </w:rPr>
              <w:t xml:space="preserve"> (</w:t>
            </w:r>
            <w:r w:rsidRPr="00C577C1">
              <w:rPr>
                <w:rFonts w:eastAsia="Calibri" w:cs="Arial"/>
                <w:b/>
                <w:bCs/>
                <w:sz w:val="18"/>
                <w:szCs w:val="18"/>
                <w:lang w:val="nl-NL"/>
              </w:rPr>
              <w:t>E – G – V – O)</w:t>
            </w:r>
          </w:p>
        </w:tc>
      </w:tr>
    </w:tbl>
    <w:p w14:paraId="5F7BA4B6" w14:textId="77777777" w:rsidR="00EB78B8" w:rsidRPr="00EB78B8" w:rsidRDefault="00EB78B8" w:rsidP="00EB78B8">
      <w:pPr>
        <w:rPr>
          <w:rFonts w:cs="Arial"/>
          <w:sz w:val="18"/>
          <w:szCs w:val="18"/>
          <w:lang w:val="nl-NL"/>
        </w:rPr>
      </w:pPr>
      <w:r w:rsidRPr="00EB78B8">
        <w:rPr>
          <w:rFonts w:cs="Arial"/>
          <w:sz w:val="18"/>
          <w:szCs w:val="18"/>
          <w:lang w:val="nl-NL"/>
        </w:rPr>
        <w:br w:type="page"/>
      </w:r>
    </w:p>
    <w:tbl>
      <w:tblPr>
        <w:tblStyle w:val="Tabelraster"/>
        <w:tblW w:w="5104" w:type="pct"/>
        <w:tblLook w:val="04A0" w:firstRow="1" w:lastRow="0" w:firstColumn="1" w:lastColumn="0" w:noHBand="0" w:noVBand="1"/>
      </w:tblPr>
      <w:tblGrid>
        <w:gridCol w:w="3310"/>
        <w:gridCol w:w="3281"/>
        <w:gridCol w:w="3273"/>
        <w:gridCol w:w="3355"/>
      </w:tblGrid>
      <w:tr w:rsidR="00EB78B8" w:rsidRPr="00040B82" w:rsidDel="00081E4E" w14:paraId="0BAD06F3" w14:textId="77777777" w:rsidTr="007F289A">
        <w:trPr>
          <w:trHeight w:hRule="exact" w:val="578"/>
        </w:trPr>
        <w:tc>
          <w:tcPr>
            <w:tcW w:w="5000" w:type="pct"/>
            <w:gridSpan w:val="4"/>
            <w:shd w:val="clear" w:color="auto" w:fill="D0CECE" w:themeFill="background2" w:themeFillShade="E6"/>
          </w:tcPr>
          <w:p w14:paraId="256AC24F" w14:textId="77777777" w:rsidR="00EB78B8" w:rsidRPr="00C577C1" w:rsidDel="00081E4E" w:rsidRDefault="00EB78B8" w:rsidP="007F289A">
            <w:pPr>
              <w:autoSpaceDE w:val="0"/>
              <w:autoSpaceDN w:val="0"/>
              <w:adjustRightInd w:val="0"/>
              <w:spacing w:after="160" w:line="259" w:lineRule="auto"/>
              <w:rPr>
                <w:rFonts w:cs="Arial"/>
                <w:b/>
                <w:i/>
                <w:color w:val="000000"/>
                <w:sz w:val="18"/>
                <w:szCs w:val="18"/>
                <w:lang w:val="nl-NL" w:eastAsia="zh-CN"/>
              </w:rPr>
            </w:pPr>
            <w:r w:rsidRPr="00C577C1">
              <w:rPr>
                <w:rFonts w:cs="Arial"/>
                <w:b/>
                <w:bCs/>
                <w:i/>
                <w:iCs/>
                <w:sz w:val="18"/>
                <w:szCs w:val="18"/>
                <w:lang w:val="nl-NL"/>
              </w:rPr>
              <w:lastRenderedPageBreak/>
              <w:t xml:space="preserve">Leeruitkomsten </w:t>
            </w:r>
            <w:r w:rsidRPr="00C577C1">
              <w:rPr>
                <w:rFonts w:cs="Arial"/>
                <w:b/>
                <w:bCs/>
                <w:i/>
                <w:iCs/>
                <w:color w:val="000000" w:themeColor="text1"/>
                <w:sz w:val="18"/>
                <w:szCs w:val="18"/>
                <w:lang w:val="nl-NL" w:eastAsia="zh-CN"/>
              </w:rPr>
              <w:t xml:space="preserve">Cluster 6: </w:t>
            </w:r>
            <w:r w:rsidRPr="00C577C1">
              <w:rPr>
                <w:rFonts w:cs="Arial"/>
                <w:b/>
                <w:bCs/>
                <w:i/>
                <w:iCs/>
                <w:sz w:val="18"/>
                <w:szCs w:val="18"/>
                <w:lang w:val="nl-NL"/>
              </w:rPr>
              <w:t>Organiseren van het leren van leerlingen</w:t>
            </w:r>
            <w:r w:rsidRPr="00C577C1">
              <w:rPr>
                <w:rFonts w:cs="Arial"/>
                <w:b/>
                <w:i/>
                <w:sz w:val="18"/>
                <w:szCs w:val="18"/>
                <w:lang w:val="nl-NL"/>
              </w:rPr>
              <w:t xml:space="preserve"> </w:t>
            </w:r>
          </w:p>
        </w:tc>
      </w:tr>
      <w:tr w:rsidR="00EB78B8" w:rsidRPr="00C577C1" w14:paraId="75F78A33" w14:textId="77777777" w:rsidTr="007F289A">
        <w:trPr>
          <w:trHeight w:val="431"/>
        </w:trPr>
        <w:tc>
          <w:tcPr>
            <w:tcW w:w="1252" w:type="pct"/>
          </w:tcPr>
          <w:p w14:paraId="07F05F3D"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Tussenevaluatie</w:t>
            </w:r>
          </w:p>
        </w:tc>
        <w:tc>
          <w:tcPr>
            <w:tcW w:w="1241" w:type="pct"/>
          </w:tcPr>
          <w:p w14:paraId="2B825B29" w14:textId="77777777" w:rsidR="00EB78B8" w:rsidRPr="00C577C1" w:rsidRDefault="00EB78B8" w:rsidP="007F289A">
            <w:pPr>
              <w:autoSpaceDE w:val="0"/>
              <w:autoSpaceDN w:val="0"/>
              <w:adjustRightInd w:val="0"/>
              <w:spacing w:after="160" w:line="259" w:lineRule="auto"/>
              <w:rPr>
                <w:rFonts w:cs="Arial"/>
                <w:b/>
                <w:bCs/>
                <w:sz w:val="18"/>
                <w:szCs w:val="18"/>
                <w:lang w:val="nl-NL"/>
              </w:rPr>
            </w:pPr>
            <w:r w:rsidRPr="00C577C1">
              <w:rPr>
                <w:rFonts w:cs="Arial"/>
                <w:b/>
                <w:bCs/>
                <w:sz w:val="18"/>
                <w:szCs w:val="18"/>
                <w:lang w:val="nl-NL"/>
              </w:rPr>
              <w:t>Opmerkingen</w:t>
            </w:r>
          </w:p>
        </w:tc>
        <w:tc>
          <w:tcPr>
            <w:tcW w:w="1238" w:type="pct"/>
          </w:tcPr>
          <w:p w14:paraId="42F00FFB" w14:textId="77777777" w:rsidR="00EB78B8" w:rsidRPr="00C577C1" w:rsidRDefault="00EB78B8" w:rsidP="007F289A">
            <w:pPr>
              <w:rPr>
                <w:rFonts w:cs="Arial"/>
                <w:sz w:val="18"/>
                <w:szCs w:val="18"/>
                <w:lang w:val="nl-NL"/>
              </w:rPr>
            </w:pPr>
            <w:r w:rsidRPr="00C577C1">
              <w:rPr>
                <w:rFonts w:cs="Arial"/>
                <w:b/>
                <w:bCs/>
                <w:color w:val="000000"/>
                <w:sz w:val="18"/>
                <w:szCs w:val="18"/>
                <w:lang w:val="nl-NL" w:eastAsia="zh-CN"/>
              </w:rPr>
              <w:t>Eindbeoordeling</w:t>
            </w:r>
          </w:p>
        </w:tc>
        <w:tc>
          <w:tcPr>
            <w:tcW w:w="1269" w:type="pct"/>
          </w:tcPr>
          <w:p w14:paraId="0EA1F318" w14:textId="77777777" w:rsidR="00EB78B8" w:rsidRPr="00C577C1" w:rsidRDefault="00EB78B8" w:rsidP="007F289A">
            <w:pPr>
              <w:rPr>
                <w:rFonts w:cs="Arial"/>
                <w:b/>
                <w:bCs/>
                <w:sz w:val="18"/>
                <w:szCs w:val="18"/>
                <w:lang w:val="nl-NL"/>
              </w:rPr>
            </w:pPr>
            <w:r w:rsidRPr="00C577C1">
              <w:rPr>
                <w:rFonts w:cs="Arial"/>
                <w:b/>
                <w:bCs/>
                <w:sz w:val="18"/>
                <w:szCs w:val="18"/>
                <w:lang w:val="nl-NL"/>
              </w:rPr>
              <w:t>Opmerkingen</w:t>
            </w:r>
          </w:p>
        </w:tc>
      </w:tr>
      <w:tr w:rsidR="00EB78B8" w:rsidRPr="00C577C1" w14:paraId="0093E9A3" w14:textId="77777777" w:rsidTr="007F289A">
        <w:trPr>
          <w:trHeight w:val="2089"/>
        </w:trPr>
        <w:tc>
          <w:tcPr>
            <w:tcW w:w="1252" w:type="pct"/>
            <w:tcBorders>
              <w:bottom w:val="nil"/>
            </w:tcBorders>
          </w:tcPr>
          <w:p w14:paraId="347DC65B" w14:textId="77777777" w:rsidR="00EB78B8" w:rsidRPr="00C577C1" w:rsidRDefault="00EB78B8" w:rsidP="007F289A">
            <w:pPr>
              <w:spacing w:before="100" w:beforeAutospacing="1" w:after="100" w:afterAutospacing="1" w:line="259" w:lineRule="auto"/>
              <w:rPr>
                <w:sz w:val="18"/>
                <w:szCs w:val="18"/>
                <w:lang w:val="nl-NL"/>
              </w:rPr>
            </w:pPr>
            <w:r w:rsidRPr="00C577C1">
              <w:rPr>
                <w:sz w:val="18"/>
                <w:szCs w:val="18"/>
                <w:lang w:val="nl-NL"/>
              </w:rPr>
              <w:t xml:space="preserve">De student houdt rekening met de interesse en vakspecifieke </w:t>
            </w:r>
            <w:r w:rsidRPr="00C577C1">
              <w:rPr>
                <w:b/>
                <w:bCs/>
                <w:sz w:val="18"/>
                <w:szCs w:val="18"/>
                <w:lang w:val="nl-NL"/>
              </w:rPr>
              <w:t>onderwijsbehoeftes</w:t>
            </w:r>
            <w:r w:rsidRPr="00C577C1">
              <w:rPr>
                <w:sz w:val="18"/>
                <w:szCs w:val="18"/>
                <w:lang w:val="nl-NL"/>
              </w:rPr>
              <w:t xml:space="preserve"> van leerlingen.</w:t>
            </w:r>
          </w:p>
          <w:p w14:paraId="582F6667" w14:textId="77777777" w:rsidR="00EB78B8" w:rsidRPr="00C577C1" w:rsidRDefault="00EB78B8" w:rsidP="007F289A">
            <w:pPr>
              <w:spacing w:before="100" w:beforeAutospacing="1" w:after="100" w:afterAutospacing="1" w:line="259" w:lineRule="auto"/>
              <w:rPr>
                <w:sz w:val="18"/>
                <w:szCs w:val="18"/>
                <w:lang w:val="nl-NL"/>
              </w:rPr>
            </w:pPr>
            <w:r w:rsidRPr="00C577C1">
              <w:rPr>
                <w:sz w:val="18"/>
                <w:szCs w:val="18"/>
                <w:lang w:val="nl-NL"/>
              </w:rPr>
              <w:t xml:space="preserve">De student organiseert </w:t>
            </w:r>
            <w:r w:rsidRPr="00C577C1">
              <w:rPr>
                <w:b/>
                <w:bCs/>
                <w:sz w:val="18"/>
                <w:szCs w:val="18"/>
                <w:lang w:val="nl-NL"/>
              </w:rPr>
              <w:t>activerende werkvormen</w:t>
            </w:r>
            <w:r w:rsidRPr="00C577C1">
              <w:rPr>
                <w:sz w:val="18"/>
                <w:szCs w:val="18"/>
                <w:lang w:val="nl-NL"/>
              </w:rPr>
              <w:t>.</w:t>
            </w:r>
          </w:p>
          <w:p w14:paraId="2D7852FD" w14:textId="77777777" w:rsidR="00EB78B8" w:rsidRPr="00C577C1" w:rsidRDefault="00EB78B8" w:rsidP="007F289A">
            <w:pPr>
              <w:rPr>
                <w:rFonts w:cstheme="minorHAnsi"/>
                <w:noProof/>
                <w:sz w:val="18"/>
                <w:szCs w:val="18"/>
                <w:lang w:val="nl-NL"/>
              </w:rPr>
            </w:pPr>
            <w:r w:rsidRPr="00C577C1">
              <w:rPr>
                <w:rFonts w:cstheme="minorHAnsi"/>
                <w:noProof/>
                <w:sz w:val="18"/>
                <w:szCs w:val="18"/>
                <w:lang w:val="nl-NL"/>
              </w:rPr>
              <w:t>De student stimuleert leerlingen bij hun</w:t>
            </w:r>
            <w:r w:rsidRPr="00C577C1">
              <w:rPr>
                <w:rFonts w:cstheme="minorHAnsi"/>
                <w:b/>
                <w:bCs/>
                <w:noProof/>
                <w:sz w:val="18"/>
                <w:szCs w:val="18"/>
                <w:lang w:val="nl-NL"/>
              </w:rPr>
              <w:t xml:space="preserve"> leerproces</w:t>
            </w:r>
            <w:r w:rsidRPr="00C577C1">
              <w:rPr>
                <w:rFonts w:cstheme="minorHAnsi"/>
                <w:noProof/>
                <w:sz w:val="18"/>
                <w:szCs w:val="18"/>
                <w:lang w:val="nl-NL"/>
              </w:rPr>
              <w:t xml:space="preserve">. De student stimuleert zijn leerlingen om over </w:t>
            </w:r>
            <w:r w:rsidRPr="00C577C1">
              <w:rPr>
                <w:rFonts w:cstheme="minorHAnsi"/>
                <w:b/>
                <w:bCs/>
                <w:noProof/>
                <w:sz w:val="18"/>
                <w:szCs w:val="18"/>
                <w:lang w:val="nl-NL"/>
              </w:rPr>
              <w:t>oplossingen</w:t>
            </w:r>
            <w:r w:rsidRPr="00C577C1">
              <w:rPr>
                <w:rFonts w:cstheme="minorHAnsi"/>
                <w:noProof/>
                <w:sz w:val="18"/>
                <w:szCs w:val="18"/>
                <w:lang w:val="nl-NL"/>
              </w:rPr>
              <w:t xml:space="preserve"> na te denken en stelt </w:t>
            </w:r>
            <w:r w:rsidRPr="00C577C1">
              <w:rPr>
                <w:rFonts w:cstheme="minorHAnsi"/>
                <w:b/>
                <w:bCs/>
                <w:noProof/>
                <w:sz w:val="18"/>
                <w:szCs w:val="18"/>
                <w:lang w:val="nl-NL"/>
              </w:rPr>
              <w:t>verdiepende vragen</w:t>
            </w:r>
            <w:r w:rsidRPr="00C577C1">
              <w:rPr>
                <w:rFonts w:cstheme="minorHAnsi"/>
                <w:noProof/>
                <w:sz w:val="18"/>
                <w:szCs w:val="18"/>
                <w:lang w:val="nl-NL"/>
              </w:rPr>
              <w:t>.</w:t>
            </w:r>
          </w:p>
          <w:p w14:paraId="7C147804" w14:textId="77777777" w:rsidR="00EB78B8" w:rsidRPr="00C577C1" w:rsidRDefault="00EB78B8" w:rsidP="007F289A">
            <w:pPr>
              <w:spacing w:before="100" w:beforeAutospacing="1" w:after="100" w:afterAutospacing="1" w:line="259" w:lineRule="auto"/>
              <w:rPr>
                <w:rFonts w:cs="Arial"/>
                <w:sz w:val="18"/>
                <w:szCs w:val="18"/>
                <w:lang w:val="nl-NL"/>
              </w:rPr>
            </w:pPr>
            <w:r w:rsidRPr="00C577C1">
              <w:rPr>
                <w:rFonts w:cstheme="minorHAnsi"/>
                <w:noProof/>
                <w:sz w:val="18"/>
                <w:szCs w:val="18"/>
                <w:lang w:val="nl-NL"/>
              </w:rPr>
              <w:t xml:space="preserve">De student biedt </w:t>
            </w:r>
            <w:r w:rsidRPr="00C577C1">
              <w:rPr>
                <w:rFonts w:cstheme="minorHAnsi"/>
                <w:b/>
                <w:bCs/>
                <w:noProof/>
                <w:sz w:val="18"/>
                <w:szCs w:val="18"/>
                <w:lang w:val="nl-NL"/>
              </w:rPr>
              <w:t>taalsteun</w:t>
            </w:r>
            <w:r w:rsidRPr="00C577C1">
              <w:rPr>
                <w:rFonts w:cstheme="minorHAnsi"/>
                <w:noProof/>
                <w:sz w:val="18"/>
                <w:szCs w:val="18"/>
                <w:lang w:val="nl-NL"/>
              </w:rPr>
              <w:t>.</w:t>
            </w:r>
          </w:p>
        </w:tc>
        <w:tc>
          <w:tcPr>
            <w:tcW w:w="1241" w:type="pct"/>
          </w:tcPr>
          <w:p w14:paraId="384D35ED" w14:textId="77777777" w:rsidR="00EB78B8" w:rsidRPr="00C577C1" w:rsidRDefault="00EB78B8" w:rsidP="007F289A">
            <w:pPr>
              <w:rPr>
                <w:rFonts w:cs="Arial"/>
                <w:sz w:val="18"/>
                <w:szCs w:val="18"/>
                <w:lang w:val="nl-NL"/>
              </w:rPr>
            </w:pPr>
          </w:p>
        </w:tc>
        <w:tc>
          <w:tcPr>
            <w:tcW w:w="1238" w:type="pct"/>
            <w:vMerge w:val="restart"/>
          </w:tcPr>
          <w:p w14:paraId="051AA456" w14:textId="77777777" w:rsidR="00EB78B8" w:rsidRPr="00C577C1" w:rsidRDefault="00EB78B8" w:rsidP="007F289A">
            <w:pPr>
              <w:spacing w:before="100" w:beforeAutospacing="1" w:after="100" w:afterAutospacing="1" w:line="259" w:lineRule="auto"/>
              <w:rPr>
                <w:sz w:val="18"/>
                <w:szCs w:val="18"/>
                <w:lang w:val="nl-NL"/>
              </w:rPr>
            </w:pPr>
            <w:r w:rsidRPr="00C577C1">
              <w:rPr>
                <w:sz w:val="18"/>
                <w:szCs w:val="18"/>
                <w:lang w:val="nl-NL"/>
              </w:rPr>
              <w:t xml:space="preserve">De student houdt rekening met de interesse en vakspecifieke </w:t>
            </w:r>
            <w:r w:rsidRPr="00C577C1">
              <w:rPr>
                <w:b/>
                <w:bCs/>
                <w:sz w:val="18"/>
                <w:szCs w:val="18"/>
                <w:lang w:val="nl-NL"/>
              </w:rPr>
              <w:t>onderwijsbehoeftes</w:t>
            </w:r>
            <w:r w:rsidRPr="00C577C1">
              <w:rPr>
                <w:sz w:val="18"/>
                <w:szCs w:val="18"/>
                <w:lang w:val="nl-NL"/>
              </w:rPr>
              <w:t xml:space="preserve"> van leerlingen.</w:t>
            </w:r>
          </w:p>
          <w:p w14:paraId="6A1F258C" w14:textId="77777777" w:rsidR="00EB78B8" w:rsidRPr="00C577C1" w:rsidRDefault="00EB78B8" w:rsidP="007F289A">
            <w:pPr>
              <w:spacing w:before="100" w:beforeAutospacing="1" w:after="100" w:afterAutospacing="1" w:line="259" w:lineRule="auto"/>
              <w:rPr>
                <w:sz w:val="18"/>
                <w:szCs w:val="18"/>
                <w:lang w:val="nl-NL"/>
              </w:rPr>
            </w:pPr>
            <w:r w:rsidRPr="00C577C1">
              <w:rPr>
                <w:sz w:val="18"/>
                <w:szCs w:val="18"/>
                <w:lang w:val="nl-NL"/>
              </w:rPr>
              <w:t xml:space="preserve">De student organiseert </w:t>
            </w:r>
            <w:r w:rsidRPr="00C577C1">
              <w:rPr>
                <w:b/>
                <w:bCs/>
                <w:sz w:val="18"/>
                <w:szCs w:val="18"/>
                <w:lang w:val="nl-NL"/>
              </w:rPr>
              <w:t>activerende werkvormen</w:t>
            </w:r>
            <w:r w:rsidRPr="00C577C1">
              <w:rPr>
                <w:sz w:val="18"/>
                <w:szCs w:val="18"/>
                <w:lang w:val="nl-NL"/>
              </w:rPr>
              <w:t>.</w:t>
            </w:r>
          </w:p>
          <w:p w14:paraId="47F04F70" w14:textId="77777777" w:rsidR="00EB78B8" w:rsidRPr="00C577C1" w:rsidRDefault="00EB78B8" w:rsidP="007F289A">
            <w:pPr>
              <w:rPr>
                <w:rFonts w:cstheme="minorHAnsi"/>
                <w:noProof/>
                <w:sz w:val="18"/>
                <w:szCs w:val="18"/>
                <w:lang w:val="nl-NL"/>
              </w:rPr>
            </w:pPr>
            <w:r w:rsidRPr="00C577C1">
              <w:rPr>
                <w:rFonts w:cstheme="minorHAnsi"/>
                <w:noProof/>
                <w:sz w:val="18"/>
                <w:szCs w:val="18"/>
                <w:lang w:val="nl-NL"/>
              </w:rPr>
              <w:t>De student stimuleert leerlingen bij hun</w:t>
            </w:r>
            <w:r w:rsidRPr="00C577C1">
              <w:rPr>
                <w:rFonts w:cstheme="minorHAnsi"/>
                <w:b/>
                <w:bCs/>
                <w:noProof/>
                <w:sz w:val="18"/>
                <w:szCs w:val="18"/>
                <w:lang w:val="nl-NL"/>
              </w:rPr>
              <w:t xml:space="preserve"> leerproces</w:t>
            </w:r>
            <w:r w:rsidRPr="00C577C1">
              <w:rPr>
                <w:rFonts w:cstheme="minorHAnsi"/>
                <w:noProof/>
                <w:sz w:val="18"/>
                <w:szCs w:val="18"/>
                <w:lang w:val="nl-NL"/>
              </w:rPr>
              <w:t xml:space="preserve">. De student stimuleert zijn leerlingen om over </w:t>
            </w:r>
            <w:r w:rsidRPr="00C577C1">
              <w:rPr>
                <w:rFonts w:cstheme="minorHAnsi"/>
                <w:b/>
                <w:bCs/>
                <w:noProof/>
                <w:sz w:val="18"/>
                <w:szCs w:val="18"/>
                <w:lang w:val="nl-NL"/>
              </w:rPr>
              <w:t>oplossingen</w:t>
            </w:r>
            <w:r w:rsidRPr="00C577C1">
              <w:rPr>
                <w:rFonts w:cstheme="minorHAnsi"/>
                <w:noProof/>
                <w:sz w:val="18"/>
                <w:szCs w:val="18"/>
                <w:lang w:val="nl-NL"/>
              </w:rPr>
              <w:t xml:space="preserve"> na te denken en stelt </w:t>
            </w:r>
            <w:r w:rsidRPr="00C577C1">
              <w:rPr>
                <w:rFonts w:cstheme="minorHAnsi"/>
                <w:b/>
                <w:bCs/>
                <w:noProof/>
                <w:sz w:val="18"/>
                <w:szCs w:val="18"/>
                <w:lang w:val="nl-NL"/>
              </w:rPr>
              <w:t>verdiepende vragen</w:t>
            </w:r>
            <w:r w:rsidRPr="00C577C1">
              <w:rPr>
                <w:rFonts w:cstheme="minorHAnsi"/>
                <w:noProof/>
                <w:sz w:val="18"/>
                <w:szCs w:val="18"/>
                <w:lang w:val="nl-NL"/>
              </w:rPr>
              <w:t>.</w:t>
            </w:r>
          </w:p>
          <w:p w14:paraId="692464E2" w14:textId="77777777" w:rsidR="00EB78B8" w:rsidRPr="00C577C1" w:rsidRDefault="00EB78B8" w:rsidP="007F289A">
            <w:pPr>
              <w:rPr>
                <w:rFonts w:cstheme="minorHAnsi"/>
                <w:noProof/>
                <w:sz w:val="18"/>
                <w:szCs w:val="18"/>
                <w:lang w:val="nl-NL"/>
              </w:rPr>
            </w:pPr>
          </w:p>
          <w:p w14:paraId="343F3334" w14:textId="77777777" w:rsidR="00EB78B8" w:rsidRPr="00C577C1" w:rsidRDefault="00EB78B8" w:rsidP="007F289A">
            <w:pPr>
              <w:rPr>
                <w:rFonts w:cs="Arial"/>
                <w:sz w:val="18"/>
                <w:szCs w:val="18"/>
                <w:lang w:val="nl-NL"/>
              </w:rPr>
            </w:pPr>
            <w:r w:rsidRPr="00C577C1">
              <w:rPr>
                <w:rFonts w:cstheme="minorHAnsi"/>
                <w:noProof/>
                <w:sz w:val="18"/>
                <w:szCs w:val="18"/>
                <w:lang w:val="nl-NL"/>
              </w:rPr>
              <w:t xml:space="preserve">De student biedt </w:t>
            </w:r>
            <w:r w:rsidRPr="00C577C1">
              <w:rPr>
                <w:rFonts w:cstheme="minorHAnsi"/>
                <w:b/>
                <w:bCs/>
                <w:noProof/>
                <w:sz w:val="18"/>
                <w:szCs w:val="18"/>
                <w:lang w:val="nl-NL"/>
              </w:rPr>
              <w:t>taalsteun</w:t>
            </w:r>
            <w:r w:rsidRPr="00C577C1">
              <w:rPr>
                <w:rFonts w:cstheme="minorHAnsi"/>
                <w:noProof/>
                <w:sz w:val="18"/>
                <w:szCs w:val="18"/>
                <w:lang w:val="nl-NL"/>
              </w:rPr>
              <w:t>.</w:t>
            </w:r>
          </w:p>
        </w:tc>
        <w:tc>
          <w:tcPr>
            <w:tcW w:w="1269" w:type="pct"/>
          </w:tcPr>
          <w:p w14:paraId="779C2A74" w14:textId="77777777" w:rsidR="00EB78B8" w:rsidRPr="00C577C1" w:rsidRDefault="00EB78B8" w:rsidP="007F289A">
            <w:pPr>
              <w:spacing w:before="100" w:beforeAutospacing="1" w:after="100" w:afterAutospacing="1" w:line="259" w:lineRule="auto"/>
              <w:rPr>
                <w:rFonts w:cs="Arial"/>
                <w:sz w:val="18"/>
                <w:szCs w:val="18"/>
                <w:lang w:val="nl-NL"/>
              </w:rPr>
            </w:pPr>
          </w:p>
          <w:p w14:paraId="3D1598CE" w14:textId="77777777" w:rsidR="00EB78B8" w:rsidRPr="00C577C1" w:rsidRDefault="00EB78B8" w:rsidP="007F289A">
            <w:pPr>
              <w:rPr>
                <w:rFonts w:cs="Arial"/>
                <w:sz w:val="18"/>
                <w:szCs w:val="18"/>
                <w:lang w:val="nl-NL"/>
              </w:rPr>
            </w:pPr>
          </w:p>
        </w:tc>
      </w:tr>
      <w:tr w:rsidR="00EB78B8" w:rsidRPr="00040B82" w14:paraId="16EE8C49" w14:textId="77777777" w:rsidTr="007F289A">
        <w:trPr>
          <w:trHeight w:val="345"/>
        </w:trPr>
        <w:tc>
          <w:tcPr>
            <w:tcW w:w="1252" w:type="pct"/>
            <w:tcBorders>
              <w:top w:val="nil"/>
            </w:tcBorders>
          </w:tcPr>
          <w:p w14:paraId="4576BAAD" w14:textId="77777777" w:rsidR="00EB78B8" w:rsidRPr="00C577C1" w:rsidRDefault="00EB78B8" w:rsidP="007F289A">
            <w:pPr>
              <w:rPr>
                <w:rFonts w:cs="Arial"/>
                <w:sz w:val="18"/>
                <w:szCs w:val="18"/>
                <w:lang w:val="nl-NL"/>
              </w:rPr>
            </w:pPr>
          </w:p>
        </w:tc>
        <w:tc>
          <w:tcPr>
            <w:tcW w:w="1241" w:type="pct"/>
            <w:shd w:val="clear" w:color="auto" w:fill="D9D9D9" w:themeFill="background1" w:themeFillShade="D9"/>
          </w:tcPr>
          <w:p w14:paraId="76E45BFB" w14:textId="77777777" w:rsidR="00EB78B8" w:rsidRPr="00C577C1" w:rsidRDefault="00EB78B8" w:rsidP="007F289A">
            <w:pPr>
              <w:rPr>
                <w:rFonts w:cs="Arial"/>
                <w:b/>
                <w:bCs/>
                <w:sz w:val="18"/>
                <w:szCs w:val="18"/>
                <w:lang w:val="nl-NL"/>
              </w:rPr>
            </w:pPr>
            <w:r w:rsidRPr="00C577C1">
              <w:rPr>
                <w:rFonts w:cs="Arial"/>
                <w:b/>
                <w:bCs/>
                <w:sz w:val="18"/>
                <w:szCs w:val="18"/>
                <w:lang w:val="nl-NL"/>
              </w:rPr>
              <w:t>Waardering voor cluster 6:</w:t>
            </w:r>
          </w:p>
          <w:p w14:paraId="31A9AF62" w14:textId="77777777" w:rsidR="00EB78B8" w:rsidRPr="00C577C1" w:rsidRDefault="00EB78B8" w:rsidP="007F289A">
            <w:pPr>
              <w:rPr>
                <w:rFonts w:cs="Arial"/>
                <w:b/>
                <w:bCs/>
                <w:sz w:val="18"/>
                <w:szCs w:val="18"/>
                <w:lang w:val="nl-NL"/>
              </w:rPr>
            </w:pPr>
          </w:p>
          <w:p w14:paraId="55BA1E8A" w14:textId="77777777" w:rsidR="00EB78B8" w:rsidRPr="00C577C1" w:rsidRDefault="00EB78B8" w:rsidP="007F289A">
            <w:pPr>
              <w:rPr>
                <w:rFonts w:cs="Arial"/>
                <w:b/>
                <w:bCs/>
                <w:sz w:val="18"/>
                <w:szCs w:val="18"/>
                <w:lang w:val="nl-NL"/>
              </w:rPr>
            </w:pPr>
            <w:r w:rsidRPr="00C577C1">
              <w:rPr>
                <w:rFonts w:cs="Arial"/>
                <w:b/>
                <w:bCs/>
                <w:sz w:val="18"/>
                <w:szCs w:val="18"/>
                <w:lang w:val="nl-NL"/>
              </w:rPr>
              <w:t>(E - G – V – O)</w:t>
            </w:r>
          </w:p>
        </w:tc>
        <w:tc>
          <w:tcPr>
            <w:tcW w:w="1238" w:type="pct"/>
            <w:vMerge/>
          </w:tcPr>
          <w:p w14:paraId="6032691A" w14:textId="77777777" w:rsidR="00EB78B8" w:rsidRPr="00C577C1" w:rsidRDefault="00EB78B8" w:rsidP="007F289A">
            <w:pPr>
              <w:rPr>
                <w:rFonts w:cs="Arial"/>
                <w:sz w:val="18"/>
                <w:szCs w:val="18"/>
                <w:lang w:val="nl-NL"/>
              </w:rPr>
            </w:pPr>
          </w:p>
        </w:tc>
        <w:tc>
          <w:tcPr>
            <w:tcW w:w="1269" w:type="pct"/>
            <w:shd w:val="clear" w:color="auto" w:fill="D0CECE" w:themeFill="background2" w:themeFillShade="E6"/>
          </w:tcPr>
          <w:p w14:paraId="08F6E38A"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Eindwaardering voor cluster 6:</w:t>
            </w:r>
          </w:p>
          <w:p w14:paraId="0283D77D" w14:textId="77777777" w:rsidR="00EB78B8" w:rsidRPr="00C577C1" w:rsidRDefault="00EB78B8" w:rsidP="007F289A">
            <w:pPr>
              <w:autoSpaceDE w:val="0"/>
              <w:autoSpaceDN w:val="0"/>
              <w:adjustRightInd w:val="0"/>
              <w:spacing w:after="160" w:line="259" w:lineRule="auto"/>
              <w:rPr>
                <w:rFonts w:cs="Arial"/>
                <w:sz w:val="18"/>
                <w:szCs w:val="18"/>
                <w:lang w:val="nl-NL"/>
              </w:rPr>
            </w:pPr>
            <w:r w:rsidRPr="00C577C1">
              <w:rPr>
                <w:rFonts w:cs="Arial"/>
                <w:b/>
                <w:bCs/>
                <w:color w:val="000000"/>
                <w:sz w:val="18"/>
                <w:szCs w:val="18"/>
                <w:lang w:val="nl-NL" w:eastAsia="zh-CN"/>
              </w:rPr>
              <w:t xml:space="preserve"> (</w:t>
            </w:r>
            <w:r w:rsidRPr="00C577C1">
              <w:rPr>
                <w:rFonts w:eastAsia="Calibri" w:cs="Arial"/>
                <w:b/>
                <w:bCs/>
                <w:sz w:val="18"/>
                <w:szCs w:val="18"/>
                <w:lang w:val="nl-NL"/>
              </w:rPr>
              <w:t>E – G – V – O)</w:t>
            </w:r>
          </w:p>
        </w:tc>
      </w:tr>
    </w:tbl>
    <w:p w14:paraId="58889700" w14:textId="77777777" w:rsidR="00EB78B8" w:rsidRPr="00EB78B8" w:rsidRDefault="00EB78B8" w:rsidP="00EB78B8">
      <w:pPr>
        <w:rPr>
          <w:rFonts w:cs="Arial"/>
          <w:sz w:val="18"/>
          <w:szCs w:val="18"/>
          <w:lang w:val="nl-NL"/>
        </w:rPr>
      </w:pPr>
      <w:r w:rsidRPr="00EB78B8">
        <w:rPr>
          <w:rFonts w:cs="Arial"/>
          <w:sz w:val="18"/>
          <w:szCs w:val="18"/>
          <w:lang w:val="nl-NL"/>
        </w:rPr>
        <w:br w:type="page"/>
      </w:r>
    </w:p>
    <w:tbl>
      <w:tblPr>
        <w:tblStyle w:val="Tabelraster"/>
        <w:tblW w:w="5105" w:type="pct"/>
        <w:jc w:val="center"/>
        <w:tblLook w:val="04A0" w:firstRow="1" w:lastRow="0" w:firstColumn="1" w:lastColumn="0" w:noHBand="0" w:noVBand="1"/>
      </w:tblPr>
      <w:tblGrid>
        <w:gridCol w:w="3308"/>
        <w:gridCol w:w="3276"/>
        <w:gridCol w:w="1367"/>
        <w:gridCol w:w="1127"/>
        <w:gridCol w:w="780"/>
        <w:gridCol w:w="3364"/>
      </w:tblGrid>
      <w:tr w:rsidR="00EB78B8" w:rsidRPr="00040B82" w:rsidDel="00081E4E" w14:paraId="15903AA4" w14:textId="77777777" w:rsidTr="00EB78B8">
        <w:trPr>
          <w:trHeight w:hRule="exact" w:val="425"/>
          <w:jc w:val="center"/>
        </w:trPr>
        <w:tc>
          <w:tcPr>
            <w:tcW w:w="2490" w:type="pct"/>
            <w:gridSpan w:val="2"/>
            <w:tcBorders>
              <w:right w:val="nil"/>
            </w:tcBorders>
            <w:shd w:val="clear" w:color="auto" w:fill="D0CECE" w:themeFill="background2" w:themeFillShade="E6"/>
          </w:tcPr>
          <w:p w14:paraId="0B15BA9D" w14:textId="77777777" w:rsidR="00EB78B8" w:rsidRPr="00C577C1" w:rsidRDefault="00EB78B8" w:rsidP="007F289A">
            <w:pPr>
              <w:rPr>
                <w:rFonts w:cs="Arial"/>
                <w:b/>
                <w:i/>
                <w:sz w:val="18"/>
                <w:szCs w:val="18"/>
                <w:lang w:val="nl-NL"/>
              </w:rPr>
            </w:pPr>
            <w:r w:rsidRPr="00C577C1">
              <w:rPr>
                <w:rFonts w:cs="Arial"/>
                <w:b/>
                <w:i/>
                <w:sz w:val="18"/>
                <w:szCs w:val="18"/>
                <w:lang w:val="nl-NL"/>
              </w:rPr>
              <w:lastRenderedPageBreak/>
              <w:t xml:space="preserve">Leeruitkomsten </w:t>
            </w:r>
            <w:r w:rsidRPr="00C577C1">
              <w:rPr>
                <w:rFonts w:cs="Arial"/>
                <w:b/>
                <w:i/>
                <w:color w:val="000000"/>
                <w:sz w:val="18"/>
                <w:szCs w:val="18"/>
                <w:lang w:val="nl-NL" w:eastAsia="zh-CN"/>
              </w:rPr>
              <w:t xml:space="preserve">Cluster 7: </w:t>
            </w:r>
            <w:r w:rsidRPr="00C577C1">
              <w:rPr>
                <w:rFonts w:cs="Arial"/>
                <w:b/>
                <w:i/>
                <w:sz w:val="18"/>
                <w:szCs w:val="18"/>
                <w:lang w:val="nl-NL"/>
              </w:rPr>
              <w:t xml:space="preserve">Ontwikkelen van het onderwijs  </w:t>
            </w:r>
          </w:p>
        </w:tc>
        <w:tc>
          <w:tcPr>
            <w:tcW w:w="517" w:type="pct"/>
            <w:tcBorders>
              <w:left w:val="nil"/>
              <w:right w:val="nil"/>
            </w:tcBorders>
            <w:shd w:val="clear" w:color="auto" w:fill="D0CECE" w:themeFill="background2" w:themeFillShade="E6"/>
          </w:tcPr>
          <w:p w14:paraId="5BA4C3D1"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rFonts w:cs="Arial"/>
                <w:b/>
                <w:bCs/>
                <w:sz w:val="18"/>
                <w:szCs w:val="18"/>
                <w:lang w:val="nl-NL"/>
              </w:rPr>
              <w:t xml:space="preserve"> </w:t>
            </w:r>
          </w:p>
        </w:tc>
        <w:tc>
          <w:tcPr>
            <w:tcW w:w="426" w:type="pct"/>
            <w:tcBorders>
              <w:left w:val="nil"/>
              <w:right w:val="nil"/>
            </w:tcBorders>
            <w:shd w:val="clear" w:color="auto" w:fill="D0CECE" w:themeFill="background2" w:themeFillShade="E6"/>
          </w:tcPr>
          <w:p w14:paraId="5AF91E43" w14:textId="77777777" w:rsidR="00EB78B8" w:rsidRPr="00C577C1" w:rsidDel="0032592D" w:rsidRDefault="00EB78B8" w:rsidP="007F289A">
            <w:pPr>
              <w:autoSpaceDE w:val="0"/>
              <w:autoSpaceDN w:val="0"/>
              <w:adjustRightInd w:val="0"/>
              <w:spacing w:after="160" w:line="259" w:lineRule="auto"/>
              <w:rPr>
                <w:rFonts w:cs="Arial"/>
                <w:b/>
                <w:bCs/>
                <w:color w:val="000000"/>
                <w:sz w:val="18"/>
                <w:szCs w:val="18"/>
                <w:lang w:val="nl-NL" w:eastAsia="zh-CN"/>
              </w:rPr>
            </w:pPr>
          </w:p>
        </w:tc>
        <w:tc>
          <w:tcPr>
            <w:tcW w:w="1567" w:type="pct"/>
            <w:gridSpan w:val="2"/>
            <w:tcBorders>
              <w:left w:val="nil"/>
            </w:tcBorders>
            <w:shd w:val="clear" w:color="auto" w:fill="D0CECE" w:themeFill="background2" w:themeFillShade="E6"/>
          </w:tcPr>
          <w:p w14:paraId="220ADB6A" w14:textId="77777777" w:rsidR="00EB78B8" w:rsidRPr="00C577C1" w:rsidDel="00081E4E" w:rsidRDefault="00EB78B8" w:rsidP="007F289A">
            <w:pPr>
              <w:autoSpaceDE w:val="0"/>
              <w:autoSpaceDN w:val="0"/>
              <w:adjustRightInd w:val="0"/>
              <w:spacing w:after="160" w:line="259" w:lineRule="auto"/>
              <w:jc w:val="right"/>
              <w:rPr>
                <w:rFonts w:cs="Arial"/>
                <w:b/>
                <w:bCs/>
                <w:color w:val="000000"/>
                <w:sz w:val="18"/>
                <w:szCs w:val="18"/>
                <w:lang w:val="nl-NL" w:eastAsia="zh-CN"/>
              </w:rPr>
            </w:pPr>
          </w:p>
        </w:tc>
      </w:tr>
      <w:tr w:rsidR="00EB78B8" w:rsidRPr="00C577C1" w14:paraId="09B0CA44" w14:textId="77777777" w:rsidTr="00EB78B8">
        <w:trPr>
          <w:trHeight w:val="431"/>
          <w:jc w:val="center"/>
        </w:trPr>
        <w:tc>
          <w:tcPr>
            <w:tcW w:w="1251" w:type="pct"/>
          </w:tcPr>
          <w:p w14:paraId="592663D8"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Tussenevaluatie</w:t>
            </w:r>
          </w:p>
        </w:tc>
        <w:tc>
          <w:tcPr>
            <w:tcW w:w="1239" w:type="pct"/>
          </w:tcPr>
          <w:p w14:paraId="30D12D23" w14:textId="77777777" w:rsidR="00EB78B8" w:rsidRPr="00C577C1" w:rsidRDefault="00EB78B8" w:rsidP="007F289A">
            <w:pPr>
              <w:autoSpaceDE w:val="0"/>
              <w:autoSpaceDN w:val="0"/>
              <w:adjustRightInd w:val="0"/>
              <w:spacing w:after="160" w:line="259" w:lineRule="auto"/>
              <w:rPr>
                <w:rFonts w:cs="Arial"/>
                <w:b/>
                <w:bCs/>
                <w:sz w:val="18"/>
                <w:szCs w:val="18"/>
                <w:lang w:val="nl-NL"/>
              </w:rPr>
            </w:pPr>
            <w:r w:rsidRPr="00C577C1">
              <w:rPr>
                <w:rFonts w:cs="Arial"/>
                <w:b/>
                <w:bCs/>
                <w:sz w:val="18"/>
                <w:szCs w:val="18"/>
                <w:lang w:val="nl-NL"/>
              </w:rPr>
              <w:t>Opmerkingen</w:t>
            </w:r>
          </w:p>
        </w:tc>
        <w:tc>
          <w:tcPr>
            <w:tcW w:w="1238" w:type="pct"/>
            <w:gridSpan w:val="3"/>
          </w:tcPr>
          <w:p w14:paraId="63BD5F1F" w14:textId="77777777" w:rsidR="00EB78B8" w:rsidRPr="00C577C1" w:rsidRDefault="00EB78B8" w:rsidP="007F289A">
            <w:pPr>
              <w:rPr>
                <w:rFonts w:cs="Arial"/>
                <w:sz w:val="18"/>
                <w:szCs w:val="18"/>
                <w:lang w:val="nl-NL"/>
              </w:rPr>
            </w:pPr>
            <w:r w:rsidRPr="00C577C1">
              <w:rPr>
                <w:rFonts w:cs="Arial"/>
                <w:b/>
                <w:bCs/>
                <w:color w:val="000000"/>
                <w:sz w:val="18"/>
                <w:szCs w:val="18"/>
                <w:lang w:val="nl-NL" w:eastAsia="zh-CN"/>
              </w:rPr>
              <w:t>Eindevaluatie</w:t>
            </w:r>
          </w:p>
        </w:tc>
        <w:tc>
          <w:tcPr>
            <w:tcW w:w="1272" w:type="pct"/>
          </w:tcPr>
          <w:p w14:paraId="72F70612" w14:textId="77777777" w:rsidR="00EB78B8" w:rsidRPr="00C577C1" w:rsidRDefault="00EB78B8" w:rsidP="007F289A">
            <w:pPr>
              <w:rPr>
                <w:rFonts w:cs="Arial"/>
                <w:b/>
                <w:bCs/>
                <w:sz w:val="18"/>
                <w:szCs w:val="18"/>
                <w:lang w:val="nl-NL"/>
              </w:rPr>
            </w:pPr>
            <w:r w:rsidRPr="00C577C1">
              <w:rPr>
                <w:rFonts w:cs="Arial"/>
                <w:b/>
                <w:bCs/>
                <w:sz w:val="18"/>
                <w:szCs w:val="18"/>
                <w:lang w:val="nl-NL"/>
              </w:rPr>
              <w:t>Opmerkingen</w:t>
            </w:r>
          </w:p>
        </w:tc>
      </w:tr>
      <w:tr w:rsidR="00EB78B8" w:rsidRPr="00040B82" w14:paraId="0D028772" w14:textId="77777777" w:rsidTr="00EB78B8">
        <w:trPr>
          <w:trHeight w:val="3376"/>
          <w:jc w:val="center"/>
        </w:trPr>
        <w:tc>
          <w:tcPr>
            <w:tcW w:w="1251" w:type="pct"/>
            <w:vMerge w:val="restart"/>
          </w:tcPr>
          <w:p w14:paraId="5E4C5191" w14:textId="77777777" w:rsidR="00EB78B8" w:rsidRPr="00C577C1" w:rsidRDefault="00EB78B8" w:rsidP="007F289A">
            <w:pPr>
              <w:rPr>
                <w:sz w:val="18"/>
                <w:szCs w:val="18"/>
                <w:lang w:val="nl-NL"/>
              </w:rPr>
            </w:pPr>
            <w:r w:rsidRPr="00C577C1">
              <w:rPr>
                <w:sz w:val="18"/>
                <w:szCs w:val="18"/>
                <w:lang w:val="nl-NL"/>
              </w:rPr>
              <w:t xml:space="preserve">De student staat zichtbaar </w:t>
            </w:r>
            <w:r w:rsidRPr="00C577C1">
              <w:rPr>
                <w:b/>
                <w:bCs/>
                <w:sz w:val="18"/>
                <w:szCs w:val="18"/>
                <w:lang w:val="nl-NL"/>
              </w:rPr>
              <w:t>boven de leerstof</w:t>
            </w:r>
            <w:r w:rsidRPr="00C577C1">
              <w:rPr>
                <w:sz w:val="18"/>
                <w:szCs w:val="18"/>
                <w:lang w:val="nl-NL"/>
              </w:rPr>
              <w:t xml:space="preserve"> van zijn les en vak.</w:t>
            </w:r>
          </w:p>
          <w:p w14:paraId="30E210BA" w14:textId="77777777" w:rsidR="00EB78B8" w:rsidRPr="00C577C1" w:rsidRDefault="00EB78B8" w:rsidP="007F289A">
            <w:pPr>
              <w:rPr>
                <w:rFonts w:eastAsiaTheme="minorEastAsia"/>
                <w:sz w:val="18"/>
                <w:szCs w:val="18"/>
                <w:lang w:val="nl-NL" w:eastAsia="zh-CN"/>
              </w:rPr>
            </w:pPr>
          </w:p>
          <w:p w14:paraId="6BA87C5F" w14:textId="77777777" w:rsidR="00EB78B8" w:rsidRPr="00C577C1" w:rsidRDefault="00EB78B8" w:rsidP="007F289A">
            <w:pPr>
              <w:autoSpaceDE w:val="0"/>
              <w:autoSpaceDN w:val="0"/>
              <w:adjustRightInd w:val="0"/>
              <w:spacing w:after="160" w:line="259" w:lineRule="auto"/>
              <w:rPr>
                <w:rFonts w:cstheme="minorHAnsi"/>
                <w:sz w:val="18"/>
                <w:szCs w:val="18"/>
                <w:lang w:val="nl-NL"/>
              </w:rPr>
            </w:pPr>
            <w:r w:rsidRPr="00C577C1">
              <w:rPr>
                <w:rFonts w:cstheme="minorHAnsi"/>
                <w:sz w:val="18"/>
                <w:szCs w:val="18"/>
                <w:lang w:val="nl-NL"/>
              </w:rPr>
              <w:t xml:space="preserve">De student brengt </w:t>
            </w:r>
            <w:r w:rsidRPr="00C577C1">
              <w:rPr>
                <w:rFonts w:cstheme="minorHAnsi"/>
                <w:b/>
                <w:bCs/>
                <w:sz w:val="18"/>
                <w:szCs w:val="18"/>
                <w:lang w:val="nl-NL"/>
              </w:rPr>
              <w:t xml:space="preserve">variatie </w:t>
            </w:r>
            <w:r w:rsidRPr="00C577C1">
              <w:rPr>
                <w:rFonts w:cstheme="minorHAnsi"/>
                <w:sz w:val="18"/>
                <w:szCs w:val="18"/>
                <w:lang w:val="nl-NL"/>
              </w:rPr>
              <w:t>in instructie aan (BO 5).</w:t>
            </w:r>
          </w:p>
          <w:p w14:paraId="39B82952" w14:textId="77777777" w:rsidR="00EB78B8" w:rsidRPr="00C577C1" w:rsidRDefault="00EB78B8" w:rsidP="007F289A">
            <w:pPr>
              <w:rPr>
                <w:sz w:val="18"/>
                <w:szCs w:val="18"/>
                <w:lang w:val="nl-NL"/>
              </w:rPr>
            </w:pPr>
            <w:r w:rsidRPr="00C577C1">
              <w:rPr>
                <w:sz w:val="18"/>
                <w:szCs w:val="18"/>
                <w:lang w:val="nl-NL"/>
              </w:rPr>
              <w:t xml:space="preserve">De student kiest </w:t>
            </w:r>
            <w:r w:rsidRPr="00C577C1">
              <w:rPr>
                <w:b/>
                <w:bCs/>
                <w:sz w:val="18"/>
                <w:szCs w:val="18"/>
                <w:lang w:val="nl-NL"/>
              </w:rPr>
              <w:t xml:space="preserve">materialen en media </w:t>
            </w:r>
            <w:r w:rsidRPr="00C577C1">
              <w:rPr>
                <w:sz w:val="18"/>
                <w:szCs w:val="18"/>
                <w:lang w:val="nl-NL"/>
              </w:rPr>
              <w:t>die aansluiten bij de lesdoelen en toetsing.</w:t>
            </w:r>
          </w:p>
          <w:p w14:paraId="6915FC56" w14:textId="77777777" w:rsidR="00EB78B8" w:rsidRPr="00C577C1" w:rsidRDefault="00EB78B8" w:rsidP="007F289A">
            <w:pPr>
              <w:autoSpaceDE w:val="0"/>
              <w:autoSpaceDN w:val="0"/>
              <w:adjustRightInd w:val="0"/>
              <w:spacing w:after="160" w:line="259" w:lineRule="auto"/>
              <w:rPr>
                <w:rFonts w:cs="Arial"/>
                <w:b/>
                <w:bCs/>
                <w:color w:val="000000"/>
                <w:szCs w:val="20"/>
                <w:lang w:val="nl-NL" w:eastAsia="zh-CN"/>
              </w:rPr>
            </w:pPr>
          </w:p>
          <w:p w14:paraId="0B7E6F60" w14:textId="77777777" w:rsidR="00EB78B8" w:rsidRPr="00C577C1" w:rsidRDefault="00EB78B8" w:rsidP="007F289A">
            <w:pPr>
              <w:autoSpaceDE w:val="0"/>
              <w:autoSpaceDN w:val="0"/>
              <w:adjustRightInd w:val="0"/>
              <w:spacing w:after="160" w:line="259" w:lineRule="auto"/>
              <w:rPr>
                <w:sz w:val="18"/>
                <w:szCs w:val="18"/>
                <w:lang w:val="nl-NL"/>
              </w:rPr>
            </w:pPr>
            <w:r w:rsidRPr="00C577C1">
              <w:rPr>
                <w:sz w:val="18"/>
                <w:szCs w:val="18"/>
                <w:lang w:val="nl-NL"/>
              </w:rPr>
              <w:t xml:space="preserve">De student besteedt aandacht aan algemene schooltaal en specifieke vaktaal </w:t>
            </w:r>
            <w:r w:rsidRPr="00C577C1">
              <w:rPr>
                <w:b/>
                <w:bCs/>
                <w:sz w:val="18"/>
                <w:szCs w:val="18"/>
                <w:lang w:val="nl-NL"/>
              </w:rPr>
              <w:t>(taalgericht vakonderwijs</w:t>
            </w:r>
            <w:r w:rsidRPr="00C577C1">
              <w:rPr>
                <w:sz w:val="18"/>
                <w:szCs w:val="18"/>
                <w:lang w:val="nl-NL"/>
              </w:rPr>
              <w:t>).</w:t>
            </w:r>
          </w:p>
          <w:p w14:paraId="0C835A38"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rFonts w:cstheme="minorHAnsi"/>
                <w:sz w:val="18"/>
                <w:szCs w:val="18"/>
                <w:lang w:val="nl-NL"/>
              </w:rPr>
              <w:t xml:space="preserve">De student maakt een begin met </w:t>
            </w:r>
            <w:r w:rsidRPr="00C577C1">
              <w:rPr>
                <w:rFonts w:cstheme="minorHAnsi"/>
                <w:b/>
                <w:bCs/>
                <w:sz w:val="18"/>
                <w:szCs w:val="18"/>
                <w:lang w:val="nl-NL"/>
              </w:rPr>
              <w:t xml:space="preserve">differentiatie, </w:t>
            </w:r>
            <w:r w:rsidRPr="00C577C1">
              <w:rPr>
                <w:rFonts w:cstheme="minorHAnsi"/>
                <w:sz w:val="18"/>
                <w:szCs w:val="18"/>
                <w:lang w:val="nl-NL"/>
              </w:rPr>
              <w:t>bijvoorbeeld naar niveau en kenmerken van leerlingen (BO 5).</w:t>
            </w:r>
          </w:p>
        </w:tc>
        <w:tc>
          <w:tcPr>
            <w:tcW w:w="1239" w:type="pct"/>
          </w:tcPr>
          <w:p w14:paraId="2628CD7E"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p>
        </w:tc>
        <w:tc>
          <w:tcPr>
            <w:tcW w:w="1238" w:type="pct"/>
            <w:gridSpan w:val="3"/>
            <w:vMerge w:val="restart"/>
          </w:tcPr>
          <w:p w14:paraId="066028A1" w14:textId="77777777" w:rsidR="00EB78B8" w:rsidRPr="00C577C1" w:rsidRDefault="00EB78B8" w:rsidP="007F289A">
            <w:pPr>
              <w:rPr>
                <w:sz w:val="18"/>
                <w:szCs w:val="18"/>
                <w:lang w:val="nl-NL"/>
              </w:rPr>
            </w:pPr>
            <w:r w:rsidRPr="00C577C1">
              <w:rPr>
                <w:sz w:val="18"/>
                <w:szCs w:val="18"/>
                <w:lang w:val="nl-NL"/>
              </w:rPr>
              <w:t xml:space="preserve">De student staat zichtbaar </w:t>
            </w:r>
            <w:r w:rsidRPr="00C577C1">
              <w:rPr>
                <w:b/>
                <w:bCs/>
                <w:sz w:val="18"/>
                <w:szCs w:val="18"/>
                <w:lang w:val="nl-NL"/>
              </w:rPr>
              <w:t>boven de leerstof</w:t>
            </w:r>
            <w:r w:rsidRPr="00C577C1">
              <w:rPr>
                <w:sz w:val="18"/>
                <w:szCs w:val="18"/>
                <w:lang w:val="nl-NL"/>
              </w:rPr>
              <w:t xml:space="preserve"> van zijn les en vak.</w:t>
            </w:r>
          </w:p>
          <w:p w14:paraId="32035166" w14:textId="77777777" w:rsidR="00EB78B8" w:rsidRPr="00C577C1" w:rsidRDefault="00EB78B8" w:rsidP="007F289A">
            <w:pPr>
              <w:rPr>
                <w:rFonts w:eastAsiaTheme="minorEastAsia"/>
                <w:sz w:val="18"/>
                <w:szCs w:val="18"/>
                <w:lang w:val="nl-NL" w:eastAsia="zh-CN"/>
              </w:rPr>
            </w:pPr>
          </w:p>
          <w:p w14:paraId="445696A3" w14:textId="77777777" w:rsidR="00EB78B8" w:rsidRPr="00C577C1" w:rsidRDefault="00EB78B8" w:rsidP="007F289A">
            <w:pPr>
              <w:autoSpaceDE w:val="0"/>
              <w:autoSpaceDN w:val="0"/>
              <w:adjustRightInd w:val="0"/>
              <w:spacing w:after="160" w:line="259" w:lineRule="auto"/>
              <w:rPr>
                <w:rFonts w:cstheme="minorHAnsi"/>
                <w:sz w:val="18"/>
                <w:szCs w:val="18"/>
                <w:lang w:val="nl-NL"/>
              </w:rPr>
            </w:pPr>
            <w:r w:rsidRPr="00C577C1">
              <w:rPr>
                <w:rFonts w:cstheme="minorHAnsi"/>
                <w:sz w:val="18"/>
                <w:szCs w:val="18"/>
                <w:lang w:val="nl-NL"/>
              </w:rPr>
              <w:t xml:space="preserve">De student brengt </w:t>
            </w:r>
            <w:r w:rsidRPr="00C577C1">
              <w:rPr>
                <w:rFonts w:cstheme="minorHAnsi"/>
                <w:b/>
                <w:bCs/>
                <w:sz w:val="18"/>
                <w:szCs w:val="18"/>
                <w:lang w:val="nl-NL"/>
              </w:rPr>
              <w:t xml:space="preserve">variatie </w:t>
            </w:r>
            <w:r w:rsidRPr="00C577C1">
              <w:rPr>
                <w:rFonts w:cstheme="minorHAnsi"/>
                <w:sz w:val="18"/>
                <w:szCs w:val="18"/>
                <w:lang w:val="nl-NL"/>
              </w:rPr>
              <w:t>in instructie aan (BO 5).</w:t>
            </w:r>
          </w:p>
          <w:p w14:paraId="48DDCA39" w14:textId="77777777" w:rsidR="00EB78B8" w:rsidRPr="00C577C1" w:rsidRDefault="00EB78B8" w:rsidP="007F289A">
            <w:pPr>
              <w:rPr>
                <w:sz w:val="18"/>
                <w:szCs w:val="18"/>
                <w:lang w:val="nl-NL"/>
              </w:rPr>
            </w:pPr>
            <w:r w:rsidRPr="00C577C1">
              <w:rPr>
                <w:sz w:val="18"/>
                <w:szCs w:val="18"/>
                <w:lang w:val="nl-NL"/>
              </w:rPr>
              <w:t xml:space="preserve">De student kiest </w:t>
            </w:r>
            <w:r w:rsidRPr="00C577C1">
              <w:rPr>
                <w:b/>
                <w:bCs/>
                <w:sz w:val="18"/>
                <w:szCs w:val="18"/>
                <w:lang w:val="nl-NL"/>
              </w:rPr>
              <w:t xml:space="preserve">materialen en media </w:t>
            </w:r>
            <w:r w:rsidRPr="00C577C1">
              <w:rPr>
                <w:sz w:val="18"/>
                <w:szCs w:val="18"/>
                <w:lang w:val="nl-NL"/>
              </w:rPr>
              <w:t>die aansluiten bij de lesdoelen en toetsing.</w:t>
            </w:r>
          </w:p>
          <w:p w14:paraId="7FA3D2D5" w14:textId="77777777" w:rsidR="00EB78B8" w:rsidRPr="00C577C1" w:rsidRDefault="00EB78B8" w:rsidP="007F289A">
            <w:pPr>
              <w:autoSpaceDE w:val="0"/>
              <w:autoSpaceDN w:val="0"/>
              <w:adjustRightInd w:val="0"/>
              <w:spacing w:after="160" w:line="259" w:lineRule="auto"/>
              <w:rPr>
                <w:rFonts w:cs="Arial"/>
                <w:b/>
                <w:bCs/>
                <w:color w:val="000000"/>
                <w:szCs w:val="20"/>
                <w:lang w:val="nl-NL" w:eastAsia="zh-CN"/>
              </w:rPr>
            </w:pPr>
          </w:p>
          <w:p w14:paraId="4ADC2552" w14:textId="77777777" w:rsidR="00EB78B8" w:rsidRPr="00C577C1" w:rsidRDefault="00EB78B8" w:rsidP="007F289A">
            <w:pPr>
              <w:autoSpaceDE w:val="0"/>
              <w:autoSpaceDN w:val="0"/>
              <w:adjustRightInd w:val="0"/>
              <w:spacing w:after="160" w:line="259" w:lineRule="auto"/>
              <w:rPr>
                <w:sz w:val="18"/>
                <w:szCs w:val="18"/>
                <w:lang w:val="nl-NL"/>
              </w:rPr>
            </w:pPr>
            <w:r w:rsidRPr="00C577C1">
              <w:rPr>
                <w:sz w:val="18"/>
                <w:szCs w:val="18"/>
                <w:lang w:val="nl-NL"/>
              </w:rPr>
              <w:t xml:space="preserve">De student besteedt aandacht aan algemene schooltaal en specifieke vaktaal </w:t>
            </w:r>
            <w:r w:rsidRPr="00C577C1">
              <w:rPr>
                <w:b/>
                <w:bCs/>
                <w:sz w:val="18"/>
                <w:szCs w:val="18"/>
                <w:lang w:val="nl-NL"/>
              </w:rPr>
              <w:t>(taalgericht vakonderwijs</w:t>
            </w:r>
            <w:r w:rsidRPr="00C577C1">
              <w:rPr>
                <w:sz w:val="18"/>
                <w:szCs w:val="18"/>
                <w:lang w:val="nl-NL"/>
              </w:rPr>
              <w:t>).</w:t>
            </w:r>
          </w:p>
          <w:p w14:paraId="7A90A303" w14:textId="77777777" w:rsidR="00EB78B8" w:rsidRPr="00C577C1" w:rsidRDefault="00EB78B8" w:rsidP="007F289A">
            <w:pPr>
              <w:rPr>
                <w:rFonts w:cs="Arial"/>
                <w:b/>
                <w:bCs/>
                <w:color w:val="000000"/>
                <w:sz w:val="18"/>
                <w:szCs w:val="18"/>
                <w:lang w:val="nl-NL" w:eastAsia="zh-CN"/>
              </w:rPr>
            </w:pPr>
            <w:r w:rsidRPr="00C577C1">
              <w:rPr>
                <w:rFonts w:cstheme="minorHAnsi"/>
                <w:sz w:val="18"/>
                <w:szCs w:val="18"/>
                <w:lang w:val="nl-NL"/>
              </w:rPr>
              <w:t xml:space="preserve">De student maakt een begin met </w:t>
            </w:r>
            <w:r w:rsidRPr="00C577C1">
              <w:rPr>
                <w:rFonts w:cstheme="minorHAnsi"/>
                <w:b/>
                <w:bCs/>
                <w:sz w:val="18"/>
                <w:szCs w:val="18"/>
                <w:lang w:val="nl-NL"/>
              </w:rPr>
              <w:t xml:space="preserve">differentiatie, </w:t>
            </w:r>
            <w:r w:rsidRPr="00C577C1">
              <w:rPr>
                <w:rFonts w:cstheme="minorHAnsi"/>
                <w:sz w:val="18"/>
                <w:szCs w:val="18"/>
                <w:lang w:val="nl-NL"/>
              </w:rPr>
              <w:t>bijvoorbeeld naar niveau en kenmerken van leerlingen (BO 5).</w:t>
            </w:r>
          </w:p>
        </w:tc>
        <w:tc>
          <w:tcPr>
            <w:tcW w:w="1272" w:type="pct"/>
          </w:tcPr>
          <w:p w14:paraId="19CA9D55" w14:textId="77777777" w:rsidR="00EB78B8" w:rsidRPr="00C577C1" w:rsidRDefault="00EB78B8" w:rsidP="007F289A">
            <w:pPr>
              <w:rPr>
                <w:rFonts w:cs="Arial"/>
                <w:b/>
                <w:bCs/>
                <w:color w:val="000000"/>
                <w:sz w:val="18"/>
                <w:szCs w:val="18"/>
                <w:lang w:val="nl-NL" w:eastAsia="zh-CN"/>
              </w:rPr>
            </w:pPr>
          </w:p>
        </w:tc>
      </w:tr>
      <w:tr w:rsidR="00EB78B8" w:rsidRPr="00040B82" w14:paraId="0E9FF43C" w14:textId="77777777" w:rsidTr="00EB78B8">
        <w:trPr>
          <w:trHeight w:val="555"/>
          <w:jc w:val="center"/>
        </w:trPr>
        <w:tc>
          <w:tcPr>
            <w:tcW w:w="1251" w:type="pct"/>
            <w:vMerge/>
          </w:tcPr>
          <w:p w14:paraId="3512D16B" w14:textId="77777777" w:rsidR="00EB78B8" w:rsidRPr="00C577C1" w:rsidRDefault="00EB78B8" w:rsidP="007F289A">
            <w:pPr>
              <w:spacing w:after="160" w:line="259" w:lineRule="auto"/>
              <w:rPr>
                <w:rFonts w:cs="Arial"/>
                <w:sz w:val="18"/>
                <w:szCs w:val="18"/>
                <w:lang w:val="nl-NL"/>
              </w:rPr>
            </w:pPr>
          </w:p>
        </w:tc>
        <w:tc>
          <w:tcPr>
            <w:tcW w:w="1239" w:type="pct"/>
            <w:shd w:val="clear" w:color="auto" w:fill="D9D9D9" w:themeFill="background1" w:themeFillShade="D9"/>
          </w:tcPr>
          <w:p w14:paraId="2DF8C7C5" w14:textId="77777777" w:rsidR="00EB78B8" w:rsidRPr="00C577C1" w:rsidRDefault="00EB78B8" w:rsidP="007F289A">
            <w:pPr>
              <w:autoSpaceDE w:val="0"/>
              <w:autoSpaceDN w:val="0"/>
              <w:adjustRightInd w:val="0"/>
              <w:spacing w:after="160" w:line="259" w:lineRule="auto"/>
              <w:rPr>
                <w:rFonts w:cs="Arial"/>
                <w:b/>
                <w:color w:val="000000"/>
                <w:sz w:val="18"/>
                <w:szCs w:val="18"/>
                <w:lang w:val="nl-NL" w:eastAsia="zh-CN"/>
              </w:rPr>
            </w:pPr>
            <w:r w:rsidRPr="00C577C1">
              <w:rPr>
                <w:rFonts w:cs="Arial"/>
                <w:b/>
                <w:color w:val="000000"/>
                <w:sz w:val="18"/>
                <w:szCs w:val="18"/>
                <w:lang w:val="nl-NL" w:eastAsia="zh-CN"/>
              </w:rPr>
              <w:t>Waardering voor cluster 7:</w:t>
            </w:r>
          </w:p>
          <w:p w14:paraId="3C149880" w14:textId="77777777" w:rsidR="00EB78B8" w:rsidRPr="00C577C1" w:rsidRDefault="00EB78B8" w:rsidP="007F289A">
            <w:pPr>
              <w:autoSpaceDE w:val="0"/>
              <w:autoSpaceDN w:val="0"/>
              <w:adjustRightInd w:val="0"/>
              <w:spacing w:after="160" w:line="259" w:lineRule="auto"/>
              <w:rPr>
                <w:rFonts w:cs="Arial"/>
                <w:b/>
                <w:color w:val="000000"/>
                <w:sz w:val="18"/>
                <w:szCs w:val="18"/>
                <w:lang w:val="nl-NL" w:eastAsia="zh-CN"/>
              </w:rPr>
            </w:pPr>
            <w:r w:rsidRPr="00C577C1">
              <w:rPr>
                <w:rFonts w:cs="Arial"/>
                <w:b/>
                <w:color w:val="000000"/>
                <w:sz w:val="18"/>
                <w:szCs w:val="18"/>
                <w:lang w:val="nl-NL" w:eastAsia="zh-CN"/>
              </w:rPr>
              <w:t>(E – G – V – O)</w:t>
            </w:r>
          </w:p>
        </w:tc>
        <w:tc>
          <w:tcPr>
            <w:tcW w:w="1238" w:type="pct"/>
            <w:gridSpan w:val="3"/>
            <w:vMerge/>
          </w:tcPr>
          <w:p w14:paraId="7D2B285C" w14:textId="77777777" w:rsidR="00EB78B8" w:rsidRPr="00C577C1" w:rsidRDefault="00EB78B8" w:rsidP="007F289A">
            <w:pPr>
              <w:spacing w:after="160" w:line="259" w:lineRule="auto"/>
              <w:rPr>
                <w:rFonts w:cs="Arial"/>
                <w:sz w:val="18"/>
                <w:szCs w:val="18"/>
                <w:lang w:val="nl-NL"/>
              </w:rPr>
            </w:pPr>
          </w:p>
        </w:tc>
        <w:tc>
          <w:tcPr>
            <w:tcW w:w="1272" w:type="pct"/>
            <w:shd w:val="clear" w:color="auto" w:fill="DBDBDB" w:themeFill="accent3" w:themeFillTint="66"/>
          </w:tcPr>
          <w:p w14:paraId="7BB844A9"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Eindwaardering voor cluster 7:</w:t>
            </w:r>
          </w:p>
          <w:p w14:paraId="672EEF51" w14:textId="77777777" w:rsidR="00EB78B8" w:rsidRPr="00C577C1" w:rsidRDefault="00EB78B8" w:rsidP="007F289A">
            <w:pPr>
              <w:rPr>
                <w:rFonts w:cs="Arial"/>
                <w:b/>
                <w:bCs/>
                <w:color w:val="000000"/>
                <w:sz w:val="18"/>
                <w:szCs w:val="18"/>
                <w:lang w:val="nl-NL" w:eastAsia="zh-CN"/>
              </w:rPr>
            </w:pPr>
            <w:r w:rsidRPr="00C577C1">
              <w:rPr>
                <w:rFonts w:cs="Arial"/>
                <w:b/>
                <w:bCs/>
                <w:color w:val="000000"/>
                <w:sz w:val="18"/>
                <w:szCs w:val="18"/>
                <w:lang w:val="nl-NL" w:eastAsia="zh-CN"/>
              </w:rPr>
              <w:t xml:space="preserve"> (</w:t>
            </w:r>
            <w:r w:rsidRPr="00C577C1">
              <w:rPr>
                <w:rFonts w:eastAsia="Calibri" w:cs="Arial"/>
                <w:b/>
                <w:bCs/>
                <w:sz w:val="18"/>
                <w:szCs w:val="18"/>
                <w:lang w:val="nl-NL"/>
              </w:rPr>
              <w:t>E – G – V – O)</w:t>
            </w:r>
          </w:p>
        </w:tc>
      </w:tr>
      <w:tr w:rsidR="00EB78B8" w:rsidRPr="00040B82" w:rsidDel="00081E4E" w14:paraId="0123CE43" w14:textId="77777777" w:rsidTr="00EB78B8">
        <w:trPr>
          <w:trHeight w:hRule="exact" w:val="507"/>
          <w:jc w:val="center"/>
        </w:trPr>
        <w:tc>
          <w:tcPr>
            <w:tcW w:w="5000" w:type="pct"/>
            <w:gridSpan w:val="6"/>
            <w:shd w:val="clear" w:color="auto" w:fill="D0CECE" w:themeFill="background2" w:themeFillShade="E6"/>
          </w:tcPr>
          <w:p w14:paraId="2969544D" w14:textId="77777777" w:rsidR="00EB78B8" w:rsidRPr="00C577C1" w:rsidRDefault="00EB78B8" w:rsidP="007F289A">
            <w:pPr>
              <w:autoSpaceDE w:val="0"/>
              <w:autoSpaceDN w:val="0"/>
              <w:adjustRightInd w:val="0"/>
              <w:spacing w:after="160" w:line="259" w:lineRule="auto"/>
              <w:rPr>
                <w:rFonts w:cs="Arial"/>
                <w:b/>
                <w:i/>
                <w:sz w:val="18"/>
                <w:szCs w:val="18"/>
                <w:lang w:val="nl-NL"/>
              </w:rPr>
            </w:pPr>
            <w:r w:rsidRPr="00C577C1">
              <w:rPr>
                <w:rFonts w:cs="Arial"/>
                <w:b/>
                <w:bCs/>
                <w:i/>
                <w:iCs/>
                <w:sz w:val="18"/>
                <w:szCs w:val="18"/>
                <w:lang w:val="nl-NL"/>
              </w:rPr>
              <w:t xml:space="preserve">Leeruitkomsten </w:t>
            </w:r>
            <w:r w:rsidRPr="00C577C1">
              <w:rPr>
                <w:rFonts w:cs="Arial"/>
                <w:b/>
                <w:bCs/>
                <w:i/>
                <w:iCs/>
                <w:color w:val="000000" w:themeColor="text1"/>
                <w:sz w:val="18"/>
                <w:szCs w:val="18"/>
                <w:lang w:val="nl-NL" w:eastAsia="zh-CN"/>
              </w:rPr>
              <w:t xml:space="preserve">Cluster 8: </w:t>
            </w:r>
            <w:r w:rsidRPr="00C577C1">
              <w:rPr>
                <w:rFonts w:cs="Arial"/>
                <w:b/>
                <w:bCs/>
                <w:i/>
                <w:iCs/>
                <w:sz w:val="18"/>
                <w:szCs w:val="18"/>
                <w:lang w:val="nl-NL"/>
              </w:rPr>
              <w:t xml:space="preserve">Evalueren van het onderwijs  </w:t>
            </w:r>
          </w:p>
          <w:p w14:paraId="48D3D1C8" w14:textId="77777777" w:rsidR="00EB78B8" w:rsidRPr="00C577C1" w:rsidDel="00081E4E" w:rsidRDefault="00EB78B8" w:rsidP="007F289A">
            <w:pPr>
              <w:autoSpaceDE w:val="0"/>
              <w:autoSpaceDN w:val="0"/>
              <w:adjustRightInd w:val="0"/>
              <w:spacing w:after="160" w:line="259" w:lineRule="auto"/>
              <w:jc w:val="right"/>
              <w:rPr>
                <w:rFonts w:cs="Arial"/>
                <w:b/>
                <w:i/>
                <w:color w:val="000000"/>
                <w:sz w:val="18"/>
                <w:szCs w:val="18"/>
                <w:lang w:val="nl-NL" w:eastAsia="zh-CN"/>
              </w:rPr>
            </w:pPr>
            <w:r w:rsidRPr="00C577C1">
              <w:rPr>
                <w:rFonts w:cs="Arial"/>
                <w:b/>
                <w:i/>
                <w:sz w:val="18"/>
                <w:szCs w:val="18"/>
                <w:lang w:val="nl-NL"/>
              </w:rPr>
              <w:t xml:space="preserve"> </w:t>
            </w:r>
          </w:p>
        </w:tc>
      </w:tr>
      <w:tr w:rsidR="00EB78B8" w:rsidRPr="00C577C1" w14:paraId="322E476C" w14:textId="77777777" w:rsidTr="00EB78B8">
        <w:trPr>
          <w:trHeight w:val="431"/>
          <w:jc w:val="center"/>
        </w:trPr>
        <w:tc>
          <w:tcPr>
            <w:tcW w:w="1251" w:type="pct"/>
          </w:tcPr>
          <w:p w14:paraId="55AC8355"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Tussenevaluatie</w:t>
            </w:r>
          </w:p>
        </w:tc>
        <w:tc>
          <w:tcPr>
            <w:tcW w:w="1239" w:type="pct"/>
          </w:tcPr>
          <w:p w14:paraId="5637270D" w14:textId="77777777" w:rsidR="00EB78B8" w:rsidRPr="00C577C1" w:rsidRDefault="00EB78B8" w:rsidP="007F289A">
            <w:pPr>
              <w:autoSpaceDE w:val="0"/>
              <w:autoSpaceDN w:val="0"/>
              <w:adjustRightInd w:val="0"/>
              <w:spacing w:after="160" w:line="259" w:lineRule="auto"/>
              <w:rPr>
                <w:rFonts w:cs="Arial"/>
                <w:b/>
                <w:bCs/>
                <w:sz w:val="18"/>
                <w:szCs w:val="18"/>
                <w:lang w:val="nl-NL"/>
              </w:rPr>
            </w:pPr>
            <w:r w:rsidRPr="00C577C1">
              <w:rPr>
                <w:rFonts w:cs="Arial"/>
                <w:b/>
                <w:bCs/>
                <w:sz w:val="18"/>
                <w:szCs w:val="18"/>
                <w:lang w:val="nl-NL"/>
              </w:rPr>
              <w:t>Opmerkingen</w:t>
            </w:r>
          </w:p>
        </w:tc>
        <w:tc>
          <w:tcPr>
            <w:tcW w:w="1238" w:type="pct"/>
            <w:gridSpan w:val="3"/>
          </w:tcPr>
          <w:p w14:paraId="1CE1F47E" w14:textId="77777777" w:rsidR="00EB78B8" w:rsidRPr="00C577C1" w:rsidRDefault="00EB78B8" w:rsidP="007F289A">
            <w:pPr>
              <w:rPr>
                <w:rFonts w:cs="Arial"/>
                <w:sz w:val="18"/>
                <w:szCs w:val="18"/>
                <w:lang w:val="nl-NL"/>
              </w:rPr>
            </w:pPr>
            <w:r w:rsidRPr="00C577C1">
              <w:rPr>
                <w:rFonts w:cs="Arial"/>
                <w:b/>
                <w:bCs/>
                <w:color w:val="000000"/>
                <w:sz w:val="18"/>
                <w:szCs w:val="18"/>
                <w:lang w:val="nl-NL" w:eastAsia="zh-CN"/>
              </w:rPr>
              <w:t>Eindevaluatie</w:t>
            </w:r>
          </w:p>
        </w:tc>
        <w:tc>
          <w:tcPr>
            <w:tcW w:w="1272" w:type="pct"/>
          </w:tcPr>
          <w:p w14:paraId="236D464A" w14:textId="77777777" w:rsidR="00EB78B8" w:rsidRPr="00C577C1" w:rsidRDefault="00EB78B8" w:rsidP="007F289A">
            <w:pPr>
              <w:rPr>
                <w:rFonts w:cs="Arial"/>
                <w:b/>
                <w:bCs/>
                <w:sz w:val="18"/>
                <w:szCs w:val="18"/>
                <w:lang w:val="nl-NL"/>
              </w:rPr>
            </w:pPr>
            <w:r w:rsidRPr="00C577C1">
              <w:rPr>
                <w:rFonts w:cs="Arial"/>
                <w:b/>
                <w:bCs/>
                <w:sz w:val="18"/>
                <w:szCs w:val="18"/>
                <w:lang w:val="nl-NL"/>
              </w:rPr>
              <w:t>Opmerkingen</w:t>
            </w:r>
          </w:p>
        </w:tc>
      </w:tr>
      <w:tr w:rsidR="00EB78B8" w:rsidRPr="00040B82" w14:paraId="03435AE3" w14:textId="77777777" w:rsidTr="00EB78B8">
        <w:trPr>
          <w:trHeight w:val="2117"/>
          <w:jc w:val="center"/>
        </w:trPr>
        <w:tc>
          <w:tcPr>
            <w:tcW w:w="1251" w:type="pct"/>
            <w:vMerge w:val="restart"/>
          </w:tcPr>
          <w:p w14:paraId="3476B91A" w14:textId="77777777" w:rsidR="00EB78B8" w:rsidRPr="00C577C1" w:rsidRDefault="00EB78B8" w:rsidP="007F289A">
            <w:pPr>
              <w:autoSpaceDE w:val="0"/>
              <w:autoSpaceDN w:val="0"/>
              <w:adjustRightInd w:val="0"/>
              <w:spacing w:after="160" w:line="259" w:lineRule="auto"/>
              <w:rPr>
                <w:rFonts w:cstheme="minorHAnsi"/>
                <w:sz w:val="18"/>
                <w:szCs w:val="18"/>
                <w:lang w:val="nl-NL"/>
              </w:rPr>
            </w:pPr>
            <w:r w:rsidRPr="00C577C1">
              <w:rPr>
                <w:rFonts w:cs="Arial"/>
                <w:noProof/>
                <w:sz w:val="18"/>
                <w:szCs w:val="18"/>
              </w:rPr>
              <mc:AlternateContent>
                <mc:Choice Requires="wps">
                  <w:drawing>
                    <wp:anchor distT="0" distB="0" distL="114300" distR="114300" simplePos="0" relativeHeight="251661312" behindDoc="0" locked="0" layoutInCell="1" allowOverlap="1" wp14:anchorId="0967655A" wp14:editId="5EA7F3C0">
                      <wp:simplePos x="0" y="0"/>
                      <wp:positionH relativeFrom="column">
                        <wp:posOffset>-48260</wp:posOffset>
                      </wp:positionH>
                      <wp:positionV relativeFrom="paragraph">
                        <wp:posOffset>-6350</wp:posOffset>
                      </wp:positionV>
                      <wp:extent cx="2217420" cy="15240"/>
                      <wp:effectExtent l="0" t="0" r="30480" b="22860"/>
                      <wp:wrapNone/>
                      <wp:docPr id="2" name="Rechte verbindingslijn 2"/>
                      <wp:cNvGraphicFramePr/>
                      <a:graphic xmlns:a="http://schemas.openxmlformats.org/drawingml/2006/main">
                        <a:graphicData uri="http://schemas.microsoft.com/office/word/2010/wordprocessingShape">
                          <wps:wsp>
                            <wps:cNvCnPr/>
                            <wps:spPr>
                              <a:xfrm flipV="1">
                                <a:off x="0" y="0"/>
                                <a:ext cx="22174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49DE09" id="Rechte verbindingslijn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8pt,-.5pt" to="170.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S3KxwEAANUDAAAOAAAAZHJzL2Uyb0RvYy54bWysU8mO1DAQvSPxD5bvdBYNi6JOz2FGcEHQ&#10;Gpa72yl3jLzJNp3031OudAcECInRXKyUXe9VvVeV7e1sDTtBTNq7njebmjNw0g/aHXv+5fPbF284&#10;S1m4QRjvoOdnSPx29/zZdgodtH70ZoDIkMSlbgo9H3MOXVUlOYIVaeMDOHxUPlqRMYzHaohiQnZr&#10;qrauX1WTj0OIXkJKeHu/PPId8SsFMn9UKkFmpufYW6Yz0nkoZ7Xbiu4YRRi1vLQhHtGFFdph0ZXq&#10;XmTBvkf9B5XVMvrkVd5IbyuvlJZAGlBNU/+m5tMoApAWNCeF1ab0dLTyw2kfmR563nLmhMURPYAc&#10;M5ShHrQrg0xGf3OsLV5NIXUIuXP7eIlS2McifFbRMmV0+IprQFagODaT0+fVaZgzk3jZts3rmxYH&#10;IvGtedne0CSqhabQhZjyO/CWlY+eG+2KEaITp/cpY2lMvaZgUNpaGqGvfDZQko17AIXisODSEq0V&#10;3JnITgIXQkgJLjdFGPJRdoEpbcwKrKnsP4GX/AIFWrn/Aa8IquxdXsFWOx//Vj3P15bVkn91YNFd&#10;LDj44UwjImtwd0jhZc/Lcv4aE/zn37j7AQAA//8DAFBLAwQUAAYACAAAACEAbDxObd0AAAAHAQAA&#10;DwAAAGRycy9kb3ducmV2LnhtbEyPQU/DMAyF70j8h8hIXNCWdkwbKk0nhIDDOG0wCW5uY9pqjVM1&#10;WVf+PeYEJ8t+T8/fyzeT69RIQ2g9G0jnCSjiytuWawPvb8+zO1AhIlvsPJOBbwqwKS4vcsysP/OO&#10;xn2slYRwyNBAE2OfaR2qhhyGue+JRfvyg8Mo61BrO+BZwl2nF0my0g5blg8N9vTYUHXcn5yBz+DD&#10;02Fbji/H3XbCm9e4+KisMddX08M9qEhT/DPDL76gQyFMpT+xDaozMFuvxCkzlUqi3y5TOZRiXIIu&#10;cv2fv/gBAAD//wMAUEsBAi0AFAAGAAgAAAAhALaDOJL+AAAA4QEAABMAAAAAAAAAAAAAAAAAAAAA&#10;AFtDb250ZW50X1R5cGVzXS54bWxQSwECLQAUAAYACAAAACEAOP0h/9YAAACUAQAACwAAAAAAAAAA&#10;AAAAAAAvAQAAX3JlbHMvLnJlbHNQSwECLQAUAAYACAAAACEAieUtyscBAADVAwAADgAAAAAAAAAA&#10;AAAAAAAuAgAAZHJzL2Uyb0RvYy54bWxQSwECLQAUAAYACAAAACEAbDxObd0AAAAHAQAADwAAAAAA&#10;AAAAAAAAAAAhBAAAZHJzL2Rvd25yZXYueG1sUEsFBgAAAAAEAAQA8wAAACsFAAAAAA==&#10;" strokecolor="#5b9bd5 [3204]" strokeweight=".5pt">
                      <v:stroke joinstyle="miter"/>
                    </v:line>
                  </w:pict>
                </mc:Fallback>
              </mc:AlternateContent>
            </w:r>
            <w:r w:rsidRPr="00C577C1">
              <w:rPr>
                <w:rFonts w:cstheme="minorHAnsi"/>
                <w:sz w:val="16"/>
                <w:szCs w:val="16"/>
                <w:lang w:val="nl-NL"/>
              </w:rPr>
              <w:t xml:space="preserve"> </w:t>
            </w:r>
            <w:r w:rsidRPr="00C577C1">
              <w:rPr>
                <w:rFonts w:cstheme="minorHAnsi"/>
                <w:sz w:val="18"/>
                <w:szCs w:val="18"/>
                <w:lang w:val="nl-NL"/>
              </w:rPr>
              <w:t xml:space="preserve">De student controleert, bespreekt en evalueert de </w:t>
            </w:r>
            <w:r w:rsidRPr="00C577C1">
              <w:rPr>
                <w:rFonts w:cstheme="minorHAnsi"/>
                <w:b/>
                <w:bCs/>
                <w:sz w:val="18"/>
                <w:szCs w:val="18"/>
                <w:lang w:val="nl-NL"/>
              </w:rPr>
              <w:t>lesdoelen</w:t>
            </w:r>
            <w:r w:rsidRPr="00C577C1">
              <w:rPr>
                <w:rFonts w:cstheme="minorHAnsi"/>
                <w:sz w:val="18"/>
                <w:szCs w:val="18"/>
                <w:lang w:val="nl-NL"/>
              </w:rPr>
              <w:t>.</w:t>
            </w:r>
          </w:p>
          <w:p w14:paraId="49A7DD22" w14:textId="77777777" w:rsidR="00EB78B8" w:rsidRPr="00C577C1" w:rsidRDefault="00EB78B8" w:rsidP="007F289A">
            <w:pPr>
              <w:autoSpaceDE w:val="0"/>
              <w:autoSpaceDN w:val="0"/>
              <w:adjustRightInd w:val="0"/>
              <w:spacing w:after="160" w:line="259" w:lineRule="auto"/>
              <w:rPr>
                <w:b/>
                <w:bCs/>
                <w:sz w:val="18"/>
                <w:szCs w:val="18"/>
                <w:lang w:val="nl-NL"/>
              </w:rPr>
            </w:pPr>
            <w:r w:rsidRPr="00C577C1">
              <w:rPr>
                <w:sz w:val="18"/>
                <w:szCs w:val="18"/>
                <w:lang w:val="nl-NL"/>
              </w:rPr>
              <w:t>De student geeft constructieve gerichte</w:t>
            </w:r>
            <w:r w:rsidRPr="00C577C1">
              <w:rPr>
                <w:b/>
                <w:bCs/>
                <w:sz w:val="18"/>
                <w:szCs w:val="18"/>
                <w:lang w:val="nl-NL"/>
              </w:rPr>
              <w:t xml:space="preserve"> feedback op inhoud en leerproces.</w:t>
            </w:r>
          </w:p>
          <w:p w14:paraId="47DB2E27" w14:textId="77777777" w:rsidR="00EB78B8" w:rsidRPr="00C577C1" w:rsidRDefault="00EB78B8" w:rsidP="007F289A">
            <w:pPr>
              <w:autoSpaceDE w:val="0"/>
              <w:autoSpaceDN w:val="0"/>
              <w:adjustRightInd w:val="0"/>
              <w:spacing w:after="160" w:line="259" w:lineRule="auto"/>
              <w:rPr>
                <w:sz w:val="18"/>
                <w:szCs w:val="18"/>
                <w:lang w:val="nl-NL"/>
              </w:rPr>
            </w:pPr>
            <w:r w:rsidRPr="00C577C1">
              <w:rPr>
                <w:sz w:val="18"/>
                <w:szCs w:val="18"/>
                <w:lang w:val="nl-NL"/>
              </w:rPr>
              <w:lastRenderedPageBreak/>
              <w:t xml:space="preserve">De student bewaakt de </w:t>
            </w:r>
            <w:r w:rsidRPr="00C577C1">
              <w:rPr>
                <w:b/>
                <w:bCs/>
                <w:sz w:val="18"/>
                <w:szCs w:val="18"/>
                <w:lang w:val="nl-NL"/>
              </w:rPr>
              <w:t>samenhang</w:t>
            </w:r>
            <w:r w:rsidRPr="00C577C1">
              <w:rPr>
                <w:sz w:val="18"/>
                <w:szCs w:val="18"/>
                <w:lang w:val="nl-NL"/>
              </w:rPr>
              <w:t xml:space="preserve"> (</w:t>
            </w:r>
            <w:proofErr w:type="spellStart"/>
            <w:r w:rsidRPr="00C577C1">
              <w:rPr>
                <w:b/>
                <w:bCs/>
                <w:sz w:val="18"/>
                <w:szCs w:val="18"/>
                <w:lang w:val="nl-NL"/>
              </w:rPr>
              <w:t>constructive</w:t>
            </w:r>
            <w:proofErr w:type="spellEnd"/>
            <w:r w:rsidRPr="00C577C1">
              <w:rPr>
                <w:b/>
                <w:bCs/>
                <w:sz w:val="18"/>
                <w:szCs w:val="18"/>
                <w:lang w:val="nl-NL"/>
              </w:rPr>
              <w:t xml:space="preserve"> </w:t>
            </w:r>
            <w:proofErr w:type="spellStart"/>
            <w:r w:rsidRPr="00C577C1">
              <w:rPr>
                <w:b/>
                <w:bCs/>
                <w:sz w:val="18"/>
                <w:szCs w:val="18"/>
                <w:lang w:val="nl-NL"/>
              </w:rPr>
              <w:t>alignment</w:t>
            </w:r>
            <w:proofErr w:type="spellEnd"/>
            <w:r w:rsidRPr="00C577C1">
              <w:rPr>
                <w:sz w:val="18"/>
                <w:szCs w:val="18"/>
                <w:lang w:val="nl-NL"/>
              </w:rPr>
              <w:t>)</w:t>
            </w:r>
            <w:r>
              <w:rPr>
                <w:sz w:val="18"/>
                <w:szCs w:val="18"/>
                <w:lang w:val="nl-NL"/>
              </w:rPr>
              <w:t xml:space="preserve"> </w:t>
            </w:r>
            <w:r w:rsidRPr="00C577C1">
              <w:rPr>
                <w:sz w:val="18"/>
                <w:szCs w:val="18"/>
                <w:lang w:val="nl-NL"/>
              </w:rPr>
              <w:t>van doelen, lesactiviteiten en toetsing.</w:t>
            </w:r>
          </w:p>
          <w:p w14:paraId="3E866EFA" w14:textId="77777777" w:rsidR="00EB78B8" w:rsidRPr="00C577C1" w:rsidRDefault="00EB78B8" w:rsidP="007F289A">
            <w:pPr>
              <w:rPr>
                <w:sz w:val="18"/>
                <w:szCs w:val="18"/>
                <w:lang w:val="nl-NL"/>
              </w:rPr>
            </w:pPr>
            <w:r w:rsidRPr="00C577C1">
              <w:rPr>
                <w:sz w:val="18"/>
                <w:szCs w:val="18"/>
                <w:lang w:val="nl-NL"/>
              </w:rPr>
              <w:t xml:space="preserve">De student maakt gebruik van standaard en eigen passend en betrouwbaar </w:t>
            </w:r>
            <w:r w:rsidRPr="00C577C1">
              <w:rPr>
                <w:b/>
                <w:bCs/>
                <w:sz w:val="18"/>
                <w:szCs w:val="18"/>
                <w:lang w:val="nl-NL"/>
              </w:rPr>
              <w:t>toets materiaal</w:t>
            </w:r>
            <w:r w:rsidRPr="00C577C1">
              <w:rPr>
                <w:sz w:val="18"/>
                <w:szCs w:val="18"/>
                <w:lang w:val="nl-NL"/>
              </w:rPr>
              <w:t>.</w:t>
            </w:r>
          </w:p>
          <w:p w14:paraId="465C3A5F" w14:textId="77777777" w:rsidR="00EB78B8" w:rsidRPr="00C577C1" w:rsidRDefault="00EB78B8" w:rsidP="007F289A">
            <w:pPr>
              <w:rPr>
                <w:sz w:val="18"/>
                <w:szCs w:val="18"/>
                <w:lang w:val="nl-NL"/>
              </w:rPr>
            </w:pPr>
            <w:r w:rsidRPr="00C577C1">
              <w:rPr>
                <w:sz w:val="18"/>
                <w:szCs w:val="18"/>
                <w:lang w:val="nl-NL"/>
              </w:rPr>
              <w:t xml:space="preserve">De student volgt en toetst </w:t>
            </w:r>
            <w:r w:rsidRPr="00C577C1">
              <w:rPr>
                <w:b/>
                <w:bCs/>
                <w:sz w:val="18"/>
                <w:szCs w:val="18"/>
                <w:lang w:val="nl-NL"/>
              </w:rPr>
              <w:t>voortgang en resultaten</w:t>
            </w:r>
            <w:r w:rsidRPr="00C577C1">
              <w:rPr>
                <w:sz w:val="18"/>
                <w:szCs w:val="18"/>
                <w:lang w:val="nl-NL"/>
              </w:rPr>
              <w:t xml:space="preserve"> van de klas met behulp van formatieve en </w:t>
            </w:r>
            <w:proofErr w:type="spellStart"/>
            <w:r w:rsidRPr="00C577C1">
              <w:rPr>
                <w:sz w:val="18"/>
                <w:szCs w:val="18"/>
                <w:lang w:val="nl-NL"/>
              </w:rPr>
              <w:t>summatieve</w:t>
            </w:r>
            <w:proofErr w:type="spellEnd"/>
            <w:r w:rsidRPr="00C577C1">
              <w:rPr>
                <w:sz w:val="18"/>
                <w:szCs w:val="18"/>
                <w:lang w:val="nl-NL"/>
              </w:rPr>
              <w:t xml:space="preserve"> </w:t>
            </w:r>
            <w:r w:rsidRPr="00C577C1">
              <w:rPr>
                <w:b/>
                <w:bCs/>
                <w:sz w:val="18"/>
                <w:szCs w:val="18"/>
                <w:lang w:val="nl-NL"/>
              </w:rPr>
              <w:t xml:space="preserve">toetsing </w:t>
            </w:r>
            <w:r w:rsidRPr="00C577C1">
              <w:rPr>
                <w:sz w:val="18"/>
                <w:szCs w:val="18"/>
                <w:lang w:val="nl-NL"/>
              </w:rPr>
              <w:t>en past zijn onderwijs hierop aan.</w:t>
            </w:r>
          </w:p>
          <w:p w14:paraId="5B382846"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p>
        </w:tc>
        <w:tc>
          <w:tcPr>
            <w:tcW w:w="1239" w:type="pct"/>
            <w:tcBorders>
              <w:bottom w:val="nil"/>
            </w:tcBorders>
          </w:tcPr>
          <w:p w14:paraId="146DF680"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p>
        </w:tc>
        <w:tc>
          <w:tcPr>
            <w:tcW w:w="1238" w:type="pct"/>
            <w:gridSpan w:val="3"/>
            <w:vMerge w:val="restart"/>
          </w:tcPr>
          <w:p w14:paraId="599643A5" w14:textId="77777777" w:rsidR="00EB78B8" w:rsidRPr="00C577C1" w:rsidRDefault="00EB78B8" w:rsidP="007F289A">
            <w:pPr>
              <w:autoSpaceDE w:val="0"/>
              <w:autoSpaceDN w:val="0"/>
              <w:adjustRightInd w:val="0"/>
              <w:spacing w:after="160" w:line="259" w:lineRule="auto"/>
              <w:rPr>
                <w:rFonts w:cstheme="minorHAnsi"/>
                <w:sz w:val="18"/>
                <w:szCs w:val="18"/>
                <w:lang w:val="nl-NL"/>
              </w:rPr>
            </w:pPr>
            <w:r w:rsidRPr="00C577C1">
              <w:rPr>
                <w:rFonts w:cstheme="minorHAnsi"/>
                <w:sz w:val="18"/>
                <w:szCs w:val="18"/>
                <w:lang w:val="nl-NL"/>
              </w:rPr>
              <w:t xml:space="preserve">De student controleert, bespreekt en evalueert de </w:t>
            </w:r>
            <w:r w:rsidRPr="00C577C1">
              <w:rPr>
                <w:rFonts w:cstheme="minorHAnsi"/>
                <w:b/>
                <w:bCs/>
                <w:sz w:val="18"/>
                <w:szCs w:val="18"/>
                <w:lang w:val="nl-NL"/>
              </w:rPr>
              <w:t>lesdoelen</w:t>
            </w:r>
            <w:r w:rsidRPr="00C577C1">
              <w:rPr>
                <w:rFonts w:cstheme="minorHAnsi"/>
                <w:sz w:val="18"/>
                <w:szCs w:val="18"/>
                <w:lang w:val="nl-NL"/>
              </w:rPr>
              <w:t>.</w:t>
            </w:r>
          </w:p>
          <w:p w14:paraId="74AE0527" w14:textId="77777777" w:rsidR="00EB78B8" w:rsidRPr="00C577C1" w:rsidRDefault="00EB78B8" w:rsidP="007F289A">
            <w:pPr>
              <w:autoSpaceDE w:val="0"/>
              <w:autoSpaceDN w:val="0"/>
              <w:adjustRightInd w:val="0"/>
              <w:spacing w:after="160" w:line="259" w:lineRule="auto"/>
              <w:rPr>
                <w:b/>
                <w:bCs/>
                <w:sz w:val="18"/>
                <w:szCs w:val="18"/>
                <w:lang w:val="nl-NL"/>
              </w:rPr>
            </w:pPr>
            <w:r w:rsidRPr="00C577C1">
              <w:rPr>
                <w:sz w:val="18"/>
                <w:szCs w:val="18"/>
                <w:lang w:val="nl-NL"/>
              </w:rPr>
              <w:t>De student geeft constructieve gerichte</w:t>
            </w:r>
            <w:r w:rsidRPr="00C577C1">
              <w:rPr>
                <w:b/>
                <w:bCs/>
                <w:sz w:val="18"/>
                <w:szCs w:val="18"/>
                <w:lang w:val="nl-NL"/>
              </w:rPr>
              <w:t xml:space="preserve"> feedback op inhoud en leerproces.</w:t>
            </w:r>
          </w:p>
          <w:p w14:paraId="53089ECE" w14:textId="77777777" w:rsidR="00EB78B8" w:rsidRPr="00C577C1" w:rsidRDefault="00EB78B8" w:rsidP="007F289A">
            <w:pPr>
              <w:autoSpaceDE w:val="0"/>
              <w:autoSpaceDN w:val="0"/>
              <w:adjustRightInd w:val="0"/>
              <w:spacing w:after="160" w:line="259" w:lineRule="auto"/>
              <w:rPr>
                <w:sz w:val="18"/>
                <w:szCs w:val="18"/>
                <w:lang w:val="nl-NL"/>
              </w:rPr>
            </w:pPr>
            <w:r w:rsidRPr="00C577C1">
              <w:rPr>
                <w:sz w:val="18"/>
                <w:szCs w:val="18"/>
                <w:lang w:val="nl-NL"/>
              </w:rPr>
              <w:lastRenderedPageBreak/>
              <w:t xml:space="preserve">De student bewaakt de </w:t>
            </w:r>
            <w:r w:rsidRPr="00C577C1">
              <w:rPr>
                <w:b/>
                <w:bCs/>
                <w:sz w:val="18"/>
                <w:szCs w:val="18"/>
                <w:lang w:val="nl-NL"/>
              </w:rPr>
              <w:t>samenhang</w:t>
            </w:r>
            <w:r w:rsidRPr="00C577C1">
              <w:rPr>
                <w:sz w:val="18"/>
                <w:szCs w:val="18"/>
                <w:lang w:val="nl-NL"/>
              </w:rPr>
              <w:t xml:space="preserve"> (</w:t>
            </w:r>
            <w:proofErr w:type="spellStart"/>
            <w:r w:rsidRPr="00C577C1">
              <w:rPr>
                <w:b/>
                <w:bCs/>
                <w:sz w:val="18"/>
                <w:szCs w:val="18"/>
                <w:lang w:val="nl-NL"/>
              </w:rPr>
              <w:t>constructive</w:t>
            </w:r>
            <w:proofErr w:type="spellEnd"/>
            <w:r w:rsidRPr="00C577C1">
              <w:rPr>
                <w:b/>
                <w:bCs/>
                <w:sz w:val="18"/>
                <w:szCs w:val="18"/>
                <w:lang w:val="nl-NL"/>
              </w:rPr>
              <w:t xml:space="preserve"> </w:t>
            </w:r>
            <w:proofErr w:type="spellStart"/>
            <w:r w:rsidRPr="00C577C1">
              <w:rPr>
                <w:b/>
                <w:bCs/>
                <w:sz w:val="18"/>
                <w:szCs w:val="18"/>
                <w:lang w:val="nl-NL"/>
              </w:rPr>
              <w:t>alignment</w:t>
            </w:r>
            <w:proofErr w:type="spellEnd"/>
            <w:r w:rsidRPr="00F14455">
              <w:rPr>
                <w:sz w:val="18"/>
                <w:szCs w:val="18"/>
                <w:lang w:val="nl-NL"/>
              </w:rPr>
              <w:t>)</w:t>
            </w:r>
            <w:r>
              <w:rPr>
                <w:b/>
                <w:bCs/>
                <w:sz w:val="18"/>
                <w:szCs w:val="18"/>
                <w:lang w:val="nl-NL"/>
              </w:rPr>
              <w:t xml:space="preserve"> </w:t>
            </w:r>
            <w:r w:rsidRPr="00C577C1">
              <w:rPr>
                <w:sz w:val="18"/>
                <w:szCs w:val="18"/>
                <w:lang w:val="nl-NL"/>
              </w:rPr>
              <w:t>van doelen, lesactiviteiten en toetsing.</w:t>
            </w:r>
          </w:p>
          <w:p w14:paraId="0CC12592" w14:textId="77777777" w:rsidR="00EB78B8" w:rsidRPr="00C577C1" w:rsidRDefault="00EB78B8" w:rsidP="007F289A">
            <w:pPr>
              <w:rPr>
                <w:sz w:val="18"/>
                <w:szCs w:val="18"/>
                <w:lang w:val="nl-NL"/>
              </w:rPr>
            </w:pPr>
            <w:r w:rsidRPr="00C577C1">
              <w:rPr>
                <w:sz w:val="18"/>
                <w:szCs w:val="18"/>
                <w:lang w:val="nl-NL"/>
              </w:rPr>
              <w:t xml:space="preserve">De student maakt gebruik van standaard en eigen passend en betrouwbaar </w:t>
            </w:r>
            <w:r w:rsidRPr="00C577C1">
              <w:rPr>
                <w:b/>
                <w:bCs/>
                <w:sz w:val="18"/>
                <w:szCs w:val="18"/>
                <w:lang w:val="nl-NL"/>
              </w:rPr>
              <w:t>toets materiaal</w:t>
            </w:r>
            <w:r w:rsidRPr="00C577C1">
              <w:rPr>
                <w:sz w:val="18"/>
                <w:szCs w:val="18"/>
                <w:lang w:val="nl-NL"/>
              </w:rPr>
              <w:t>.</w:t>
            </w:r>
          </w:p>
          <w:p w14:paraId="68CB189F" w14:textId="77777777" w:rsidR="00EB78B8" w:rsidRPr="00C577C1" w:rsidRDefault="00EB78B8" w:rsidP="007F289A">
            <w:pPr>
              <w:rPr>
                <w:sz w:val="18"/>
                <w:szCs w:val="18"/>
                <w:lang w:val="nl-NL"/>
              </w:rPr>
            </w:pPr>
            <w:r w:rsidRPr="00C577C1">
              <w:rPr>
                <w:sz w:val="18"/>
                <w:szCs w:val="18"/>
                <w:lang w:val="nl-NL"/>
              </w:rPr>
              <w:t xml:space="preserve">De student volgt en toetst </w:t>
            </w:r>
            <w:r w:rsidRPr="00C577C1">
              <w:rPr>
                <w:b/>
                <w:bCs/>
                <w:sz w:val="18"/>
                <w:szCs w:val="18"/>
                <w:lang w:val="nl-NL"/>
              </w:rPr>
              <w:t>voortgang en resultaten</w:t>
            </w:r>
            <w:r w:rsidRPr="00C577C1">
              <w:rPr>
                <w:sz w:val="18"/>
                <w:szCs w:val="18"/>
                <w:lang w:val="nl-NL"/>
              </w:rPr>
              <w:t xml:space="preserve"> van de klas met behulp van formatieve en </w:t>
            </w:r>
            <w:proofErr w:type="spellStart"/>
            <w:r w:rsidRPr="00C577C1">
              <w:rPr>
                <w:sz w:val="18"/>
                <w:szCs w:val="18"/>
                <w:lang w:val="nl-NL"/>
              </w:rPr>
              <w:t>summatieve</w:t>
            </w:r>
            <w:proofErr w:type="spellEnd"/>
            <w:r w:rsidRPr="00C577C1">
              <w:rPr>
                <w:sz w:val="18"/>
                <w:szCs w:val="18"/>
                <w:lang w:val="nl-NL"/>
              </w:rPr>
              <w:t xml:space="preserve"> </w:t>
            </w:r>
            <w:r w:rsidRPr="00C577C1">
              <w:rPr>
                <w:b/>
                <w:bCs/>
                <w:sz w:val="18"/>
                <w:szCs w:val="18"/>
                <w:lang w:val="nl-NL"/>
              </w:rPr>
              <w:t xml:space="preserve">toetsing </w:t>
            </w:r>
            <w:r w:rsidRPr="00C577C1">
              <w:rPr>
                <w:sz w:val="18"/>
                <w:szCs w:val="18"/>
                <w:lang w:val="nl-NL"/>
              </w:rPr>
              <w:t>en past zijn onderwijs hierop aan.</w:t>
            </w:r>
          </w:p>
          <w:p w14:paraId="527C69A5" w14:textId="77777777" w:rsidR="00EB78B8" w:rsidRPr="00C577C1" w:rsidRDefault="00EB78B8" w:rsidP="007F289A">
            <w:pPr>
              <w:spacing w:after="160" w:line="259" w:lineRule="auto"/>
              <w:rPr>
                <w:rFonts w:cs="Arial"/>
                <w:b/>
                <w:bCs/>
                <w:color w:val="000000"/>
                <w:sz w:val="18"/>
                <w:szCs w:val="18"/>
                <w:lang w:val="nl-NL" w:eastAsia="zh-CN"/>
              </w:rPr>
            </w:pPr>
          </w:p>
        </w:tc>
        <w:tc>
          <w:tcPr>
            <w:tcW w:w="1272" w:type="pct"/>
            <w:tcBorders>
              <w:bottom w:val="nil"/>
            </w:tcBorders>
          </w:tcPr>
          <w:p w14:paraId="09EDCFA3" w14:textId="77777777" w:rsidR="00EB78B8" w:rsidRPr="00C577C1" w:rsidRDefault="00EB78B8" w:rsidP="007F289A">
            <w:pPr>
              <w:rPr>
                <w:rFonts w:cs="Arial"/>
                <w:b/>
                <w:bCs/>
                <w:color w:val="000000"/>
                <w:sz w:val="18"/>
                <w:szCs w:val="18"/>
                <w:lang w:val="nl-NL" w:eastAsia="zh-CN"/>
              </w:rPr>
            </w:pPr>
          </w:p>
        </w:tc>
      </w:tr>
      <w:tr w:rsidR="00EB78B8" w:rsidRPr="00040B82" w14:paraId="0C3E7F53" w14:textId="77777777" w:rsidTr="00EB78B8">
        <w:trPr>
          <w:trHeight w:val="1403"/>
          <w:jc w:val="center"/>
        </w:trPr>
        <w:tc>
          <w:tcPr>
            <w:tcW w:w="1251" w:type="pct"/>
            <w:vMerge/>
          </w:tcPr>
          <w:p w14:paraId="4A02728F" w14:textId="77777777" w:rsidR="00EB78B8" w:rsidRPr="00C577C1" w:rsidRDefault="00EB78B8" w:rsidP="007F289A">
            <w:pPr>
              <w:spacing w:after="160" w:line="259" w:lineRule="auto"/>
              <w:rPr>
                <w:rFonts w:cs="Arial"/>
                <w:noProof/>
                <w:sz w:val="18"/>
                <w:szCs w:val="18"/>
                <w:lang w:val="nl-NL"/>
              </w:rPr>
            </w:pPr>
          </w:p>
        </w:tc>
        <w:tc>
          <w:tcPr>
            <w:tcW w:w="1239" w:type="pct"/>
            <w:tcBorders>
              <w:top w:val="nil"/>
            </w:tcBorders>
          </w:tcPr>
          <w:p w14:paraId="5AF1A55A"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p>
        </w:tc>
        <w:tc>
          <w:tcPr>
            <w:tcW w:w="1238" w:type="pct"/>
            <w:gridSpan w:val="3"/>
            <w:vMerge/>
          </w:tcPr>
          <w:p w14:paraId="03615088" w14:textId="77777777" w:rsidR="00EB78B8" w:rsidRPr="00C577C1" w:rsidRDefault="00EB78B8" w:rsidP="007F289A">
            <w:pPr>
              <w:spacing w:after="160" w:line="259" w:lineRule="auto"/>
              <w:rPr>
                <w:rFonts w:cs="Arial"/>
                <w:noProof/>
                <w:sz w:val="18"/>
                <w:szCs w:val="18"/>
                <w:lang w:val="nl-NL"/>
              </w:rPr>
            </w:pPr>
          </w:p>
        </w:tc>
        <w:tc>
          <w:tcPr>
            <w:tcW w:w="1272" w:type="pct"/>
            <w:tcBorders>
              <w:top w:val="nil"/>
            </w:tcBorders>
          </w:tcPr>
          <w:p w14:paraId="475B14EC" w14:textId="77777777" w:rsidR="00EB78B8" w:rsidRPr="00C577C1" w:rsidRDefault="00EB78B8" w:rsidP="007F289A">
            <w:pPr>
              <w:rPr>
                <w:rFonts w:cs="Arial"/>
                <w:b/>
                <w:bCs/>
                <w:color w:val="000000"/>
                <w:sz w:val="18"/>
                <w:szCs w:val="18"/>
                <w:lang w:val="nl-NL" w:eastAsia="zh-CN"/>
              </w:rPr>
            </w:pPr>
          </w:p>
        </w:tc>
      </w:tr>
      <w:tr w:rsidR="00EB78B8" w:rsidRPr="00040B82" w14:paraId="20C2739F" w14:textId="77777777" w:rsidTr="00227DFC">
        <w:trPr>
          <w:trHeight w:hRule="exact" w:val="1150"/>
          <w:jc w:val="center"/>
        </w:trPr>
        <w:tc>
          <w:tcPr>
            <w:tcW w:w="1251" w:type="pct"/>
            <w:vMerge/>
          </w:tcPr>
          <w:p w14:paraId="54A7419B" w14:textId="77777777" w:rsidR="00EB78B8" w:rsidRPr="00C577C1" w:rsidRDefault="00EB78B8" w:rsidP="007F289A">
            <w:pPr>
              <w:spacing w:after="160" w:line="259" w:lineRule="auto"/>
              <w:rPr>
                <w:rFonts w:cs="Arial"/>
                <w:noProof/>
                <w:sz w:val="18"/>
                <w:szCs w:val="18"/>
                <w:lang w:val="nl-NL"/>
              </w:rPr>
            </w:pPr>
          </w:p>
        </w:tc>
        <w:tc>
          <w:tcPr>
            <w:tcW w:w="1239" w:type="pct"/>
            <w:shd w:val="clear" w:color="auto" w:fill="D9D9D9" w:themeFill="background1" w:themeFillShade="D9"/>
          </w:tcPr>
          <w:p w14:paraId="2F8CC8D4" w14:textId="77777777" w:rsidR="00EB78B8" w:rsidRPr="00C577C1" w:rsidRDefault="00EB78B8" w:rsidP="007F289A">
            <w:pPr>
              <w:shd w:val="clear" w:color="auto" w:fill="D0CECE" w:themeFill="background2" w:themeFillShade="E6"/>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Eindwaardering voor cluster 8:</w:t>
            </w:r>
          </w:p>
          <w:p w14:paraId="4701279C"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 xml:space="preserve"> (</w:t>
            </w:r>
            <w:r w:rsidRPr="00C577C1">
              <w:rPr>
                <w:rFonts w:eastAsia="Calibri" w:cs="Arial"/>
                <w:b/>
                <w:bCs/>
                <w:sz w:val="18"/>
                <w:szCs w:val="18"/>
                <w:lang w:val="nl-NL"/>
              </w:rPr>
              <w:t>E – G – V – O)</w:t>
            </w:r>
            <w:r w:rsidRPr="00C577C1">
              <w:rPr>
                <w:rFonts w:eastAsia="Calibri" w:cs="Arial"/>
                <w:b/>
                <w:bCs/>
                <w:sz w:val="18"/>
                <w:szCs w:val="18"/>
                <w:lang w:val="nl-NL"/>
              </w:rPr>
              <w:tab/>
            </w:r>
          </w:p>
        </w:tc>
        <w:tc>
          <w:tcPr>
            <w:tcW w:w="1238" w:type="pct"/>
            <w:gridSpan w:val="3"/>
            <w:vMerge/>
          </w:tcPr>
          <w:p w14:paraId="1259672A" w14:textId="77777777" w:rsidR="00EB78B8" w:rsidRPr="00C577C1" w:rsidRDefault="00EB78B8" w:rsidP="007F289A">
            <w:pPr>
              <w:spacing w:after="160" w:line="259" w:lineRule="auto"/>
              <w:rPr>
                <w:rFonts w:cs="Arial"/>
                <w:noProof/>
                <w:sz w:val="18"/>
                <w:szCs w:val="18"/>
                <w:lang w:val="nl-NL"/>
              </w:rPr>
            </w:pPr>
          </w:p>
        </w:tc>
        <w:tc>
          <w:tcPr>
            <w:tcW w:w="1272" w:type="pct"/>
            <w:shd w:val="clear" w:color="auto" w:fill="DBDBDB" w:themeFill="accent3" w:themeFillTint="66"/>
          </w:tcPr>
          <w:p w14:paraId="0AD7616C" w14:textId="77777777" w:rsidR="00EB78B8" w:rsidRPr="00C577C1" w:rsidRDefault="00EB78B8" w:rsidP="007F289A">
            <w:pPr>
              <w:shd w:val="clear" w:color="auto" w:fill="D0CECE" w:themeFill="background2" w:themeFillShade="E6"/>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Eindwaardering voor cluster 8:</w:t>
            </w:r>
          </w:p>
          <w:p w14:paraId="03C11154" w14:textId="77777777" w:rsidR="00EB78B8" w:rsidRPr="00C577C1" w:rsidRDefault="00EB78B8" w:rsidP="007F289A">
            <w:pPr>
              <w:rPr>
                <w:rFonts w:cs="Arial"/>
                <w:b/>
                <w:bCs/>
                <w:color w:val="000000"/>
                <w:sz w:val="18"/>
                <w:szCs w:val="18"/>
                <w:lang w:val="nl-NL" w:eastAsia="zh-CN"/>
              </w:rPr>
            </w:pPr>
            <w:r w:rsidRPr="00C577C1">
              <w:rPr>
                <w:rFonts w:cs="Arial"/>
                <w:b/>
                <w:bCs/>
                <w:color w:val="000000"/>
                <w:sz w:val="18"/>
                <w:szCs w:val="18"/>
                <w:lang w:val="nl-NL" w:eastAsia="zh-CN"/>
              </w:rPr>
              <w:t xml:space="preserve"> (</w:t>
            </w:r>
            <w:r w:rsidRPr="00C577C1">
              <w:rPr>
                <w:rFonts w:eastAsia="Calibri" w:cs="Arial"/>
                <w:b/>
                <w:bCs/>
                <w:sz w:val="18"/>
                <w:szCs w:val="18"/>
                <w:lang w:val="nl-NL"/>
              </w:rPr>
              <w:t>E – G – V – O)</w:t>
            </w:r>
            <w:r w:rsidRPr="00C577C1">
              <w:rPr>
                <w:rFonts w:eastAsia="Calibri" w:cs="Arial"/>
                <w:b/>
                <w:bCs/>
                <w:sz w:val="18"/>
                <w:szCs w:val="18"/>
                <w:lang w:val="nl-NL"/>
              </w:rPr>
              <w:tab/>
            </w:r>
          </w:p>
        </w:tc>
      </w:tr>
    </w:tbl>
    <w:p w14:paraId="5EDA65C3" w14:textId="77777777" w:rsidR="00EB78B8" w:rsidRPr="00EB78B8" w:rsidRDefault="00EB78B8" w:rsidP="00EB78B8">
      <w:pPr>
        <w:rPr>
          <w:rFonts w:cs="Arial"/>
          <w:sz w:val="18"/>
          <w:szCs w:val="18"/>
          <w:lang w:val="nl-NL"/>
        </w:rPr>
      </w:pPr>
    </w:p>
    <w:p w14:paraId="7B7EE338" w14:textId="77777777" w:rsidR="00EB78B8" w:rsidRPr="00EB78B8" w:rsidRDefault="00EB78B8" w:rsidP="00EB78B8">
      <w:pPr>
        <w:rPr>
          <w:rFonts w:eastAsia="Calibri" w:cs="Arial"/>
          <w:b/>
          <w:bCs/>
          <w:sz w:val="18"/>
          <w:szCs w:val="18"/>
          <w:lang w:val="nl-NL"/>
        </w:rPr>
      </w:pPr>
      <w:r w:rsidRPr="00EB78B8">
        <w:rPr>
          <w:rFonts w:eastAsia="Calibri" w:cs="Arial"/>
          <w:b/>
          <w:bCs/>
          <w:sz w:val="18"/>
          <w:szCs w:val="18"/>
          <w:lang w:val="nl-NL"/>
        </w:rPr>
        <w:tab/>
      </w:r>
      <w:r w:rsidRPr="00EB78B8">
        <w:rPr>
          <w:rFonts w:eastAsia="Calibri" w:cs="Arial"/>
          <w:b/>
          <w:bCs/>
          <w:sz w:val="18"/>
          <w:szCs w:val="18"/>
          <w:lang w:val="nl-NL"/>
        </w:rPr>
        <w:tab/>
      </w:r>
      <w:r w:rsidRPr="00EB78B8">
        <w:rPr>
          <w:rFonts w:eastAsia="Calibri" w:cs="Arial"/>
          <w:b/>
          <w:bCs/>
          <w:sz w:val="18"/>
          <w:szCs w:val="18"/>
          <w:lang w:val="nl-NL"/>
        </w:rPr>
        <w:tab/>
      </w:r>
      <w:r w:rsidRPr="00EB78B8">
        <w:rPr>
          <w:rFonts w:eastAsia="Calibri" w:cs="Arial"/>
          <w:b/>
          <w:bCs/>
          <w:sz w:val="18"/>
          <w:szCs w:val="18"/>
          <w:lang w:val="nl-NL"/>
        </w:rPr>
        <w:tab/>
      </w:r>
    </w:p>
    <w:p w14:paraId="4DDFE570" w14:textId="77777777" w:rsidR="00EB78B8" w:rsidRPr="00EB78B8" w:rsidRDefault="00EB78B8" w:rsidP="00EB78B8">
      <w:pPr>
        <w:rPr>
          <w:rFonts w:eastAsia="Calibri" w:cs="Arial"/>
          <w:b/>
          <w:bCs/>
          <w:sz w:val="18"/>
          <w:szCs w:val="18"/>
          <w:lang w:val="nl-NL"/>
        </w:rPr>
      </w:pPr>
    </w:p>
    <w:p w14:paraId="2171CA8A" w14:textId="77777777" w:rsidR="00EB78B8" w:rsidRPr="00EB78B8" w:rsidRDefault="00EB78B8" w:rsidP="00EB78B8">
      <w:pPr>
        <w:rPr>
          <w:rFonts w:eastAsiaTheme="minorEastAsia" w:cs="Arial"/>
          <w:b/>
          <w:bCs/>
          <w:color w:val="000000"/>
          <w:sz w:val="18"/>
          <w:szCs w:val="18"/>
          <w:lang w:val="nl-NL" w:eastAsia="nl-NL"/>
        </w:rPr>
      </w:pPr>
      <w:r w:rsidRPr="00C577C1">
        <w:rPr>
          <w:rFonts w:eastAsia="Calibri" w:cs="Arial"/>
          <w:b/>
          <w:bCs/>
          <w:noProof/>
          <w:sz w:val="18"/>
          <w:szCs w:val="18"/>
        </w:rPr>
        <mc:AlternateContent>
          <mc:Choice Requires="wps">
            <w:drawing>
              <wp:anchor distT="45720" distB="45720" distL="114300" distR="114300" simplePos="0" relativeHeight="251664384" behindDoc="0" locked="0" layoutInCell="1" allowOverlap="1" wp14:anchorId="6C3F0695" wp14:editId="48EC694E">
                <wp:simplePos x="0" y="0"/>
                <wp:positionH relativeFrom="column">
                  <wp:posOffset>2117285</wp:posOffset>
                </wp:positionH>
                <wp:positionV relativeFrom="paragraph">
                  <wp:posOffset>35267</wp:posOffset>
                </wp:positionV>
                <wp:extent cx="492125" cy="351155"/>
                <wp:effectExtent l="0" t="0" r="2222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351155"/>
                        </a:xfrm>
                        <a:prstGeom prst="rect">
                          <a:avLst/>
                        </a:prstGeom>
                        <a:solidFill>
                          <a:srgbClr val="FFFFFF"/>
                        </a:solidFill>
                        <a:ln w="9525">
                          <a:solidFill>
                            <a:srgbClr val="000000"/>
                          </a:solidFill>
                          <a:miter lim="800000"/>
                          <a:headEnd/>
                          <a:tailEnd/>
                        </a:ln>
                      </wps:spPr>
                      <wps:txbx>
                        <w:txbxContent>
                          <w:p w14:paraId="47BB40F2" w14:textId="77777777" w:rsidR="00EB78B8" w:rsidRPr="00752C33" w:rsidRDefault="00EB78B8" w:rsidP="00EB78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F0695" id="_x0000_s1028" type="#_x0000_t202" style="position:absolute;margin-left:166.7pt;margin-top:2.8pt;width:38.75pt;height:27.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IEgIAACUEAAAOAAAAZHJzL2Uyb0RvYy54bWysU9tu2zAMfR+wfxD0vjj24q0x4hRdugwD&#10;ugvQ7QNkWY6FSaImKbGzry+luGl2wR6G6UEgReqQPCRX16NW5CCcl2Bqms/mlAjDoZVmV9OvX7Yv&#10;rijxgZmWKTCipkfh6fX6+bPVYCtRQA+qFY4giPHVYGvah2CrLPO8F5r5GVhh0NiB0yyg6nZZ69iA&#10;6FplxXz+KhvAtdYBF97j6+3JSNcJv+sED5+6zotAVE0xt5Bul+4m3tl6xaqdY7aXfEqD/UMWmkmD&#10;Qc9QtywwsnfyNygtuQMPXZhx0Bl0neQi1YDV5PNfqrnvmRWpFiTH2zNN/v/B8o+He/vZkTC+gREb&#10;mIrw9g74N08MbHpmduLGORh6wVoMnEfKssH6avoaqfaVjyDN8AFabDLbB0hAY+d0ZAXrJIiODTie&#10;SRdjIBwfF8siL0pKOJpelnlelikCqx4/W+fDOwGaRKGmDnuawNnhzoeYDKseXWIsD0q2W6lUUtyu&#10;2ShHDgz7v01nQv/JTRky1HRZYh5/h5in8ycILQMOspK6pldnJ1ZF1t6aNo1ZYFKdZExZmYnGyNyJ&#10;wzA2I5FtTYsYILLaQHtEXh2c5hb3DIUe3A9KBpzZmvrve+YEJeq9wd4s88UiDnlSFuXrAhV3aWku&#10;LcxwhKppoOQkbkJajMiAgRvsYScTv0+ZTCnjLCbap72Jw36pJ6+n7V4/AAAA//8DAFBLAwQUAAYA&#10;CAAAACEA+Tk4IN8AAAAIAQAADwAAAGRycy9kb3ducmV2LnhtbEyPwU7DMBBE70j8g7VIXFDrlITQ&#10;hmwqhASiN2gRXN3ETSLsdbDdNPw9ywlOo9WMZt6W68kaMWofekcIi3kCQlPtmp5ahLfd42wJIkRF&#10;jTKONMK3DrCuzs9KVTTuRK963MZWcAmFQiF0MQ6FlKHutFVh7gZN7B2ctyry6VvZeHXicmvkdZLk&#10;0qqeeKFTg37odP25PVqEZfY8foRN+vJe5wezile349OXR7y8mO7vQEQ9xb8w/OIzOlTMtHdHaoIw&#10;CGmaZhxFuMlBsJ8tkhWIPULOKqtS/n+g+gEAAP//AwBQSwECLQAUAAYACAAAACEAtoM4kv4AAADh&#10;AQAAEwAAAAAAAAAAAAAAAAAAAAAAW0NvbnRlbnRfVHlwZXNdLnhtbFBLAQItABQABgAIAAAAIQA4&#10;/SH/1gAAAJQBAAALAAAAAAAAAAAAAAAAAC8BAABfcmVscy8ucmVsc1BLAQItABQABgAIAAAAIQBQ&#10;/5JIEgIAACUEAAAOAAAAAAAAAAAAAAAAAC4CAABkcnMvZTJvRG9jLnhtbFBLAQItABQABgAIAAAA&#10;IQD5OTgg3wAAAAgBAAAPAAAAAAAAAAAAAAAAAGwEAABkcnMvZG93bnJldi54bWxQSwUGAAAAAAQA&#10;BADzAAAAeAUAAAAA&#10;">
                <v:textbox>
                  <w:txbxContent>
                    <w:p w14:paraId="47BB40F2" w14:textId="77777777" w:rsidR="00EB78B8" w:rsidRPr="00752C33" w:rsidRDefault="00EB78B8" w:rsidP="00EB78B8"/>
                  </w:txbxContent>
                </v:textbox>
              </v:shape>
            </w:pict>
          </mc:Fallback>
        </mc:AlternateContent>
      </w:r>
    </w:p>
    <w:p w14:paraId="2573C33C" w14:textId="77777777" w:rsidR="00EB78B8" w:rsidRPr="00C577C1" w:rsidRDefault="00EB78B8" w:rsidP="00EB78B8">
      <w:pPr>
        <w:rPr>
          <w:rFonts w:eastAsiaTheme="minorEastAsia" w:cs="Arial"/>
          <w:b/>
          <w:color w:val="000000"/>
          <w:sz w:val="18"/>
          <w:szCs w:val="18"/>
          <w:lang w:eastAsia="nl-NL"/>
        </w:rPr>
      </w:pPr>
      <w:proofErr w:type="spellStart"/>
      <w:r w:rsidRPr="00C577C1">
        <w:rPr>
          <w:rFonts w:eastAsiaTheme="minorEastAsia" w:cs="Arial"/>
          <w:b/>
          <w:bCs/>
          <w:color w:val="000000" w:themeColor="text1"/>
          <w:sz w:val="18"/>
          <w:szCs w:val="18"/>
          <w:lang w:eastAsia="nl-NL"/>
        </w:rPr>
        <w:t>Resultaat</w:t>
      </w:r>
      <w:proofErr w:type="spellEnd"/>
      <w:r w:rsidRPr="00C577C1">
        <w:rPr>
          <w:rFonts w:eastAsiaTheme="minorEastAsia" w:cs="Arial"/>
          <w:b/>
          <w:bCs/>
          <w:color w:val="000000" w:themeColor="text1"/>
          <w:sz w:val="18"/>
          <w:szCs w:val="18"/>
          <w:lang w:eastAsia="nl-NL"/>
        </w:rPr>
        <w:t xml:space="preserve"> </w:t>
      </w:r>
      <w:proofErr w:type="spellStart"/>
      <w:r w:rsidRPr="00C577C1">
        <w:rPr>
          <w:rFonts w:eastAsiaTheme="minorEastAsia" w:cs="Arial"/>
          <w:b/>
          <w:bCs/>
          <w:color w:val="000000" w:themeColor="text1"/>
          <w:sz w:val="18"/>
          <w:szCs w:val="18"/>
          <w:lang w:eastAsia="nl-NL"/>
        </w:rPr>
        <w:t>eindbeoordeling</w:t>
      </w:r>
      <w:proofErr w:type="spellEnd"/>
      <w:r w:rsidRPr="00C577C1">
        <w:rPr>
          <w:rFonts w:eastAsiaTheme="minorEastAsia" w:cs="Arial"/>
          <w:b/>
          <w:bCs/>
          <w:color w:val="000000" w:themeColor="text1"/>
          <w:sz w:val="18"/>
          <w:szCs w:val="18"/>
          <w:lang w:eastAsia="nl-NL"/>
        </w:rPr>
        <w:t xml:space="preserve"> dossier 2:</w:t>
      </w:r>
    </w:p>
    <w:p w14:paraId="6515A9FD" w14:textId="77777777" w:rsidR="00EB78B8" w:rsidRPr="00C577C1" w:rsidRDefault="00EB78B8" w:rsidP="00EB78B8">
      <w:pPr>
        <w:rPr>
          <w:rFonts w:cs="Arial"/>
          <w:b/>
          <w:bCs/>
          <w:sz w:val="18"/>
          <w:szCs w:val="18"/>
        </w:rPr>
      </w:pPr>
    </w:p>
    <w:p w14:paraId="0B273CE9" w14:textId="77777777" w:rsidR="00EB78B8" w:rsidRPr="00C577C1" w:rsidRDefault="00EB78B8" w:rsidP="00EB78B8">
      <w:pPr>
        <w:rPr>
          <w:rFonts w:cs="Arial"/>
          <w:b/>
          <w:bCs/>
          <w:sz w:val="18"/>
          <w:szCs w:val="18"/>
        </w:rPr>
      </w:pPr>
    </w:p>
    <w:p w14:paraId="7B585CA1" w14:textId="77777777" w:rsidR="00EB78B8" w:rsidRPr="00C577C1" w:rsidRDefault="00EB78B8" w:rsidP="00EB78B8">
      <w:pPr>
        <w:rPr>
          <w:rFonts w:cs="Arial"/>
          <w:b/>
          <w:bCs/>
          <w:sz w:val="18"/>
          <w:szCs w:val="18"/>
        </w:rPr>
      </w:pPr>
    </w:p>
    <w:tbl>
      <w:tblPr>
        <w:tblStyle w:val="Tabelraster"/>
        <w:tblW w:w="0" w:type="auto"/>
        <w:tblLayout w:type="fixed"/>
        <w:tblLook w:val="06A0" w:firstRow="1" w:lastRow="0" w:firstColumn="1" w:lastColumn="0" w:noHBand="1" w:noVBand="1"/>
      </w:tblPr>
      <w:tblGrid>
        <w:gridCol w:w="2115"/>
        <w:gridCol w:w="1200"/>
        <w:gridCol w:w="1275"/>
        <w:gridCol w:w="1200"/>
        <w:gridCol w:w="1200"/>
        <w:gridCol w:w="1200"/>
      </w:tblGrid>
      <w:tr w:rsidR="00EB78B8" w:rsidRPr="00C577C1" w14:paraId="7F7DCC7D" w14:textId="77777777" w:rsidTr="007F289A">
        <w:tc>
          <w:tcPr>
            <w:tcW w:w="2115" w:type="dxa"/>
            <w:shd w:val="clear" w:color="auto" w:fill="BDD6EE" w:themeFill="accent1" w:themeFillTint="66"/>
          </w:tcPr>
          <w:p w14:paraId="07E69037" w14:textId="77777777" w:rsidR="00EB78B8" w:rsidRPr="00C577C1" w:rsidRDefault="00EB78B8" w:rsidP="007F289A">
            <w:pPr>
              <w:rPr>
                <w:rFonts w:cs="Arial"/>
                <w:b/>
                <w:bCs/>
                <w:sz w:val="18"/>
                <w:szCs w:val="18"/>
                <w:lang w:val="nl-NL"/>
              </w:rPr>
            </w:pPr>
            <w:r w:rsidRPr="00C577C1">
              <w:rPr>
                <w:rFonts w:cs="Arial"/>
                <w:b/>
                <w:bCs/>
                <w:sz w:val="18"/>
                <w:szCs w:val="18"/>
                <w:lang w:val="nl-NL"/>
              </w:rPr>
              <w:t>Punten</w:t>
            </w:r>
          </w:p>
        </w:tc>
        <w:tc>
          <w:tcPr>
            <w:tcW w:w="1200" w:type="dxa"/>
            <w:shd w:val="clear" w:color="auto" w:fill="BDD6EE" w:themeFill="accent1" w:themeFillTint="66"/>
          </w:tcPr>
          <w:p w14:paraId="33374E0C" w14:textId="77777777" w:rsidR="00EB78B8" w:rsidRPr="00C577C1" w:rsidRDefault="00EB78B8" w:rsidP="007F289A">
            <w:pPr>
              <w:rPr>
                <w:rFonts w:cs="Arial"/>
                <w:b/>
                <w:bCs/>
                <w:sz w:val="18"/>
                <w:szCs w:val="18"/>
                <w:lang w:val="nl-NL"/>
              </w:rPr>
            </w:pPr>
            <w:r w:rsidRPr="00C577C1">
              <w:rPr>
                <w:rFonts w:cs="Arial"/>
                <w:b/>
                <w:bCs/>
                <w:sz w:val="18"/>
                <w:szCs w:val="18"/>
                <w:lang w:val="nl-NL"/>
              </w:rPr>
              <w:t>Cluster 4</w:t>
            </w:r>
          </w:p>
        </w:tc>
        <w:tc>
          <w:tcPr>
            <w:tcW w:w="1275" w:type="dxa"/>
            <w:shd w:val="clear" w:color="auto" w:fill="BDD6EE" w:themeFill="accent1" w:themeFillTint="66"/>
          </w:tcPr>
          <w:p w14:paraId="6BB9E172" w14:textId="77777777" w:rsidR="00EB78B8" w:rsidRPr="00C577C1" w:rsidRDefault="00EB78B8" w:rsidP="007F289A">
            <w:pPr>
              <w:rPr>
                <w:rFonts w:cs="Arial"/>
                <w:b/>
                <w:bCs/>
                <w:sz w:val="18"/>
                <w:szCs w:val="18"/>
                <w:lang w:val="nl-NL"/>
              </w:rPr>
            </w:pPr>
            <w:r w:rsidRPr="00C577C1">
              <w:rPr>
                <w:rFonts w:cs="Arial"/>
                <w:b/>
                <w:bCs/>
                <w:sz w:val="18"/>
                <w:szCs w:val="18"/>
                <w:lang w:val="nl-NL"/>
              </w:rPr>
              <w:t>Cluster 5</w:t>
            </w:r>
          </w:p>
        </w:tc>
        <w:tc>
          <w:tcPr>
            <w:tcW w:w="1200" w:type="dxa"/>
            <w:shd w:val="clear" w:color="auto" w:fill="BDD6EE" w:themeFill="accent1" w:themeFillTint="66"/>
          </w:tcPr>
          <w:p w14:paraId="550AD05E" w14:textId="77777777" w:rsidR="00EB78B8" w:rsidRPr="00C577C1" w:rsidRDefault="00EB78B8" w:rsidP="007F289A">
            <w:pPr>
              <w:rPr>
                <w:rFonts w:cs="Arial"/>
                <w:b/>
                <w:bCs/>
                <w:sz w:val="18"/>
                <w:szCs w:val="18"/>
                <w:lang w:val="nl-NL"/>
              </w:rPr>
            </w:pPr>
            <w:r w:rsidRPr="00C577C1">
              <w:rPr>
                <w:rFonts w:cs="Arial"/>
                <w:b/>
                <w:bCs/>
                <w:sz w:val="18"/>
                <w:szCs w:val="18"/>
                <w:lang w:val="nl-NL"/>
              </w:rPr>
              <w:t>Cluster 6</w:t>
            </w:r>
          </w:p>
        </w:tc>
        <w:tc>
          <w:tcPr>
            <w:tcW w:w="1200" w:type="dxa"/>
            <w:shd w:val="clear" w:color="auto" w:fill="BDD6EE" w:themeFill="accent1" w:themeFillTint="66"/>
          </w:tcPr>
          <w:p w14:paraId="1AE88D07" w14:textId="77777777" w:rsidR="00EB78B8" w:rsidRPr="00C577C1" w:rsidRDefault="00EB78B8" w:rsidP="007F289A">
            <w:pPr>
              <w:rPr>
                <w:rFonts w:cs="Arial"/>
                <w:b/>
                <w:bCs/>
                <w:sz w:val="18"/>
                <w:szCs w:val="18"/>
                <w:lang w:val="nl-NL"/>
              </w:rPr>
            </w:pPr>
            <w:r w:rsidRPr="00C577C1">
              <w:rPr>
                <w:rFonts w:cs="Arial"/>
                <w:b/>
                <w:bCs/>
                <w:sz w:val="18"/>
                <w:szCs w:val="18"/>
                <w:lang w:val="nl-NL"/>
              </w:rPr>
              <w:t>Cluster 7</w:t>
            </w:r>
          </w:p>
        </w:tc>
        <w:tc>
          <w:tcPr>
            <w:tcW w:w="1200" w:type="dxa"/>
            <w:shd w:val="clear" w:color="auto" w:fill="BDD6EE" w:themeFill="accent1" w:themeFillTint="66"/>
          </w:tcPr>
          <w:p w14:paraId="66770814" w14:textId="77777777" w:rsidR="00EB78B8" w:rsidRPr="00C577C1" w:rsidRDefault="00EB78B8" w:rsidP="007F289A">
            <w:pPr>
              <w:rPr>
                <w:rFonts w:cs="Arial"/>
                <w:b/>
                <w:bCs/>
                <w:sz w:val="18"/>
                <w:szCs w:val="18"/>
                <w:lang w:val="nl-NL"/>
              </w:rPr>
            </w:pPr>
            <w:r w:rsidRPr="00C577C1">
              <w:rPr>
                <w:rFonts w:cs="Arial"/>
                <w:b/>
                <w:bCs/>
                <w:sz w:val="18"/>
                <w:szCs w:val="18"/>
                <w:lang w:val="nl-NL"/>
              </w:rPr>
              <w:t>Cluster 8</w:t>
            </w:r>
          </w:p>
        </w:tc>
      </w:tr>
      <w:tr w:rsidR="00EB78B8" w:rsidRPr="00C577C1" w14:paraId="0EB9F5A4" w14:textId="77777777" w:rsidTr="007F289A">
        <w:tc>
          <w:tcPr>
            <w:tcW w:w="2115" w:type="dxa"/>
            <w:shd w:val="clear" w:color="auto" w:fill="BDD6EE" w:themeFill="accent1" w:themeFillTint="66"/>
          </w:tcPr>
          <w:p w14:paraId="181AE6D3" w14:textId="77777777" w:rsidR="00EB78B8" w:rsidRPr="00C577C1" w:rsidRDefault="00EB78B8" w:rsidP="007F289A">
            <w:pPr>
              <w:rPr>
                <w:rFonts w:cs="Arial"/>
                <w:b/>
                <w:bCs/>
                <w:sz w:val="18"/>
                <w:szCs w:val="18"/>
                <w:lang w:val="nl-NL"/>
              </w:rPr>
            </w:pPr>
            <w:r w:rsidRPr="00C577C1">
              <w:rPr>
                <w:rFonts w:cs="Arial"/>
                <w:b/>
                <w:bCs/>
                <w:sz w:val="18"/>
                <w:szCs w:val="18"/>
                <w:lang w:val="nl-NL"/>
              </w:rPr>
              <w:t>4 = Excellent</w:t>
            </w:r>
          </w:p>
        </w:tc>
        <w:tc>
          <w:tcPr>
            <w:tcW w:w="1200" w:type="dxa"/>
            <w:vMerge w:val="restart"/>
            <w:shd w:val="clear" w:color="auto" w:fill="BDD6EE" w:themeFill="accent1" w:themeFillTint="66"/>
          </w:tcPr>
          <w:p w14:paraId="5B15F99A" w14:textId="77777777" w:rsidR="00EB78B8" w:rsidRPr="00C577C1" w:rsidRDefault="00EB78B8" w:rsidP="007F289A">
            <w:pPr>
              <w:rPr>
                <w:rFonts w:cs="Arial"/>
                <w:b/>
                <w:bCs/>
                <w:sz w:val="18"/>
                <w:szCs w:val="18"/>
                <w:lang w:val="nl-NL"/>
              </w:rPr>
            </w:pPr>
          </w:p>
        </w:tc>
        <w:tc>
          <w:tcPr>
            <w:tcW w:w="1275" w:type="dxa"/>
            <w:vMerge w:val="restart"/>
            <w:shd w:val="clear" w:color="auto" w:fill="BDD6EE" w:themeFill="accent1" w:themeFillTint="66"/>
          </w:tcPr>
          <w:p w14:paraId="751577B0" w14:textId="77777777" w:rsidR="00EB78B8" w:rsidRPr="00C577C1" w:rsidRDefault="00EB78B8" w:rsidP="007F289A">
            <w:pPr>
              <w:rPr>
                <w:rFonts w:cs="Arial"/>
                <w:b/>
                <w:bCs/>
                <w:sz w:val="18"/>
                <w:szCs w:val="18"/>
                <w:lang w:val="nl-NL"/>
              </w:rPr>
            </w:pPr>
          </w:p>
        </w:tc>
        <w:tc>
          <w:tcPr>
            <w:tcW w:w="1200" w:type="dxa"/>
            <w:vMerge w:val="restart"/>
            <w:shd w:val="clear" w:color="auto" w:fill="BDD6EE" w:themeFill="accent1" w:themeFillTint="66"/>
          </w:tcPr>
          <w:p w14:paraId="539D869C" w14:textId="77777777" w:rsidR="00EB78B8" w:rsidRPr="00C577C1" w:rsidRDefault="00EB78B8" w:rsidP="007F289A">
            <w:pPr>
              <w:rPr>
                <w:rFonts w:cs="Arial"/>
                <w:b/>
                <w:bCs/>
                <w:sz w:val="18"/>
                <w:szCs w:val="18"/>
                <w:lang w:val="nl-NL"/>
              </w:rPr>
            </w:pPr>
          </w:p>
        </w:tc>
        <w:tc>
          <w:tcPr>
            <w:tcW w:w="1200" w:type="dxa"/>
            <w:vMerge w:val="restart"/>
            <w:shd w:val="clear" w:color="auto" w:fill="BDD6EE" w:themeFill="accent1" w:themeFillTint="66"/>
          </w:tcPr>
          <w:p w14:paraId="5D41E942" w14:textId="77777777" w:rsidR="00EB78B8" w:rsidRPr="00C577C1" w:rsidRDefault="00EB78B8" w:rsidP="007F289A">
            <w:pPr>
              <w:rPr>
                <w:rFonts w:cs="Arial"/>
                <w:b/>
                <w:bCs/>
                <w:sz w:val="18"/>
                <w:szCs w:val="18"/>
                <w:lang w:val="nl-NL"/>
              </w:rPr>
            </w:pPr>
          </w:p>
        </w:tc>
        <w:tc>
          <w:tcPr>
            <w:tcW w:w="1200" w:type="dxa"/>
            <w:vMerge w:val="restart"/>
            <w:shd w:val="clear" w:color="auto" w:fill="BDD6EE" w:themeFill="accent1" w:themeFillTint="66"/>
          </w:tcPr>
          <w:p w14:paraId="449E79F8" w14:textId="77777777" w:rsidR="00EB78B8" w:rsidRPr="00C577C1" w:rsidRDefault="00EB78B8" w:rsidP="007F289A">
            <w:pPr>
              <w:rPr>
                <w:rFonts w:cs="Arial"/>
                <w:b/>
                <w:bCs/>
                <w:sz w:val="18"/>
                <w:szCs w:val="18"/>
                <w:lang w:val="nl-NL"/>
              </w:rPr>
            </w:pPr>
          </w:p>
        </w:tc>
      </w:tr>
      <w:tr w:rsidR="00EB78B8" w:rsidRPr="00C577C1" w14:paraId="4AD1A166" w14:textId="77777777" w:rsidTr="007F289A">
        <w:tc>
          <w:tcPr>
            <w:tcW w:w="2115" w:type="dxa"/>
            <w:shd w:val="clear" w:color="auto" w:fill="BDD6EE" w:themeFill="accent1" w:themeFillTint="66"/>
          </w:tcPr>
          <w:p w14:paraId="0F114031" w14:textId="77777777" w:rsidR="00EB78B8" w:rsidRPr="00C577C1" w:rsidRDefault="00EB78B8" w:rsidP="007F289A">
            <w:pPr>
              <w:rPr>
                <w:rFonts w:cs="Arial"/>
                <w:b/>
                <w:bCs/>
                <w:sz w:val="18"/>
                <w:szCs w:val="18"/>
                <w:lang w:val="nl-NL"/>
              </w:rPr>
            </w:pPr>
            <w:r w:rsidRPr="00C577C1">
              <w:rPr>
                <w:rFonts w:cs="Arial"/>
                <w:b/>
                <w:bCs/>
                <w:sz w:val="18"/>
                <w:szCs w:val="18"/>
                <w:lang w:val="nl-NL"/>
              </w:rPr>
              <w:t>3 = Goed</w:t>
            </w:r>
          </w:p>
        </w:tc>
        <w:tc>
          <w:tcPr>
            <w:tcW w:w="1200" w:type="dxa"/>
            <w:vMerge/>
            <w:shd w:val="clear" w:color="auto" w:fill="BDD6EE" w:themeFill="accent1" w:themeFillTint="66"/>
          </w:tcPr>
          <w:p w14:paraId="23D84057" w14:textId="77777777" w:rsidR="00EB78B8" w:rsidRPr="00C577C1" w:rsidRDefault="00EB78B8" w:rsidP="007F289A">
            <w:pPr>
              <w:rPr>
                <w:rFonts w:cs="Arial"/>
                <w:b/>
                <w:bCs/>
                <w:sz w:val="18"/>
                <w:szCs w:val="18"/>
                <w:lang w:val="nl-NL"/>
              </w:rPr>
            </w:pPr>
          </w:p>
        </w:tc>
        <w:tc>
          <w:tcPr>
            <w:tcW w:w="1275" w:type="dxa"/>
            <w:vMerge/>
            <w:shd w:val="clear" w:color="auto" w:fill="BDD6EE" w:themeFill="accent1" w:themeFillTint="66"/>
          </w:tcPr>
          <w:p w14:paraId="3A290759" w14:textId="77777777" w:rsidR="00EB78B8" w:rsidRPr="00C577C1" w:rsidRDefault="00EB78B8" w:rsidP="007F289A">
            <w:pPr>
              <w:rPr>
                <w:rFonts w:cs="Arial"/>
                <w:b/>
                <w:bCs/>
                <w:sz w:val="18"/>
                <w:szCs w:val="18"/>
                <w:lang w:val="nl-NL"/>
              </w:rPr>
            </w:pPr>
          </w:p>
        </w:tc>
        <w:tc>
          <w:tcPr>
            <w:tcW w:w="1200" w:type="dxa"/>
            <w:vMerge/>
            <w:shd w:val="clear" w:color="auto" w:fill="BDD6EE" w:themeFill="accent1" w:themeFillTint="66"/>
          </w:tcPr>
          <w:p w14:paraId="530BAE95" w14:textId="77777777" w:rsidR="00EB78B8" w:rsidRPr="00C577C1" w:rsidRDefault="00EB78B8" w:rsidP="007F289A">
            <w:pPr>
              <w:rPr>
                <w:rFonts w:cs="Arial"/>
                <w:b/>
                <w:bCs/>
                <w:sz w:val="18"/>
                <w:szCs w:val="18"/>
                <w:lang w:val="nl-NL"/>
              </w:rPr>
            </w:pPr>
          </w:p>
        </w:tc>
        <w:tc>
          <w:tcPr>
            <w:tcW w:w="1200" w:type="dxa"/>
            <w:vMerge/>
            <w:shd w:val="clear" w:color="auto" w:fill="BDD6EE" w:themeFill="accent1" w:themeFillTint="66"/>
          </w:tcPr>
          <w:p w14:paraId="02356E63" w14:textId="77777777" w:rsidR="00EB78B8" w:rsidRPr="00C577C1" w:rsidRDefault="00EB78B8" w:rsidP="007F289A">
            <w:pPr>
              <w:rPr>
                <w:rFonts w:cs="Arial"/>
                <w:b/>
                <w:bCs/>
                <w:sz w:val="18"/>
                <w:szCs w:val="18"/>
                <w:lang w:val="nl-NL"/>
              </w:rPr>
            </w:pPr>
          </w:p>
        </w:tc>
        <w:tc>
          <w:tcPr>
            <w:tcW w:w="1200" w:type="dxa"/>
            <w:vMerge/>
            <w:shd w:val="clear" w:color="auto" w:fill="BDD6EE" w:themeFill="accent1" w:themeFillTint="66"/>
          </w:tcPr>
          <w:p w14:paraId="56D880CA" w14:textId="77777777" w:rsidR="00EB78B8" w:rsidRPr="00C577C1" w:rsidRDefault="00EB78B8" w:rsidP="007F289A">
            <w:pPr>
              <w:rPr>
                <w:rFonts w:cs="Arial"/>
                <w:b/>
                <w:bCs/>
                <w:sz w:val="18"/>
                <w:szCs w:val="18"/>
                <w:lang w:val="nl-NL"/>
              </w:rPr>
            </w:pPr>
          </w:p>
        </w:tc>
      </w:tr>
      <w:tr w:rsidR="00EB78B8" w:rsidRPr="00C577C1" w14:paraId="056DDA46" w14:textId="77777777" w:rsidTr="007F289A">
        <w:tc>
          <w:tcPr>
            <w:tcW w:w="2115" w:type="dxa"/>
            <w:shd w:val="clear" w:color="auto" w:fill="BDD6EE" w:themeFill="accent1" w:themeFillTint="66"/>
          </w:tcPr>
          <w:p w14:paraId="672992A1" w14:textId="77777777" w:rsidR="00EB78B8" w:rsidRPr="00C577C1" w:rsidRDefault="00EB78B8" w:rsidP="007F289A">
            <w:pPr>
              <w:rPr>
                <w:rFonts w:cs="Arial"/>
                <w:b/>
                <w:bCs/>
                <w:sz w:val="18"/>
                <w:szCs w:val="18"/>
                <w:lang w:val="nl-NL"/>
              </w:rPr>
            </w:pPr>
            <w:r w:rsidRPr="00C577C1">
              <w:rPr>
                <w:rFonts w:cs="Arial"/>
                <w:b/>
                <w:bCs/>
                <w:sz w:val="18"/>
                <w:szCs w:val="18"/>
                <w:lang w:val="nl-NL"/>
              </w:rPr>
              <w:t>2 = Voldoende</w:t>
            </w:r>
          </w:p>
        </w:tc>
        <w:tc>
          <w:tcPr>
            <w:tcW w:w="1200" w:type="dxa"/>
            <w:vMerge/>
            <w:shd w:val="clear" w:color="auto" w:fill="BDD6EE" w:themeFill="accent1" w:themeFillTint="66"/>
          </w:tcPr>
          <w:p w14:paraId="40EB1CC1" w14:textId="77777777" w:rsidR="00EB78B8" w:rsidRPr="00C577C1" w:rsidRDefault="00EB78B8" w:rsidP="007F289A">
            <w:pPr>
              <w:rPr>
                <w:rFonts w:cs="Arial"/>
                <w:b/>
                <w:bCs/>
                <w:sz w:val="18"/>
                <w:szCs w:val="18"/>
                <w:lang w:val="nl-NL"/>
              </w:rPr>
            </w:pPr>
          </w:p>
        </w:tc>
        <w:tc>
          <w:tcPr>
            <w:tcW w:w="1275" w:type="dxa"/>
            <w:vMerge/>
            <w:shd w:val="clear" w:color="auto" w:fill="BDD6EE" w:themeFill="accent1" w:themeFillTint="66"/>
          </w:tcPr>
          <w:p w14:paraId="16BAF208" w14:textId="77777777" w:rsidR="00EB78B8" w:rsidRPr="00C577C1" w:rsidRDefault="00EB78B8" w:rsidP="007F289A">
            <w:pPr>
              <w:rPr>
                <w:rFonts w:cs="Arial"/>
                <w:b/>
                <w:bCs/>
                <w:sz w:val="18"/>
                <w:szCs w:val="18"/>
                <w:lang w:val="nl-NL"/>
              </w:rPr>
            </w:pPr>
          </w:p>
        </w:tc>
        <w:tc>
          <w:tcPr>
            <w:tcW w:w="1200" w:type="dxa"/>
            <w:vMerge/>
            <w:shd w:val="clear" w:color="auto" w:fill="BDD6EE" w:themeFill="accent1" w:themeFillTint="66"/>
          </w:tcPr>
          <w:p w14:paraId="1CE3CF30" w14:textId="77777777" w:rsidR="00EB78B8" w:rsidRPr="00C577C1" w:rsidRDefault="00EB78B8" w:rsidP="007F289A">
            <w:pPr>
              <w:rPr>
                <w:rFonts w:cs="Arial"/>
                <w:b/>
                <w:bCs/>
                <w:sz w:val="18"/>
                <w:szCs w:val="18"/>
                <w:lang w:val="nl-NL"/>
              </w:rPr>
            </w:pPr>
          </w:p>
        </w:tc>
        <w:tc>
          <w:tcPr>
            <w:tcW w:w="1200" w:type="dxa"/>
            <w:vMerge/>
            <w:shd w:val="clear" w:color="auto" w:fill="BDD6EE" w:themeFill="accent1" w:themeFillTint="66"/>
          </w:tcPr>
          <w:p w14:paraId="6A901357" w14:textId="77777777" w:rsidR="00EB78B8" w:rsidRPr="00C577C1" w:rsidRDefault="00EB78B8" w:rsidP="007F289A">
            <w:pPr>
              <w:rPr>
                <w:rFonts w:cs="Arial"/>
                <w:b/>
                <w:bCs/>
                <w:sz w:val="18"/>
                <w:szCs w:val="18"/>
                <w:lang w:val="nl-NL"/>
              </w:rPr>
            </w:pPr>
          </w:p>
        </w:tc>
        <w:tc>
          <w:tcPr>
            <w:tcW w:w="1200" w:type="dxa"/>
            <w:vMerge/>
            <w:shd w:val="clear" w:color="auto" w:fill="BDD6EE" w:themeFill="accent1" w:themeFillTint="66"/>
          </w:tcPr>
          <w:p w14:paraId="3442E592" w14:textId="77777777" w:rsidR="00EB78B8" w:rsidRPr="00C577C1" w:rsidRDefault="00EB78B8" w:rsidP="007F289A">
            <w:pPr>
              <w:rPr>
                <w:rFonts w:cs="Arial"/>
                <w:b/>
                <w:bCs/>
                <w:sz w:val="18"/>
                <w:szCs w:val="18"/>
                <w:lang w:val="nl-NL"/>
              </w:rPr>
            </w:pPr>
          </w:p>
        </w:tc>
      </w:tr>
      <w:tr w:rsidR="00EB78B8" w:rsidRPr="00C577C1" w14:paraId="49DB38EF" w14:textId="77777777" w:rsidTr="007F289A">
        <w:tc>
          <w:tcPr>
            <w:tcW w:w="2115" w:type="dxa"/>
            <w:shd w:val="clear" w:color="auto" w:fill="BDD6EE" w:themeFill="accent1" w:themeFillTint="66"/>
          </w:tcPr>
          <w:p w14:paraId="625B66CD" w14:textId="77777777" w:rsidR="00EB78B8" w:rsidRPr="00C577C1" w:rsidRDefault="00EB78B8" w:rsidP="007F289A">
            <w:pPr>
              <w:rPr>
                <w:rFonts w:cs="Arial"/>
                <w:b/>
                <w:bCs/>
                <w:sz w:val="18"/>
                <w:szCs w:val="18"/>
                <w:lang w:val="nl-NL"/>
              </w:rPr>
            </w:pPr>
            <w:r w:rsidRPr="00C577C1">
              <w:rPr>
                <w:rFonts w:cs="Arial"/>
                <w:b/>
                <w:bCs/>
                <w:sz w:val="18"/>
                <w:szCs w:val="18"/>
                <w:lang w:val="nl-NL"/>
              </w:rPr>
              <w:t>1 = Onvoldoende</w:t>
            </w:r>
          </w:p>
        </w:tc>
        <w:tc>
          <w:tcPr>
            <w:tcW w:w="1200" w:type="dxa"/>
            <w:vMerge/>
            <w:shd w:val="clear" w:color="auto" w:fill="BDD6EE" w:themeFill="accent1" w:themeFillTint="66"/>
          </w:tcPr>
          <w:p w14:paraId="6783A93A" w14:textId="77777777" w:rsidR="00EB78B8" w:rsidRPr="00C577C1" w:rsidRDefault="00EB78B8" w:rsidP="007F289A">
            <w:pPr>
              <w:rPr>
                <w:rFonts w:cs="Arial"/>
                <w:b/>
                <w:bCs/>
                <w:sz w:val="18"/>
                <w:szCs w:val="18"/>
                <w:lang w:val="nl-NL"/>
              </w:rPr>
            </w:pPr>
          </w:p>
        </w:tc>
        <w:tc>
          <w:tcPr>
            <w:tcW w:w="1275" w:type="dxa"/>
            <w:vMerge/>
            <w:shd w:val="clear" w:color="auto" w:fill="BDD6EE" w:themeFill="accent1" w:themeFillTint="66"/>
          </w:tcPr>
          <w:p w14:paraId="40FFFF58" w14:textId="77777777" w:rsidR="00EB78B8" w:rsidRPr="00C577C1" w:rsidRDefault="00EB78B8" w:rsidP="007F289A">
            <w:pPr>
              <w:rPr>
                <w:rFonts w:cs="Arial"/>
                <w:b/>
                <w:bCs/>
                <w:sz w:val="18"/>
                <w:szCs w:val="18"/>
                <w:lang w:val="nl-NL"/>
              </w:rPr>
            </w:pPr>
          </w:p>
        </w:tc>
        <w:tc>
          <w:tcPr>
            <w:tcW w:w="1200" w:type="dxa"/>
            <w:vMerge/>
            <w:shd w:val="clear" w:color="auto" w:fill="BDD6EE" w:themeFill="accent1" w:themeFillTint="66"/>
          </w:tcPr>
          <w:p w14:paraId="37F3B4AD" w14:textId="77777777" w:rsidR="00EB78B8" w:rsidRPr="00C577C1" w:rsidRDefault="00EB78B8" w:rsidP="007F289A">
            <w:pPr>
              <w:rPr>
                <w:rFonts w:cs="Arial"/>
                <w:b/>
                <w:bCs/>
                <w:sz w:val="18"/>
                <w:szCs w:val="18"/>
                <w:lang w:val="nl-NL"/>
              </w:rPr>
            </w:pPr>
          </w:p>
        </w:tc>
        <w:tc>
          <w:tcPr>
            <w:tcW w:w="1200" w:type="dxa"/>
            <w:vMerge/>
            <w:shd w:val="clear" w:color="auto" w:fill="BDD6EE" w:themeFill="accent1" w:themeFillTint="66"/>
          </w:tcPr>
          <w:p w14:paraId="1B67254B" w14:textId="77777777" w:rsidR="00EB78B8" w:rsidRPr="00C577C1" w:rsidRDefault="00EB78B8" w:rsidP="007F289A">
            <w:pPr>
              <w:rPr>
                <w:rFonts w:cs="Arial"/>
                <w:b/>
                <w:bCs/>
                <w:sz w:val="18"/>
                <w:szCs w:val="18"/>
                <w:lang w:val="nl-NL"/>
              </w:rPr>
            </w:pPr>
          </w:p>
        </w:tc>
        <w:tc>
          <w:tcPr>
            <w:tcW w:w="1200" w:type="dxa"/>
            <w:vMerge/>
            <w:shd w:val="clear" w:color="auto" w:fill="BDD6EE" w:themeFill="accent1" w:themeFillTint="66"/>
          </w:tcPr>
          <w:p w14:paraId="5F0E7CEB" w14:textId="77777777" w:rsidR="00EB78B8" w:rsidRPr="00C577C1" w:rsidRDefault="00EB78B8" w:rsidP="007F289A">
            <w:pPr>
              <w:rPr>
                <w:rFonts w:cs="Arial"/>
                <w:b/>
                <w:bCs/>
                <w:sz w:val="18"/>
                <w:szCs w:val="18"/>
                <w:lang w:val="nl-NL"/>
              </w:rPr>
            </w:pPr>
          </w:p>
        </w:tc>
      </w:tr>
    </w:tbl>
    <w:p w14:paraId="7A24026F" w14:textId="77777777" w:rsidR="00EB78B8" w:rsidRPr="00C577C1" w:rsidRDefault="00EB78B8" w:rsidP="00EB78B8">
      <w:pPr>
        <w:rPr>
          <w:rFonts w:cs="Arial"/>
          <w:b/>
          <w:bCs/>
          <w:color w:val="000000" w:themeColor="text1"/>
          <w:sz w:val="18"/>
          <w:szCs w:val="18"/>
          <w:lang w:eastAsia="nl-NL"/>
        </w:rPr>
      </w:pPr>
    </w:p>
    <w:p w14:paraId="527E65D1" w14:textId="77777777" w:rsidR="00EB78B8" w:rsidRPr="003D40C5" w:rsidRDefault="00EB78B8" w:rsidP="00EB78B8">
      <w:pPr>
        <w:rPr>
          <w:rFonts w:cs="Arial"/>
          <w:b/>
          <w:bCs/>
          <w:color w:val="000000" w:themeColor="text1"/>
          <w:sz w:val="18"/>
          <w:szCs w:val="18"/>
          <w:lang w:eastAsia="nl-NL"/>
        </w:rPr>
      </w:pPr>
    </w:p>
    <w:tbl>
      <w:tblPr>
        <w:tblStyle w:val="Tabelraster"/>
        <w:tblW w:w="0" w:type="auto"/>
        <w:tblLayout w:type="fixed"/>
        <w:tblLook w:val="06A0" w:firstRow="1" w:lastRow="0" w:firstColumn="1" w:lastColumn="0" w:noHBand="1" w:noVBand="1"/>
      </w:tblPr>
      <w:tblGrid>
        <w:gridCol w:w="1268"/>
        <w:gridCol w:w="375"/>
        <w:gridCol w:w="495"/>
        <w:gridCol w:w="405"/>
        <w:gridCol w:w="405"/>
        <w:gridCol w:w="308"/>
        <w:gridCol w:w="567"/>
        <w:gridCol w:w="708"/>
        <w:gridCol w:w="709"/>
        <w:gridCol w:w="709"/>
        <w:gridCol w:w="709"/>
      </w:tblGrid>
      <w:tr w:rsidR="00EB78B8" w:rsidRPr="003D40C5" w14:paraId="6A34C03D" w14:textId="77777777" w:rsidTr="007F289A">
        <w:trPr>
          <w:trHeight w:val="465"/>
        </w:trPr>
        <w:tc>
          <w:tcPr>
            <w:tcW w:w="1268" w:type="dxa"/>
            <w:shd w:val="clear" w:color="auto" w:fill="BDD6EE" w:themeFill="accent1" w:themeFillTint="66"/>
          </w:tcPr>
          <w:p w14:paraId="5614E8C1" w14:textId="77777777" w:rsidR="00EB78B8" w:rsidRPr="003D40C5" w:rsidRDefault="00EB78B8" w:rsidP="007F289A">
            <w:pPr>
              <w:rPr>
                <w:rFonts w:cs="Arial"/>
                <w:b/>
                <w:bCs/>
                <w:sz w:val="18"/>
                <w:szCs w:val="18"/>
                <w:lang w:val="nl-NL"/>
              </w:rPr>
            </w:pPr>
            <w:r w:rsidRPr="003D40C5">
              <w:rPr>
                <w:rFonts w:cs="Arial"/>
                <w:b/>
                <w:bCs/>
                <w:sz w:val="18"/>
                <w:szCs w:val="18"/>
                <w:lang w:val="nl-NL"/>
              </w:rPr>
              <w:t>Aantal punten</w:t>
            </w:r>
          </w:p>
        </w:tc>
        <w:tc>
          <w:tcPr>
            <w:tcW w:w="375" w:type="dxa"/>
            <w:shd w:val="clear" w:color="auto" w:fill="BDD6EE" w:themeFill="accent1" w:themeFillTint="66"/>
          </w:tcPr>
          <w:p w14:paraId="7B32082E" w14:textId="77777777" w:rsidR="00EB78B8" w:rsidRPr="003D40C5" w:rsidRDefault="00EB78B8" w:rsidP="007F289A">
            <w:pPr>
              <w:rPr>
                <w:rFonts w:cs="Arial"/>
                <w:b/>
                <w:bCs/>
                <w:sz w:val="18"/>
                <w:szCs w:val="18"/>
                <w:lang w:val="nl-NL"/>
              </w:rPr>
            </w:pPr>
            <w:r w:rsidRPr="003D40C5">
              <w:rPr>
                <w:rFonts w:cs="Arial"/>
                <w:b/>
                <w:bCs/>
                <w:sz w:val="18"/>
                <w:szCs w:val="18"/>
                <w:lang w:val="nl-NL"/>
              </w:rPr>
              <w:t>5</w:t>
            </w:r>
          </w:p>
        </w:tc>
        <w:tc>
          <w:tcPr>
            <w:tcW w:w="495" w:type="dxa"/>
            <w:shd w:val="clear" w:color="auto" w:fill="BDD6EE" w:themeFill="accent1" w:themeFillTint="66"/>
          </w:tcPr>
          <w:p w14:paraId="4970C545" w14:textId="77777777" w:rsidR="00EB78B8" w:rsidRPr="003D40C5" w:rsidRDefault="00EB78B8" w:rsidP="007F289A">
            <w:pPr>
              <w:rPr>
                <w:rFonts w:cs="Arial"/>
                <w:b/>
                <w:bCs/>
                <w:sz w:val="18"/>
                <w:szCs w:val="18"/>
                <w:lang w:val="nl-NL"/>
              </w:rPr>
            </w:pPr>
            <w:r w:rsidRPr="003D40C5">
              <w:rPr>
                <w:rFonts w:cs="Arial"/>
                <w:b/>
                <w:bCs/>
                <w:sz w:val="18"/>
                <w:szCs w:val="18"/>
                <w:lang w:val="nl-NL"/>
              </w:rPr>
              <w:t>6</w:t>
            </w:r>
          </w:p>
        </w:tc>
        <w:tc>
          <w:tcPr>
            <w:tcW w:w="405" w:type="dxa"/>
            <w:shd w:val="clear" w:color="auto" w:fill="BDD6EE" w:themeFill="accent1" w:themeFillTint="66"/>
          </w:tcPr>
          <w:p w14:paraId="064CCBF3" w14:textId="77777777" w:rsidR="00EB78B8" w:rsidRPr="003D40C5" w:rsidRDefault="00EB78B8" w:rsidP="007F289A">
            <w:pPr>
              <w:rPr>
                <w:rFonts w:cs="Arial"/>
                <w:b/>
                <w:bCs/>
                <w:sz w:val="18"/>
                <w:szCs w:val="18"/>
                <w:lang w:val="nl-NL"/>
              </w:rPr>
            </w:pPr>
            <w:r w:rsidRPr="003D40C5">
              <w:rPr>
                <w:rFonts w:cs="Arial"/>
                <w:b/>
                <w:bCs/>
                <w:sz w:val="18"/>
                <w:szCs w:val="18"/>
                <w:lang w:val="nl-NL"/>
              </w:rPr>
              <w:t>7</w:t>
            </w:r>
          </w:p>
        </w:tc>
        <w:tc>
          <w:tcPr>
            <w:tcW w:w="405" w:type="dxa"/>
            <w:shd w:val="clear" w:color="auto" w:fill="BDD6EE" w:themeFill="accent1" w:themeFillTint="66"/>
          </w:tcPr>
          <w:p w14:paraId="4B38E1A0" w14:textId="77777777" w:rsidR="00EB78B8" w:rsidRPr="003D40C5" w:rsidRDefault="00EB78B8" w:rsidP="007F289A">
            <w:pPr>
              <w:rPr>
                <w:rFonts w:cs="Arial"/>
                <w:b/>
                <w:bCs/>
                <w:sz w:val="18"/>
                <w:szCs w:val="18"/>
                <w:lang w:val="nl-NL"/>
              </w:rPr>
            </w:pPr>
            <w:r w:rsidRPr="003D40C5">
              <w:rPr>
                <w:rFonts w:cs="Arial"/>
                <w:b/>
                <w:bCs/>
                <w:sz w:val="18"/>
                <w:szCs w:val="18"/>
                <w:lang w:val="nl-NL"/>
              </w:rPr>
              <w:t>8</w:t>
            </w:r>
          </w:p>
        </w:tc>
        <w:tc>
          <w:tcPr>
            <w:tcW w:w="308" w:type="dxa"/>
            <w:shd w:val="clear" w:color="auto" w:fill="BDD6EE" w:themeFill="accent1" w:themeFillTint="66"/>
          </w:tcPr>
          <w:p w14:paraId="60348161" w14:textId="77777777" w:rsidR="00EB78B8" w:rsidRPr="003D40C5" w:rsidRDefault="00EB78B8" w:rsidP="007F289A">
            <w:pPr>
              <w:rPr>
                <w:rFonts w:cs="Arial"/>
                <w:b/>
                <w:bCs/>
                <w:sz w:val="18"/>
                <w:szCs w:val="18"/>
              </w:rPr>
            </w:pPr>
            <w:r>
              <w:rPr>
                <w:rFonts w:cs="Arial"/>
                <w:b/>
                <w:bCs/>
                <w:sz w:val="18"/>
                <w:szCs w:val="18"/>
              </w:rPr>
              <w:t>9</w:t>
            </w:r>
          </w:p>
        </w:tc>
        <w:tc>
          <w:tcPr>
            <w:tcW w:w="567" w:type="dxa"/>
            <w:shd w:val="clear" w:color="auto" w:fill="BDD6EE" w:themeFill="accent1" w:themeFillTint="66"/>
          </w:tcPr>
          <w:p w14:paraId="5954404D" w14:textId="77777777" w:rsidR="00EB78B8" w:rsidRPr="003D40C5" w:rsidRDefault="00EB78B8" w:rsidP="007F289A">
            <w:pPr>
              <w:rPr>
                <w:rFonts w:cs="Arial"/>
                <w:b/>
                <w:bCs/>
                <w:sz w:val="18"/>
                <w:szCs w:val="18"/>
                <w:lang w:val="nl-NL"/>
              </w:rPr>
            </w:pPr>
            <w:r w:rsidRPr="003D40C5">
              <w:rPr>
                <w:rFonts w:cs="Arial"/>
                <w:b/>
                <w:bCs/>
                <w:sz w:val="18"/>
                <w:szCs w:val="18"/>
                <w:lang w:val="nl-NL"/>
              </w:rPr>
              <w:t>10</w:t>
            </w:r>
          </w:p>
        </w:tc>
        <w:tc>
          <w:tcPr>
            <w:tcW w:w="708" w:type="dxa"/>
            <w:shd w:val="clear" w:color="auto" w:fill="BDD6EE" w:themeFill="accent1" w:themeFillTint="66"/>
          </w:tcPr>
          <w:p w14:paraId="1033B08D" w14:textId="77777777" w:rsidR="00EB78B8" w:rsidRPr="003D40C5" w:rsidRDefault="00EB78B8" w:rsidP="007F289A">
            <w:pPr>
              <w:rPr>
                <w:rFonts w:cs="Arial"/>
                <w:b/>
                <w:bCs/>
                <w:sz w:val="18"/>
                <w:szCs w:val="18"/>
                <w:lang w:val="nl-NL"/>
              </w:rPr>
            </w:pPr>
            <w:r w:rsidRPr="003D40C5">
              <w:rPr>
                <w:rFonts w:cs="Arial"/>
                <w:b/>
                <w:bCs/>
                <w:sz w:val="18"/>
                <w:szCs w:val="18"/>
                <w:lang w:val="nl-NL"/>
              </w:rPr>
              <w:t>11-12</w:t>
            </w:r>
          </w:p>
        </w:tc>
        <w:tc>
          <w:tcPr>
            <w:tcW w:w="709" w:type="dxa"/>
            <w:shd w:val="clear" w:color="auto" w:fill="BDD6EE" w:themeFill="accent1" w:themeFillTint="66"/>
          </w:tcPr>
          <w:p w14:paraId="2A08DE40" w14:textId="77777777" w:rsidR="00EB78B8" w:rsidRPr="003D40C5" w:rsidRDefault="00EB78B8" w:rsidP="007F289A">
            <w:pPr>
              <w:rPr>
                <w:rFonts w:cs="Arial"/>
                <w:b/>
                <w:bCs/>
                <w:sz w:val="18"/>
                <w:szCs w:val="18"/>
                <w:lang w:val="nl-NL"/>
              </w:rPr>
            </w:pPr>
            <w:r w:rsidRPr="003D40C5">
              <w:rPr>
                <w:rFonts w:cs="Arial"/>
                <w:b/>
                <w:bCs/>
                <w:sz w:val="18"/>
                <w:szCs w:val="18"/>
                <w:lang w:val="nl-NL"/>
              </w:rPr>
              <w:t>13-15</w:t>
            </w:r>
          </w:p>
        </w:tc>
        <w:tc>
          <w:tcPr>
            <w:tcW w:w="709" w:type="dxa"/>
            <w:shd w:val="clear" w:color="auto" w:fill="BDD6EE" w:themeFill="accent1" w:themeFillTint="66"/>
          </w:tcPr>
          <w:p w14:paraId="31430C9A" w14:textId="77777777" w:rsidR="00EB78B8" w:rsidRPr="003D40C5" w:rsidRDefault="00EB78B8" w:rsidP="007F289A">
            <w:pPr>
              <w:rPr>
                <w:rFonts w:cs="Arial"/>
                <w:b/>
                <w:bCs/>
                <w:sz w:val="18"/>
                <w:szCs w:val="18"/>
                <w:lang w:val="nl-NL"/>
              </w:rPr>
            </w:pPr>
            <w:r w:rsidRPr="003D40C5">
              <w:rPr>
                <w:rFonts w:cs="Arial"/>
                <w:b/>
                <w:bCs/>
                <w:sz w:val="18"/>
                <w:szCs w:val="18"/>
                <w:lang w:val="nl-NL"/>
              </w:rPr>
              <w:t>16-18</w:t>
            </w:r>
          </w:p>
        </w:tc>
        <w:tc>
          <w:tcPr>
            <w:tcW w:w="709" w:type="dxa"/>
            <w:shd w:val="clear" w:color="auto" w:fill="BDD6EE" w:themeFill="accent1" w:themeFillTint="66"/>
          </w:tcPr>
          <w:p w14:paraId="74473121" w14:textId="77777777" w:rsidR="00EB78B8" w:rsidRPr="003D40C5" w:rsidRDefault="00EB78B8" w:rsidP="007F289A">
            <w:pPr>
              <w:rPr>
                <w:rFonts w:cs="Arial"/>
                <w:b/>
                <w:bCs/>
                <w:sz w:val="18"/>
                <w:szCs w:val="18"/>
                <w:lang w:val="nl-NL"/>
              </w:rPr>
            </w:pPr>
            <w:r w:rsidRPr="003D40C5">
              <w:rPr>
                <w:rFonts w:cs="Arial"/>
                <w:b/>
                <w:bCs/>
                <w:sz w:val="18"/>
                <w:szCs w:val="18"/>
                <w:lang w:val="nl-NL"/>
              </w:rPr>
              <w:t>19-20</w:t>
            </w:r>
          </w:p>
        </w:tc>
      </w:tr>
      <w:tr w:rsidR="00EB78B8" w:rsidRPr="003D40C5" w14:paraId="358DC94A" w14:textId="77777777" w:rsidTr="007F289A">
        <w:tc>
          <w:tcPr>
            <w:tcW w:w="1268" w:type="dxa"/>
            <w:shd w:val="clear" w:color="auto" w:fill="BDD6EE" w:themeFill="accent1" w:themeFillTint="66"/>
          </w:tcPr>
          <w:p w14:paraId="04BFCABE" w14:textId="77777777" w:rsidR="00EB78B8" w:rsidRPr="003D40C5" w:rsidRDefault="00EB78B8" w:rsidP="007F289A">
            <w:pPr>
              <w:rPr>
                <w:rFonts w:cs="Arial"/>
                <w:b/>
                <w:bCs/>
                <w:sz w:val="18"/>
                <w:szCs w:val="18"/>
                <w:lang w:val="nl-NL"/>
              </w:rPr>
            </w:pPr>
            <w:r w:rsidRPr="003D40C5">
              <w:rPr>
                <w:rFonts w:cs="Arial"/>
                <w:b/>
                <w:bCs/>
                <w:sz w:val="18"/>
                <w:szCs w:val="18"/>
                <w:lang w:val="nl-NL"/>
              </w:rPr>
              <w:t>Resultaat</w:t>
            </w:r>
          </w:p>
        </w:tc>
        <w:tc>
          <w:tcPr>
            <w:tcW w:w="375" w:type="dxa"/>
            <w:shd w:val="clear" w:color="auto" w:fill="BDD6EE" w:themeFill="accent1" w:themeFillTint="66"/>
          </w:tcPr>
          <w:p w14:paraId="4CD181B0" w14:textId="77777777" w:rsidR="00EB78B8" w:rsidRPr="003D40C5" w:rsidRDefault="00EB78B8" w:rsidP="007F289A">
            <w:pPr>
              <w:rPr>
                <w:rFonts w:cs="Arial"/>
                <w:b/>
                <w:bCs/>
                <w:sz w:val="18"/>
                <w:szCs w:val="18"/>
                <w:lang w:val="nl-NL"/>
              </w:rPr>
            </w:pPr>
            <w:r>
              <w:rPr>
                <w:rFonts w:cs="Arial"/>
                <w:b/>
                <w:bCs/>
                <w:sz w:val="18"/>
                <w:szCs w:val="18"/>
                <w:lang w:val="nl-NL"/>
              </w:rPr>
              <w:t>1</w:t>
            </w:r>
          </w:p>
        </w:tc>
        <w:tc>
          <w:tcPr>
            <w:tcW w:w="495" w:type="dxa"/>
            <w:shd w:val="clear" w:color="auto" w:fill="BDD6EE" w:themeFill="accent1" w:themeFillTint="66"/>
          </w:tcPr>
          <w:p w14:paraId="1C690C4A" w14:textId="77777777" w:rsidR="00EB78B8" w:rsidRPr="003D40C5" w:rsidRDefault="00EB78B8" w:rsidP="007F289A">
            <w:pPr>
              <w:rPr>
                <w:rFonts w:cs="Arial"/>
                <w:b/>
                <w:bCs/>
                <w:sz w:val="18"/>
                <w:szCs w:val="18"/>
                <w:lang w:val="nl-NL"/>
              </w:rPr>
            </w:pPr>
            <w:r>
              <w:rPr>
                <w:rFonts w:cs="Arial"/>
                <w:b/>
                <w:bCs/>
                <w:sz w:val="18"/>
                <w:szCs w:val="18"/>
                <w:lang w:val="nl-NL"/>
              </w:rPr>
              <w:t>2</w:t>
            </w:r>
          </w:p>
        </w:tc>
        <w:tc>
          <w:tcPr>
            <w:tcW w:w="405" w:type="dxa"/>
            <w:shd w:val="clear" w:color="auto" w:fill="BDD6EE" w:themeFill="accent1" w:themeFillTint="66"/>
          </w:tcPr>
          <w:p w14:paraId="05093413" w14:textId="77777777" w:rsidR="00EB78B8" w:rsidRPr="003D40C5" w:rsidRDefault="00EB78B8" w:rsidP="007F289A">
            <w:pPr>
              <w:rPr>
                <w:rFonts w:cs="Arial"/>
                <w:b/>
                <w:bCs/>
                <w:sz w:val="18"/>
                <w:szCs w:val="18"/>
                <w:lang w:val="nl-NL"/>
              </w:rPr>
            </w:pPr>
            <w:r>
              <w:rPr>
                <w:rFonts w:cs="Arial"/>
                <w:b/>
                <w:bCs/>
                <w:sz w:val="18"/>
                <w:szCs w:val="18"/>
                <w:lang w:val="nl-NL"/>
              </w:rPr>
              <w:t>3</w:t>
            </w:r>
          </w:p>
        </w:tc>
        <w:tc>
          <w:tcPr>
            <w:tcW w:w="405" w:type="dxa"/>
            <w:shd w:val="clear" w:color="auto" w:fill="BDD6EE" w:themeFill="accent1" w:themeFillTint="66"/>
          </w:tcPr>
          <w:p w14:paraId="4D1F716D" w14:textId="77777777" w:rsidR="00EB78B8" w:rsidRPr="003D40C5" w:rsidRDefault="00EB78B8" w:rsidP="007F289A">
            <w:pPr>
              <w:rPr>
                <w:rFonts w:cs="Arial"/>
                <w:b/>
                <w:bCs/>
                <w:sz w:val="18"/>
                <w:szCs w:val="18"/>
                <w:lang w:val="nl-NL"/>
              </w:rPr>
            </w:pPr>
            <w:r>
              <w:rPr>
                <w:rFonts w:cs="Arial"/>
                <w:b/>
                <w:bCs/>
                <w:sz w:val="18"/>
                <w:szCs w:val="18"/>
                <w:lang w:val="nl-NL"/>
              </w:rPr>
              <w:t>4</w:t>
            </w:r>
          </w:p>
        </w:tc>
        <w:tc>
          <w:tcPr>
            <w:tcW w:w="308" w:type="dxa"/>
            <w:shd w:val="clear" w:color="auto" w:fill="BDD6EE" w:themeFill="accent1" w:themeFillTint="66"/>
          </w:tcPr>
          <w:p w14:paraId="4A4F4919" w14:textId="77777777" w:rsidR="00EB78B8" w:rsidRPr="003D40C5" w:rsidRDefault="00EB78B8" w:rsidP="007F289A">
            <w:pPr>
              <w:rPr>
                <w:rFonts w:cs="Arial"/>
                <w:b/>
                <w:bCs/>
                <w:sz w:val="18"/>
                <w:szCs w:val="18"/>
              </w:rPr>
            </w:pPr>
            <w:r>
              <w:rPr>
                <w:rFonts w:cs="Arial"/>
                <w:b/>
                <w:bCs/>
                <w:sz w:val="18"/>
                <w:szCs w:val="18"/>
              </w:rPr>
              <w:t>5</w:t>
            </w:r>
          </w:p>
        </w:tc>
        <w:tc>
          <w:tcPr>
            <w:tcW w:w="567" w:type="dxa"/>
            <w:shd w:val="clear" w:color="auto" w:fill="BDD6EE" w:themeFill="accent1" w:themeFillTint="66"/>
          </w:tcPr>
          <w:p w14:paraId="5EB43080" w14:textId="77777777" w:rsidR="00EB78B8" w:rsidRPr="003D40C5" w:rsidRDefault="00EB78B8" w:rsidP="007F289A">
            <w:pPr>
              <w:rPr>
                <w:rFonts w:cs="Arial"/>
                <w:b/>
                <w:bCs/>
                <w:sz w:val="18"/>
                <w:szCs w:val="18"/>
                <w:lang w:val="nl-NL"/>
              </w:rPr>
            </w:pPr>
            <w:r w:rsidRPr="003D40C5">
              <w:rPr>
                <w:rFonts w:cs="Arial"/>
                <w:b/>
                <w:bCs/>
                <w:sz w:val="18"/>
                <w:szCs w:val="18"/>
                <w:lang w:val="nl-NL"/>
              </w:rPr>
              <w:t>6</w:t>
            </w:r>
          </w:p>
        </w:tc>
        <w:tc>
          <w:tcPr>
            <w:tcW w:w="708" w:type="dxa"/>
            <w:shd w:val="clear" w:color="auto" w:fill="BDD6EE" w:themeFill="accent1" w:themeFillTint="66"/>
          </w:tcPr>
          <w:p w14:paraId="41B59855" w14:textId="77777777" w:rsidR="00EB78B8" w:rsidRPr="003D40C5" w:rsidRDefault="00EB78B8" w:rsidP="007F289A">
            <w:pPr>
              <w:rPr>
                <w:rFonts w:cs="Arial"/>
                <w:b/>
                <w:bCs/>
                <w:sz w:val="18"/>
                <w:szCs w:val="18"/>
                <w:lang w:val="nl-NL"/>
              </w:rPr>
            </w:pPr>
            <w:r w:rsidRPr="003D40C5">
              <w:rPr>
                <w:rFonts w:cs="Arial"/>
                <w:b/>
                <w:bCs/>
                <w:sz w:val="18"/>
                <w:szCs w:val="18"/>
                <w:lang w:val="nl-NL"/>
              </w:rPr>
              <w:t>7</w:t>
            </w:r>
          </w:p>
        </w:tc>
        <w:tc>
          <w:tcPr>
            <w:tcW w:w="709" w:type="dxa"/>
            <w:shd w:val="clear" w:color="auto" w:fill="BDD6EE" w:themeFill="accent1" w:themeFillTint="66"/>
          </w:tcPr>
          <w:p w14:paraId="6EA1DC0D" w14:textId="77777777" w:rsidR="00EB78B8" w:rsidRPr="003D40C5" w:rsidRDefault="00EB78B8" w:rsidP="007F289A">
            <w:pPr>
              <w:rPr>
                <w:rFonts w:cs="Arial"/>
                <w:b/>
                <w:bCs/>
                <w:sz w:val="18"/>
                <w:szCs w:val="18"/>
                <w:lang w:val="nl-NL"/>
              </w:rPr>
            </w:pPr>
            <w:r w:rsidRPr="003D40C5">
              <w:rPr>
                <w:rFonts w:cs="Arial"/>
                <w:b/>
                <w:bCs/>
                <w:sz w:val="18"/>
                <w:szCs w:val="18"/>
                <w:lang w:val="nl-NL"/>
              </w:rPr>
              <w:t>8</w:t>
            </w:r>
          </w:p>
        </w:tc>
        <w:tc>
          <w:tcPr>
            <w:tcW w:w="709" w:type="dxa"/>
            <w:shd w:val="clear" w:color="auto" w:fill="BDD6EE" w:themeFill="accent1" w:themeFillTint="66"/>
          </w:tcPr>
          <w:p w14:paraId="5283E37F" w14:textId="77777777" w:rsidR="00EB78B8" w:rsidRPr="003D40C5" w:rsidRDefault="00EB78B8" w:rsidP="007F289A">
            <w:pPr>
              <w:rPr>
                <w:rFonts w:cs="Arial"/>
                <w:b/>
                <w:bCs/>
                <w:sz w:val="18"/>
                <w:szCs w:val="18"/>
                <w:lang w:val="nl-NL"/>
              </w:rPr>
            </w:pPr>
            <w:r w:rsidRPr="003D40C5">
              <w:rPr>
                <w:rFonts w:cs="Arial"/>
                <w:b/>
                <w:bCs/>
                <w:sz w:val="18"/>
                <w:szCs w:val="18"/>
                <w:lang w:val="nl-NL"/>
              </w:rPr>
              <w:t>9</w:t>
            </w:r>
          </w:p>
        </w:tc>
        <w:tc>
          <w:tcPr>
            <w:tcW w:w="709" w:type="dxa"/>
            <w:shd w:val="clear" w:color="auto" w:fill="BDD6EE" w:themeFill="accent1" w:themeFillTint="66"/>
          </w:tcPr>
          <w:p w14:paraId="28BB53E2" w14:textId="77777777" w:rsidR="00EB78B8" w:rsidRPr="003D40C5" w:rsidRDefault="00EB78B8" w:rsidP="007F289A">
            <w:pPr>
              <w:rPr>
                <w:rFonts w:cs="Arial"/>
                <w:b/>
                <w:bCs/>
                <w:sz w:val="18"/>
                <w:szCs w:val="18"/>
                <w:lang w:val="nl-NL"/>
              </w:rPr>
            </w:pPr>
            <w:r w:rsidRPr="003D40C5">
              <w:rPr>
                <w:rFonts w:cs="Arial"/>
                <w:b/>
                <w:bCs/>
                <w:sz w:val="18"/>
                <w:szCs w:val="18"/>
                <w:lang w:val="nl-NL"/>
              </w:rPr>
              <w:t>10</w:t>
            </w:r>
          </w:p>
        </w:tc>
      </w:tr>
    </w:tbl>
    <w:p w14:paraId="1B6FDA9A" w14:textId="77777777" w:rsidR="00EB78B8" w:rsidRPr="003D40C5" w:rsidRDefault="00EB78B8" w:rsidP="00EB78B8">
      <w:pPr>
        <w:rPr>
          <w:rFonts w:cs="Arial"/>
          <w:b/>
          <w:bCs/>
          <w:color w:val="000000" w:themeColor="text1"/>
          <w:sz w:val="18"/>
          <w:szCs w:val="18"/>
          <w:lang w:eastAsia="nl-NL"/>
        </w:rPr>
      </w:pPr>
    </w:p>
    <w:p w14:paraId="2D21FAB2" w14:textId="77777777" w:rsidR="00EB78B8" w:rsidRPr="003D40C5" w:rsidRDefault="00EB78B8" w:rsidP="00EB78B8">
      <w:pPr>
        <w:rPr>
          <w:rFonts w:cs="Arial"/>
          <w:b/>
          <w:bCs/>
          <w:color w:val="000000" w:themeColor="text1"/>
          <w:sz w:val="18"/>
          <w:szCs w:val="18"/>
          <w:lang w:eastAsia="nl-NL"/>
        </w:rPr>
      </w:pPr>
    </w:p>
    <w:p w14:paraId="0B9B53B6" w14:textId="77777777" w:rsidR="00EB78B8" w:rsidRPr="00EB78B8" w:rsidRDefault="00EB78B8" w:rsidP="00EB78B8">
      <w:pPr>
        <w:rPr>
          <w:rFonts w:cs="Arial"/>
          <w:b/>
          <w:bCs/>
          <w:color w:val="000000" w:themeColor="text1"/>
          <w:sz w:val="18"/>
          <w:szCs w:val="18"/>
          <w:lang w:val="nl-NL" w:eastAsia="nl-NL"/>
        </w:rPr>
      </w:pPr>
      <w:r w:rsidRPr="00EB78B8">
        <w:rPr>
          <w:rFonts w:cs="Arial"/>
          <w:b/>
          <w:bCs/>
          <w:color w:val="000000"/>
          <w:sz w:val="18"/>
          <w:szCs w:val="18"/>
          <w:lang w:val="nl-NL"/>
        </w:rPr>
        <w:lastRenderedPageBreak/>
        <w:t>Let op: maximaal 1 Onvoldoende mag worden gecompenseerd met een Goed of Excellent</w:t>
      </w:r>
    </w:p>
    <w:p w14:paraId="60E726CF" w14:textId="77777777" w:rsidR="00EB78B8" w:rsidRPr="00EB78B8" w:rsidRDefault="00EB78B8" w:rsidP="00EB78B8">
      <w:pPr>
        <w:rPr>
          <w:rFonts w:cs="Arial"/>
          <w:b/>
          <w:bCs/>
          <w:color w:val="000000" w:themeColor="text1"/>
          <w:sz w:val="18"/>
          <w:szCs w:val="18"/>
          <w:lang w:val="nl-NL" w:eastAsia="nl-NL"/>
        </w:rPr>
      </w:pPr>
    </w:p>
    <w:p w14:paraId="3224542D" w14:textId="3ED65BE7" w:rsidR="00EB78B8" w:rsidRPr="00EB78B8" w:rsidRDefault="00EB78B8" w:rsidP="00EB78B8">
      <w:pPr>
        <w:rPr>
          <w:rFonts w:cs="Arial"/>
          <w:sz w:val="18"/>
          <w:szCs w:val="18"/>
          <w:lang w:val="nl-NL"/>
        </w:rPr>
      </w:pPr>
      <w:r w:rsidRPr="00EB78B8">
        <w:rPr>
          <w:rFonts w:eastAsia="Calibri" w:cs="Arial"/>
          <w:b/>
          <w:bCs/>
          <w:sz w:val="18"/>
          <w:szCs w:val="18"/>
          <w:lang w:val="nl-NL"/>
        </w:rPr>
        <w:tab/>
      </w:r>
      <w:r w:rsidRPr="00EB78B8">
        <w:rPr>
          <w:rFonts w:eastAsia="Calibri" w:cs="Arial"/>
          <w:b/>
          <w:bCs/>
          <w:sz w:val="18"/>
          <w:szCs w:val="18"/>
          <w:lang w:val="nl-NL"/>
        </w:rPr>
        <w:tab/>
      </w:r>
      <w:r w:rsidRPr="00EB78B8">
        <w:rPr>
          <w:rFonts w:eastAsia="Calibri" w:cs="Arial"/>
          <w:b/>
          <w:bCs/>
          <w:sz w:val="18"/>
          <w:szCs w:val="18"/>
          <w:lang w:val="nl-NL"/>
        </w:rPr>
        <w:tab/>
      </w:r>
      <w:r w:rsidRPr="00EB78B8">
        <w:rPr>
          <w:rFonts w:eastAsia="Calibri" w:cs="Arial"/>
          <w:b/>
          <w:bCs/>
          <w:sz w:val="18"/>
          <w:szCs w:val="18"/>
          <w:lang w:val="nl-NL"/>
        </w:rPr>
        <w:tab/>
      </w:r>
      <w:r w:rsidRPr="00EB78B8">
        <w:rPr>
          <w:rFonts w:eastAsia="Calibri" w:cs="Arial"/>
          <w:b/>
          <w:bCs/>
          <w:sz w:val="18"/>
          <w:szCs w:val="18"/>
          <w:lang w:val="nl-NL"/>
        </w:rPr>
        <w:tab/>
      </w:r>
    </w:p>
    <w:tbl>
      <w:tblPr>
        <w:tblStyle w:val="Tabelraster"/>
        <w:tblpPr w:leftFromText="141" w:rightFromText="141" w:vertAnchor="page" w:horzAnchor="margin" w:tblpXSpec="center" w:tblpY="1117"/>
        <w:tblW w:w="14152" w:type="dxa"/>
        <w:tblLook w:val="04A0" w:firstRow="1" w:lastRow="0" w:firstColumn="1" w:lastColumn="0" w:noHBand="0" w:noVBand="1"/>
      </w:tblPr>
      <w:tblGrid>
        <w:gridCol w:w="3538"/>
        <w:gridCol w:w="1560"/>
        <w:gridCol w:w="1134"/>
        <w:gridCol w:w="567"/>
        <w:gridCol w:w="277"/>
        <w:gridCol w:w="1938"/>
        <w:gridCol w:w="236"/>
        <w:gridCol w:w="1364"/>
        <w:gridCol w:w="3538"/>
      </w:tblGrid>
      <w:tr w:rsidR="00EB78B8" w:rsidRPr="00C577C1" w:rsidDel="00081E4E" w14:paraId="56595771" w14:textId="77777777" w:rsidTr="00EB78B8">
        <w:trPr>
          <w:trHeight w:val="274"/>
        </w:trPr>
        <w:tc>
          <w:tcPr>
            <w:tcW w:w="5098" w:type="dxa"/>
            <w:gridSpan w:val="2"/>
            <w:tcBorders>
              <w:right w:val="nil"/>
            </w:tcBorders>
            <w:shd w:val="clear" w:color="auto" w:fill="BDD6EE" w:themeFill="accent1" w:themeFillTint="66"/>
          </w:tcPr>
          <w:p w14:paraId="36BE01E3" w14:textId="77777777" w:rsidR="00EB78B8" w:rsidRPr="00C577C1" w:rsidRDefault="00EB78B8" w:rsidP="007F289A">
            <w:pPr>
              <w:rPr>
                <w:rFonts w:cs="Arial"/>
                <w:b/>
                <w:color w:val="000000"/>
                <w:sz w:val="18"/>
                <w:szCs w:val="18"/>
                <w:u w:val="single"/>
                <w:lang w:val="nl-NL" w:eastAsia="zh-CN"/>
              </w:rPr>
            </w:pPr>
            <w:r w:rsidRPr="00C577C1">
              <w:rPr>
                <w:rFonts w:cs="Arial"/>
                <w:b/>
                <w:sz w:val="18"/>
                <w:szCs w:val="18"/>
                <w:u w:val="single"/>
                <w:lang w:val="nl-NL"/>
              </w:rPr>
              <w:t>Dossier 3</w:t>
            </w:r>
            <w:r w:rsidRPr="00C577C1">
              <w:rPr>
                <w:rFonts w:cs="Arial"/>
                <w:b/>
                <w:bCs/>
                <w:sz w:val="18"/>
                <w:szCs w:val="18"/>
                <w:u w:val="single"/>
                <w:lang w:val="nl-NL"/>
              </w:rPr>
              <w:t>:</w:t>
            </w:r>
            <w:r w:rsidRPr="00C577C1">
              <w:rPr>
                <w:rFonts w:cs="Arial"/>
                <w:b/>
                <w:sz w:val="18"/>
                <w:szCs w:val="18"/>
                <w:u w:val="single"/>
                <w:lang w:val="nl-NL"/>
              </w:rPr>
              <w:t xml:space="preserve"> Werken in de school</w:t>
            </w:r>
          </w:p>
          <w:p w14:paraId="325B3C81" w14:textId="77777777" w:rsidR="00EB78B8" w:rsidRPr="00C577C1" w:rsidRDefault="00EB78B8" w:rsidP="007F289A">
            <w:pPr>
              <w:rPr>
                <w:rFonts w:cs="Arial"/>
                <w:b/>
                <w:bCs/>
                <w:sz w:val="18"/>
                <w:szCs w:val="18"/>
                <w:lang w:val="nl-NL"/>
              </w:rPr>
            </w:pPr>
          </w:p>
          <w:p w14:paraId="712CEEF0" w14:textId="77777777" w:rsidR="00EB78B8" w:rsidRPr="00C577C1" w:rsidRDefault="00EB78B8" w:rsidP="007F289A">
            <w:pPr>
              <w:rPr>
                <w:rFonts w:cs="Arial"/>
                <w:b/>
                <w:sz w:val="18"/>
                <w:szCs w:val="18"/>
                <w:lang w:val="nl-NL"/>
              </w:rPr>
            </w:pPr>
          </w:p>
        </w:tc>
        <w:tc>
          <w:tcPr>
            <w:tcW w:w="9054" w:type="dxa"/>
            <w:gridSpan w:val="7"/>
            <w:tcBorders>
              <w:left w:val="nil"/>
            </w:tcBorders>
            <w:shd w:val="clear" w:color="auto" w:fill="BDD6EE" w:themeFill="accent1" w:themeFillTint="66"/>
          </w:tcPr>
          <w:p w14:paraId="63D7515D" w14:textId="77777777" w:rsidR="00EB78B8" w:rsidRPr="00C577C1" w:rsidDel="00081E4E" w:rsidRDefault="00EB78B8" w:rsidP="007F289A">
            <w:pPr>
              <w:autoSpaceDE w:val="0"/>
              <w:autoSpaceDN w:val="0"/>
              <w:adjustRightInd w:val="0"/>
              <w:spacing w:after="160" w:line="259" w:lineRule="auto"/>
              <w:jc w:val="right"/>
              <w:rPr>
                <w:rFonts w:cs="Arial"/>
                <w:b/>
                <w:bCs/>
                <w:color w:val="000000"/>
                <w:sz w:val="18"/>
                <w:szCs w:val="18"/>
                <w:lang w:val="nl-NL" w:eastAsia="zh-CN"/>
              </w:rPr>
            </w:pPr>
          </w:p>
        </w:tc>
      </w:tr>
      <w:tr w:rsidR="00EB78B8" w:rsidRPr="00040B82" w:rsidDel="00081E4E" w14:paraId="63098589" w14:textId="77777777" w:rsidTr="00EB78B8">
        <w:trPr>
          <w:trHeight w:hRule="exact" w:val="493"/>
        </w:trPr>
        <w:tc>
          <w:tcPr>
            <w:tcW w:w="6232" w:type="dxa"/>
            <w:gridSpan w:val="3"/>
            <w:tcBorders>
              <w:right w:val="nil"/>
            </w:tcBorders>
            <w:shd w:val="clear" w:color="auto" w:fill="D0CECE" w:themeFill="background2" w:themeFillShade="E6"/>
          </w:tcPr>
          <w:p w14:paraId="3C7C7127" w14:textId="77777777" w:rsidR="00EB78B8" w:rsidRPr="00C577C1" w:rsidRDefault="00EB78B8" w:rsidP="007F289A">
            <w:pPr>
              <w:rPr>
                <w:rFonts w:cs="Arial"/>
                <w:b/>
                <w:bCs/>
                <w:i/>
                <w:iCs/>
                <w:sz w:val="18"/>
                <w:szCs w:val="18"/>
                <w:lang w:val="nl-NL"/>
              </w:rPr>
            </w:pPr>
            <w:r w:rsidRPr="00C577C1">
              <w:rPr>
                <w:rFonts w:cs="Arial"/>
                <w:b/>
                <w:bCs/>
                <w:i/>
                <w:iCs/>
                <w:sz w:val="18"/>
                <w:szCs w:val="18"/>
                <w:lang w:val="nl-NL"/>
              </w:rPr>
              <w:t>Leeruitkomsten</w:t>
            </w:r>
            <w:r w:rsidRPr="00C577C1">
              <w:rPr>
                <w:rFonts w:cs="Arial"/>
                <w:b/>
                <w:bCs/>
                <w:i/>
                <w:iCs/>
                <w:color w:val="000000"/>
                <w:sz w:val="18"/>
                <w:szCs w:val="18"/>
                <w:lang w:val="nl-NL" w:eastAsia="zh-CN"/>
              </w:rPr>
              <w:t xml:space="preserve"> Cluster 9: </w:t>
            </w:r>
            <w:r w:rsidRPr="00C577C1">
              <w:rPr>
                <w:rFonts w:cs="Arial"/>
                <w:b/>
                <w:bCs/>
                <w:i/>
                <w:iCs/>
                <w:sz w:val="18"/>
                <w:szCs w:val="18"/>
                <w:lang w:val="nl-NL"/>
              </w:rPr>
              <w:t xml:space="preserve">Samenwerken in de schoolcontext  </w:t>
            </w:r>
          </w:p>
        </w:tc>
        <w:tc>
          <w:tcPr>
            <w:tcW w:w="7920" w:type="dxa"/>
            <w:gridSpan w:val="6"/>
            <w:tcBorders>
              <w:left w:val="nil"/>
            </w:tcBorders>
            <w:shd w:val="clear" w:color="auto" w:fill="D0CECE" w:themeFill="background2" w:themeFillShade="E6"/>
          </w:tcPr>
          <w:p w14:paraId="0D0DBC9D" w14:textId="77777777" w:rsidR="00EB78B8" w:rsidRPr="00C577C1" w:rsidRDefault="00EB78B8" w:rsidP="007F289A">
            <w:pPr>
              <w:autoSpaceDE w:val="0"/>
              <w:autoSpaceDN w:val="0"/>
              <w:adjustRightInd w:val="0"/>
              <w:spacing w:after="160" w:line="259" w:lineRule="auto"/>
              <w:jc w:val="right"/>
              <w:rPr>
                <w:rFonts w:cs="Arial"/>
                <w:b/>
                <w:bCs/>
                <w:i/>
                <w:iCs/>
                <w:color w:val="000000"/>
                <w:sz w:val="18"/>
                <w:szCs w:val="18"/>
                <w:lang w:val="nl-NL" w:eastAsia="zh-CN"/>
              </w:rPr>
            </w:pPr>
          </w:p>
        </w:tc>
      </w:tr>
      <w:tr w:rsidR="00EB78B8" w:rsidRPr="00C577C1" w14:paraId="0ED12A5F" w14:textId="77777777" w:rsidTr="00EB78B8">
        <w:trPr>
          <w:trHeight w:val="414"/>
        </w:trPr>
        <w:tc>
          <w:tcPr>
            <w:tcW w:w="3538" w:type="dxa"/>
            <w:tcBorders>
              <w:bottom w:val="single" w:sz="4" w:space="0" w:color="auto"/>
            </w:tcBorders>
          </w:tcPr>
          <w:p w14:paraId="7F54C2F0"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Tussenevaluatie</w:t>
            </w:r>
          </w:p>
        </w:tc>
        <w:tc>
          <w:tcPr>
            <w:tcW w:w="3538" w:type="dxa"/>
            <w:gridSpan w:val="4"/>
          </w:tcPr>
          <w:p w14:paraId="71C78026" w14:textId="77777777" w:rsidR="00EB78B8" w:rsidRPr="00C577C1" w:rsidRDefault="00EB78B8" w:rsidP="007F289A">
            <w:pPr>
              <w:autoSpaceDE w:val="0"/>
              <w:autoSpaceDN w:val="0"/>
              <w:adjustRightInd w:val="0"/>
              <w:spacing w:after="160" w:line="259" w:lineRule="auto"/>
              <w:rPr>
                <w:rFonts w:cs="Arial"/>
                <w:b/>
                <w:bCs/>
                <w:sz w:val="18"/>
                <w:szCs w:val="18"/>
                <w:lang w:val="nl-NL"/>
              </w:rPr>
            </w:pPr>
            <w:r w:rsidRPr="00C577C1">
              <w:rPr>
                <w:rFonts w:cs="Arial"/>
                <w:b/>
                <w:bCs/>
                <w:sz w:val="18"/>
                <w:szCs w:val="18"/>
                <w:lang w:val="nl-NL"/>
              </w:rPr>
              <w:t>Opmerkingen</w:t>
            </w:r>
          </w:p>
        </w:tc>
        <w:tc>
          <w:tcPr>
            <w:tcW w:w="3538" w:type="dxa"/>
            <w:gridSpan w:val="3"/>
          </w:tcPr>
          <w:p w14:paraId="0D8C2187" w14:textId="77777777" w:rsidR="00EB78B8" w:rsidRPr="00C577C1" w:rsidRDefault="00EB78B8" w:rsidP="007F289A">
            <w:pPr>
              <w:rPr>
                <w:rFonts w:cs="Arial"/>
                <w:b/>
                <w:bCs/>
                <w:sz w:val="18"/>
                <w:szCs w:val="18"/>
                <w:lang w:val="nl-NL"/>
              </w:rPr>
            </w:pPr>
            <w:r w:rsidRPr="00C577C1">
              <w:rPr>
                <w:rFonts w:cs="Arial"/>
                <w:b/>
                <w:bCs/>
                <w:sz w:val="18"/>
                <w:szCs w:val="18"/>
                <w:lang w:val="nl-NL"/>
              </w:rPr>
              <w:t>Eindbeoordeling</w:t>
            </w:r>
          </w:p>
        </w:tc>
        <w:tc>
          <w:tcPr>
            <w:tcW w:w="3538" w:type="dxa"/>
          </w:tcPr>
          <w:p w14:paraId="53EEE4ED" w14:textId="77777777" w:rsidR="00EB78B8" w:rsidRPr="00C577C1" w:rsidRDefault="00EB78B8" w:rsidP="007F289A">
            <w:pPr>
              <w:rPr>
                <w:rFonts w:cs="Arial"/>
                <w:b/>
                <w:bCs/>
                <w:sz w:val="18"/>
                <w:szCs w:val="18"/>
                <w:lang w:val="nl-NL"/>
              </w:rPr>
            </w:pPr>
            <w:r w:rsidRPr="00C577C1">
              <w:rPr>
                <w:rFonts w:cs="Arial"/>
                <w:b/>
                <w:bCs/>
                <w:sz w:val="18"/>
                <w:szCs w:val="18"/>
                <w:lang w:val="nl-NL"/>
              </w:rPr>
              <w:t>Opmerkingen</w:t>
            </w:r>
            <w:r w:rsidRPr="00C577C1">
              <w:rPr>
                <w:rStyle w:val="Voetnootmarkering"/>
                <w:rFonts w:cs="Arial"/>
                <w:b/>
                <w:bCs/>
                <w:sz w:val="18"/>
                <w:szCs w:val="18"/>
                <w:lang w:val="nl-NL"/>
              </w:rPr>
              <w:footnoteReference w:id="6"/>
            </w:r>
          </w:p>
        </w:tc>
      </w:tr>
      <w:tr w:rsidR="00EB78B8" w:rsidRPr="00040B82" w14:paraId="7BA5E697" w14:textId="77777777" w:rsidTr="00EB78B8">
        <w:trPr>
          <w:trHeight w:val="2123"/>
        </w:trPr>
        <w:tc>
          <w:tcPr>
            <w:tcW w:w="3538" w:type="dxa"/>
            <w:vMerge w:val="restart"/>
          </w:tcPr>
          <w:p w14:paraId="095342ED" w14:textId="77777777" w:rsidR="00EB78B8" w:rsidRPr="00C577C1" w:rsidRDefault="00EB78B8" w:rsidP="007F289A">
            <w:pPr>
              <w:autoSpaceDE w:val="0"/>
              <w:autoSpaceDN w:val="0"/>
              <w:adjustRightInd w:val="0"/>
              <w:spacing w:after="160" w:line="259" w:lineRule="auto"/>
              <w:rPr>
                <w:sz w:val="18"/>
                <w:szCs w:val="18"/>
                <w:lang w:val="nl-NL"/>
              </w:rPr>
            </w:pPr>
            <w:r w:rsidRPr="00C577C1">
              <w:rPr>
                <w:sz w:val="18"/>
                <w:szCs w:val="18"/>
                <w:lang w:val="nl-NL"/>
              </w:rPr>
              <w:t xml:space="preserve">De student </w:t>
            </w:r>
            <w:r w:rsidRPr="00C577C1">
              <w:rPr>
                <w:b/>
                <w:bCs/>
                <w:sz w:val="18"/>
                <w:szCs w:val="18"/>
                <w:lang w:val="nl-NL"/>
              </w:rPr>
              <w:t xml:space="preserve">participeert actief </w:t>
            </w:r>
            <w:r w:rsidRPr="00C577C1">
              <w:rPr>
                <w:sz w:val="18"/>
                <w:szCs w:val="18"/>
                <w:lang w:val="nl-NL"/>
              </w:rPr>
              <w:t>in</w:t>
            </w:r>
            <w:r w:rsidRPr="00C577C1">
              <w:rPr>
                <w:b/>
                <w:bCs/>
                <w:sz w:val="18"/>
                <w:szCs w:val="18"/>
                <w:lang w:val="nl-NL"/>
              </w:rPr>
              <w:t xml:space="preserve"> teamoverleggen</w:t>
            </w:r>
            <w:r w:rsidRPr="00C577C1">
              <w:rPr>
                <w:sz w:val="18"/>
                <w:szCs w:val="18"/>
                <w:lang w:val="nl-NL"/>
              </w:rPr>
              <w:t>.</w:t>
            </w:r>
          </w:p>
          <w:p w14:paraId="5A3B2B5A" w14:textId="77777777" w:rsidR="00EB78B8" w:rsidRPr="00C577C1" w:rsidRDefault="00EB78B8" w:rsidP="007F289A">
            <w:pPr>
              <w:rPr>
                <w:sz w:val="18"/>
                <w:szCs w:val="18"/>
                <w:lang w:val="nl-NL"/>
              </w:rPr>
            </w:pPr>
            <w:r w:rsidRPr="00C577C1">
              <w:rPr>
                <w:sz w:val="18"/>
                <w:szCs w:val="18"/>
                <w:lang w:val="nl-NL"/>
              </w:rPr>
              <w:t xml:space="preserve">De student is </w:t>
            </w:r>
            <w:r w:rsidRPr="00C577C1">
              <w:rPr>
                <w:b/>
                <w:bCs/>
                <w:sz w:val="18"/>
                <w:szCs w:val="18"/>
                <w:lang w:val="nl-NL"/>
              </w:rPr>
              <w:t>aanspreekbaar</w:t>
            </w:r>
            <w:r w:rsidRPr="00C577C1">
              <w:rPr>
                <w:sz w:val="18"/>
                <w:szCs w:val="18"/>
                <w:lang w:val="nl-NL"/>
              </w:rPr>
              <w:t xml:space="preserve"> op het eigen gedrag.</w:t>
            </w:r>
          </w:p>
          <w:p w14:paraId="2AFB10CF" w14:textId="77777777" w:rsidR="00EB78B8" w:rsidRPr="00C577C1" w:rsidRDefault="00EB78B8" w:rsidP="007F289A">
            <w:pPr>
              <w:autoSpaceDE w:val="0"/>
              <w:autoSpaceDN w:val="0"/>
              <w:adjustRightInd w:val="0"/>
              <w:spacing w:after="160" w:line="259" w:lineRule="auto"/>
              <w:rPr>
                <w:rFonts w:cs="Arial"/>
                <w:b/>
                <w:bCs/>
                <w:color w:val="000000"/>
                <w:szCs w:val="20"/>
                <w:lang w:val="nl-NL" w:eastAsia="zh-CN"/>
              </w:rPr>
            </w:pPr>
          </w:p>
          <w:p w14:paraId="7CC0AB5D" w14:textId="77777777" w:rsidR="00EB78B8" w:rsidRPr="00C577C1" w:rsidRDefault="00EB78B8" w:rsidP="007F289A">
            <w:pPr>
              <w:spacing w:after="160" w:line="259" w:lineRule="auto"/>
              <w:rPr>
                <w:sz w:val="18"/>
                <w:szCs w:val="18"/>
                <w:lang w:val="nl-NL"/>
              </w:rPr>
            </w:pPr>
            <w:r w:rsidRPr="00C577C1">
              <w:rPr>
                <w:sz w:val="18"/>
                <w:szCs w:val="18"/>
                <w:lang w:val="nl-NL"/>
              </w:rPr>
              <w:t xml:space="preserve">De student voert </w:t>
            </w:r>
            <w:r w:rsidRPr="00C577C1">
              <w:rPr>
                <w:b/>
                <w:bCs/>
                <w:sz w:val="18"/>
                <w:szCs w:val="18"/>
                <w:lang w:val="nl-NL"/>
              </w:rPr>
              <w:t>zelfstandig</w:t>
            </w:r>
            <w:r w:rsidRPr="00C577C1">
              <w:rPr>
                <w:sz w:val="18"/>
                <w:szCs w:val="18"/>
                <w:lang w:val="nl-NL"/>
              </w:rPr>
              <w:t xml:space="preserve"> schooltaken uit.</w:t>
            </w:r>
          </w:p>
          <w:p w14:paraId="067B0AA5"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sz w:val="18"/>
                <w:szCs w:val="18"/>
                <w:lang w:val="nl-NL"/>
              </w:rPr>
              <w:t xml:space="preserve">De student </w:t>
            </w:r>
            <w:r w:rsidRPr="00C577C1">
              <w:rPr>
                <w:b/>
                <w:bCs/>
                <w:sz w:val="18"/>
                <w:szCs w:val="18"/>
                <w:lang w:val="nl-NL"/>
              </w:rPr>
              <w:t>werkt samen</w:t>
            </w:r>
            <w:r w:rsidRPr="00C577C1">
              <w:rPr>
                <w:sz w:val="18"/>
                <w:szCs w:val="18"/>
                <w:lang w:val="nl-NL"/>
              </w:rPr>
              <w:t xml:space="preserve"> met anderen in de school en kan hierin duidelijk zijn handelen </w:t>
            </w:r>
            <w:r w:rsidRPr="00C577C1">
              <w:rPr>
                <w:b/>
                <w:bCs/>
                <w:sz w:val="18"/>
                <w:szCs w:val="18"/>
                <w:lang w:val="nl-NL"/>
              </w:rPr>
              <w:t xml:space="preserve">afstemmen </w:t>
            </w:r>
            <w:r w:rsidRPr="00C577C1">
              <w:rPr>
                <w:sz w:val="18"/>
                <w:szCs w:val="18"/>
                <w:lang w:val="nl-NL"/>
              </w:rPr>
              <w:t>(BO 6).</w:t>
            </w:r>
          </w:p>
        </w:tc>
        <w:tc>
          <w:tcPr>
            <w:tcW w:w="3538" w:type="dxa"/>
            <w:gridSpan w:val="4"/>
          </w:tcPr>
          <w:p w14:paraId="39541929"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p>
        </w:tc>
        <w:tc>
          <w:tcPr>
            <w:tcW w:w="3538" w:type="dxa"/>
            <w:gridSpan w:val="3"/>
            <w:vMerge w:val="restart"/>
          </w:tcPr>
          <w:p w14:paraId="6A55FCBA" w14:textId="77777777" w:rsidR="00EB78B8" w:rsidRPr="00C577C1" w:rsidRDefault="00EB78B8" w:rsidP="007F289A">
            <w:pPr>
              <w:autoSpaceDE w:val="0"/>
              <w:autoSpaceDN w:val="0"/>
              <w:adjustRightInd w:val="0"/>
              <w:spacing w:after="160" w:line="259" w:lineRule="auto"/>
              <w:rPr>
                <w:sz w:val="18"/>
                <w:szCs w:val="18"/>
                <w:lang w:val="nl-NL"/>
              </w:rPr>
            </w:pPr>
            <w:r w:rsidRPr="00C577C1">
              <w:rPr>
                <w:sz w:val="18"/>
                <w:szCs w:val="18"/>
                <w:lang w:val="nl-NL"/>
              </w:rPr>
              <w:t xml:space="preserve">De student </w:t>
            </w:r>
            <w:r w:rsidRPr="00C577C1">
              <w:rPr>
                <w:b/>
                <w:bCs/>
                <w:sz w:val="18"/>
                <w:szCs w:val="18"/>
                <w:lang w:val="nl-NL"/>
              </w:rPr>
              <w:t xml:space="preserve">participeert actief </w:t>
            </w:r>
            <w:r w:rsidRPr="00C577C1">
              <w:rPr>
                <w:sz w:val="18"/>
                <w:szCs w:val="18"/>
                <w:lang w:val="nl-NL"/>
              </w:rPr>
              <w:t>in</w:t>
            </w:r>
            <w:r w:rsidRPr="00C577C1">
              <w:rPr>
                <w:b/>
                <w:bCs/>
                <w:sz w:val="18"/>
                <w:szCs w:val="18"/>
                <w:lang w:val="nl-NL"/>
              </w:rPr>
              <w:t xml:space="preserve"> teamoverleggen</w:t>
            </w:r>
            <w:r w:rsidRPr="00C577C1">
              <w:rPr>
                <w:sz w:val="18"/>
                <w:szCs w:val="18"/>
                <w:lang w:val="nl-NL"/>
              </w:rPr>
              <w:t>.</w:t>
            </w:r>
          </w:p>
          <w:p w14:paraId="7FCD6CAB" w14:textId="77777777" w:rsidR="00EB78B8" w:rsidRPr="00C577C1" w:rsidRDefault="00EB78B8" w:rsidP="007F289A">
            <w:pPr>
              <w:rPr>
                <w:sz w:val="18"/>
                <w:szCs w:val="18"/>
                <w:lang w:val="nl-NL"/>
              </w:rPr>
            </w:pPr>
            <w:r w:rsidRPr="00C577C1">
              <w:rPr>
                <w:sz w:val="18"/>
                <w:szCs w:val="18"/>
                <w:lang w:val="nl-NL"/>
              </w:rPr>
              <w:t xml:space="preserve">De student is </w:t>
            </w:r>
            <w:r w:rsidRPr="00C577C1">
              <w:rPr>
                <w:b/>
                <w:bCs/>
                <w:sz w:val="18"/>
                <w:szCs w:val="18"/>
                <w:lang w:val="nl-NL"/>
              </w:rPr>
              <w:t>aanspreekbaar</w:t>
            </w:r>
            <w:r w:rsidRPr="00C577C1">
              <w:rPr>
                <w:sz w:val="18"/>
                <w:szCs w:val="18"/>
                <w:lang w:val="nl-NL"/>
              </w:rPr>
              <w:t xml:space="preserve"> op het eigen gedrag.</w:t>
            </w:r>
          </w:p>
          <w:p w14:paraId="06CEDB0E" w14:textId="77777777" w:rsidR="00EB78B8" w:rsidRPr="00C577C1" w:rsidRDefault="00EB78B8" w:rsidP="007F289A">
            <w:pPr>
              <w:autoSpaceDE w:val="0"/>
              <w:autoSpaceDN w:val="0"/>
              <w:adjustRightInd w:val="0"/>
              <w:spacing w:after="160" w:line="259" w:lineRule="auto"/>
              <w:rPr>
                <w:rFonts w:cs="Arial"/>
                <w:b/>
                <w:bCs/>
                <w:color w:val="000000"/>
                <w:szCs w:val="20"/>
                <w:lang w:val="nl-NL" w:eastAsia="zh-CN"/>
              </w:rPr>
            </w:pPr>
          </w:p>
          <w:p w14:paraId="48B6502C" w14:textId="77777777" w:rsidR="00EB78B8" w:rsidRPr="00C577C1" w:rsidRDefault="00EB78B8" w:rsidP="007F289A">
            <w:pPr>
              <w:spacing w:after="160" w:line="259" w:lineRule="auto"/>
              <w:rPr>
                <w:sz w:val="18"/>
                <w:szCs w:val="18"/>
                <w:lang w:val="nl-NL"/>
              </w:rPr>
            </w:pPr>
            <w:r w:rsidRPr="00C577C1">
              <w:rPr>
                <w:sz w:val="18"/>
                <w:szCs w:val="18"/>
                <w:lang w:val="nl-NL"/>
              </w:rPr>
              <w:t xml:space="preserve">De student voert </w:t>
            </w:r>
            <w:r w:rsidRPr="00C577C1">
              <w:rPr>
                <w:b/>
                <w:bCs/>
                <w:sz w:val="18"/>
                <w:szCs w:val="18"/>
                <w:lang w:val="nl-NL"/>
              </w:rPr>
              <w:t>zelfstandig</w:t>
            </w:r>
            <w:r w:rsidRPr="00C577C1">
              <w:rPr>
                <w:sz w:val="18"/>
                <w:szCs w:val="18"/>
                <w:lang w:val="nl-NL"/>
              </w:rPr>
              <w:t xml:space="preserve"> schooltaken uit.</w:t>
            </w:r>
          </w:p>
          <w:p w14:paraId="152E88A5" w14:textId="77777777" w:rsidR="00EB78B8" w:rsidRPr="00C577C1" w:rsidRDefault="00EB78B8" w:rsidP="007F289A">
            <w:pPr>
              <w:rPr>
                <w:rFonts w:cs="Arial"/>
                <w:b/>
                <w:bCs/>
                <w:sz w:val="18"/>
                <w:szCs w:val="18"/>
                <w:lang w:val="nl-NL"/>
              </w:rPr>
            </w:pPr>
            <w:r w:rsidRPr="00C577C1">
              <w:rPr>
                <w:sz w:val="18"/>
                <w:szCs w:val="18"/>
                <w:lang w:val="nl-NL"/>
              </w:rPr>
              <w:t xml:space="preserve">De student </w:t>
            </w:r>
            <w:r w:rsidRPr="00C577C1">
              <w:rPr>
                <w:b/>
                <w:bCs/>
                <w:sz w:val="18"/>
                <w:szCs w:val="18"/>
                <w:lang w:val="nl-NL"/>
              </w:rPr>
              <w:t>werkt samen</w:t>
            </w:r>
            <w:r w:rsidRPr="00C577C1">
              <w:rPr>
                <w:sz w:val="18"/>
                <w:szCs w:val="18"/>
                <w:lang w:val="nl-NL"/>
              </w:rPr>
              <w:t xml:space="preserve"> met anderen in de school en kan hierin duidelijk zijn handelen </w:t>
            </w:r>
            <w:r w:rsidRPr="00C577C1">
              <w:rPr>
                <w:b/>
                <w:bCs/>
                <w:sz w:val="18"/>
                <w:szCs w:val="18"/>
                <w:lang w:val="nl-NL"/>
              </w:rPr>
              <w:t xml:space="preserve">afstemmen </w:t>
            </w:r>
            <w:r w:rsidRPr="00C577C1">
              <w:rPr>
                <w:sz w:val="18"/>
                <w:szCs w:val="18"/>
                <w:lang w:val="nl-NL"/>
              </w:rPr>
              <w:t>(BO 6).</w:t>
            </w:r>
          </w:p>
        </w:tc>
        <w:tc>
          <w:tcPr>
            <w:tcW w:w="3538" w:type="dxa"/>
          </w:tcPr>
          <w:p w14:paraId="353CE18E" w14:textId="77777777" w:rsidR="00EB78B8" w:rsidRPr="00C577C1" w:rsidRDefault="00EB78B8" w:rsidP="007F289A">
            <w:pPr>
              <w:rPr>
                <w:rFonts w:cs="Arial"/>
                <w:b/>
                <w:bCs/>
                <w:color w:val="000000"/>
                <w:sz w:val="18"/>
                <w:szCs w:val="18"/>
                <w:lang w:val="nl-NL" w:eastAsia="zh-CN"/>
              </w:rPr>
            </w:pPr>
          </w:p>
        </w:tc>
      </w:tr>
      <w:tr w:rsidR="00EB78B8" w:rsidRPr="00040B82" w14:paraId="17C1F2E0" w14:textId="77777777" w:rsidTr="00EB78B8">
        <w:trPr>
          <w:trHeight w:val="539"/>
        </w:trPr>
        <w:tc>
          <w:tcPr>
            <w:tcW w:w="3538" w:type="dxa"/>
            <w:vMerge/>
          </w:tcPr>
          <w:p w14:paraId="268C1F2D" w14:textId="77777777" w:rsidR="00EB78B8" w:rsidRPr="00C577C1" w:rsidRDefault="00EB78B8" w:rsidP="007F289A">
            <w:pPr>
              <w:spacing w:after="160" w:line="259" w:lineRule="auto"/>
              <w:rPr>
                <w:rFonts w:cs="Arial"/>
                <w:sz w:val="18"/>
                <w:szCs w:val="18"/>
                <w:lang w:val="nl-NL"/>
              </w:rPr>
            </w:pPr>
          </w:p>
        </w:tc>
        <w:tc>
          <w:tcPr>
            <w:tcW w:w="3538" w:type="dxa"/>
            <w:gridSpan w:val="4"/>
            <w:shd w:val="clear" w:color="auto" w:fill="D9D9D9" w:themeFill="background1" w:themeFillShade="D9"/>
          </w:tcPr>
          <w:p w14:paraId="6894BF9C"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Waardering voor cluster 9:</w:t>
            </w:r>
          </w:p>
          <w:p w14:paraId="2D87C1B4"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w:t>
            </w:r>
            <w:r w:rsidRPr="00C577C1">
              <w:rPr>
                <w:rFonts w:eastAsia="Calibri" w:cs="Arial"/>
                <w:b/>
                <w:bCs/>
                <w:sz w:val="18"/>
                <w:szCs w:val="18"/>
                <w:lang w:val="nl-NL"/>
              </w:rPr>
              <w:t>E – G – V – O)</w:t>
            </w:r>
          </w:p>
        </w:tc>
        <w:tc>
          <w:tcPr>
            <w:tcW w:w="3538" w:type="dxa"/>
            <w:gridSpan w:val="3"/>
            <w:vMerge/>
          </w:tcPr>
          <w:p w14:paraId="4C1EDDCC" w14:textId="77777777" w:rsidR="00EB78B8" w:rsidRPr="00C577C1" w:rsidRDefault="00EB78B8" w:rsidP="007F289A">
            <w:pPr>
              <w:spacing w:after="160" w:line="259" w:lineRule="auto"/>
              <w:rPr>
                <w:rFonts w:cs="Arial"/>
                <w:sz w:val="18"/>
                <w:szCs w:val="18"/>
                <w:lang w:val="nl-NL"/>
              </w:rPr>
            </w:pPr>
          </w:p>
        </w:tc>
        <w:tc>
          <w:tcPr>
            <w:tcW w:w="3538" w:type="dxa"/>
            <w:shd w:val="clear" w:color="auto" w:fill="DBDBDB" w:themeFill="accent3" w:themeFillTint="66"/>
          </w:tcPr>
          <w:p w14:paraId="572FB8EB"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Eindwaardering voor cluster 9:</w:t>
            </w:r>
          </w:p>
          <w:p w14:paraId="5CD5F918" w14:textId="77777777" w:rsidR="00EB78B8" w:rsidRPr="00C577C1" w:rsidRDefault="00EB78B8" w:rsidP="007F289A">
            <w:pPr>
              <w:rPr>
                <w:rFonts w:cs="Arial"/>
                <w:b/>
                <w:bCs/>
                <w:color w:val="000000"/>
                <w:sz w:val="18"/>
                <w:szCs w:val="18"/>
                <w:lang w:val="nl-NL" w:eastAsia="zh-CN"/>
              </w:rPr>
            </w:pPr>
            <w:r w:rsidRPr="00C577C1">
              <w:rPr>
                <w:rFonts w:cs="Arial"/>
                <w:b/>
                <w:bCs/>
                <w:color w:val="000000"/>
                <w:sz w:val="18"/>
                <w:szCs w:val="18"/>
                <w:lang w:val="nl-NL" w:eastAsia="zh-CN"/>
              </w:rPr>
              <w:t xml:space="preserve"> (</w:t>
            </w:r>
            <w:r w:rsidRPr="00C577C1">
              <w:rPr>
                <w:rFonts w:eastAsia="Calibri" w:cs="Arial"/>
                <w:b/>
                <w:bCs/>
                <w:sz w:val="18"/>
                <w:szCs w:val="18"/>
                <w:lang w:val="nl-NL"/>
              </w:rPr>
              <w:t>E – G – V – O)</w:t>
            </w:r>
          </w:p>
        </w:tc>
      </w:tr>
      <w:tr w:rsidR="00EB78B8" w:rsidRPr="00040B82" w:rsidDel="00081E4E" w14:paraId="646F2C88" w14:textId="77777777" w:rsidTr="00EB78B8">
        <w:trPr>
          <w:trHeight w:hRule="exact" w:val="425"/>
        </w:trPr>
        <w:tc>
          <w:tcPr>
            <w:tcW w:w="6799" w:type="dxa"/>
            <w:gridSpan w:val="4"/>
            <w:tcBorders>
              <w:right w:val="nil"/>
            </w:tcBorders>
            <w:shd w:val="clear" w:color="auto" w:fill="D0CECE" w:themeFill="background2" w:themeFillShade="E6"/>
          </w:tcPr>
          <w:p w14:paraId="068F3719" w14:textId="77777777" w:rsidR="00EB78B8" w:rsidRPr="00C577C1" w:rsidRDefault="00EB78B8" w:rsidP="007F289A">
            <w:pPr>
              <w:rPr>
                <w:rFonts w:cs="Arial"/>
                <w:b/>
                <w:i/>
                <w:sz w:val="18"/>
                <w:szCs w:val="18"/>
                <w:lang w:val="nl-NL"/>
              </w:rPr>
            </w:pPr>
            <w:r w:rsidRPr="00C577C1">
              <w:rPr>
                <w:rFonts w:cs="Arial"/>
                <w:b/>
                <w:bCs/>
                <w:i/>
                <w:iCs/>
                <w:sz w:val="18"/>
                <w:szCs w:val="18"/>
                <w:lang w:val="nl-NL"/>
              </w:rPr>
              <w:t xml:space="preserve">Leeruitkomsten </w:t>
            </w:r>
            <w:r w:rsidRPr="00C577C1">
              <w:rPr>
                <w:rFonts w:cs="Arial"/>
                <w:b/>
                <w:bCs/>
                <w:i/>
                <w:iCs/>
                <w:color w:val="000000" w:themeColor="text1"/>
                <w:sz w:val="18"/>
                <w:szCs w:val="18"/>
                <w:lang w:val="nl-NL" w:eastAsia="zh-CN"/>
              </w:rPr>
              <w:t xml:space="preserve">Cluster 10: </w:t>
            </w:r>
            <w:r w:rsidRPr="00C577C1">
              <w:rPr>
                <w:rFonts w:cs="Arial"/>
                <w:b/>
                <w:bCs/>
                <w:i/>
                <w:iCs/>
                <w:sz w:val="18"/>
                <w:szCs w:val="18"/>
                <w:lang w:val="nl-NL"/>
              </w:rPr>
              <w:t>Doelmatig contact met de omgeving</w:t>
            </w:r>
          </w:p>
          <w:p w14:paraId="3F4164A4" w14:textId="77777777" w:rsidR="00EB78B8" w:rsidRPr="00C577C1" w:rsidRDefault="00EB78B8" w:rsidP="007F289A">
            <w:pPr>
              <w:rPr>
                <w:rFonts w:cs="Arial"/>
                <w:b/>
                <w:bCs/>
                <w:sz w:val="18"/>
                <w:szCs w:val="18"/>
                <w:lang w:val="nl-NL"/>
              </w:rPr>
            </w:pPr>
          </w:p>
        </w:tc>
        <w:tc>
          <w:tcPr>
            <w:tcW w:w="2215" w:type="dxa"/>
            <w:gridSpan w:val="2"/>
            <w:tcBorders>
              <w:left w:val="nil"/>
              <w:right w:val="nil"/>
            </w:tcBorders>
            <w:shd w:val="clear" w:color="auto" w:fill="D0CECE" w:themeFill="background2" w:themeFillShade="E6"/>
          </w:tcPr>
          <w:p w14:paraId="4ABEC803"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rFonts w:cs="Arial"/>
                <w:b/>
                <w:bCs/>
                <w:sz w:val="18"/>
                <w:szCs w:val="18"/>
                <w:lang w:val="nl-NL"/>
              </w:rPr>
              <w:t xml:space="preserve"> </w:t>
            </w:r>
          </w:p>
        </w:tc>
        <w:tc>
          <w:tcPr>
            <w:tcW w:w="236" w:type="dxa"/>
            <w:tcBorders>
              <w:left w:val="nil"/>
              <w:right w:val="nil"/>
            </w:tcBorders>
            <w:shd w:val="clear" w:color="auto" w:fill="D0CECE" w:themeFill="background2" w:themeFillShade="E6"/>
          </w:tcPr>
          <w:p w14:paraId="140BEC2A" w14:textId="77777777" w:rsidR="00EB78B8" w:rsidRPr="00C577C1" w:rsidDel="0032592D" w:rsidRDefault="00EB78B8" w:rsidP="007F289A">
            <w:pPr>
              <w:autoSpaceDE w:val="0"/>
              <w:autoSpaceDN w:val="0"/>
              <w:adjustRightInd w:val="0"/>
              <w:spacing w:after="160" w:line="259" w:lineRule="auto"/>
              <w:rPr>
                <w:rFonts w:cs="Arial"/>
                <w:b/>
                <w:bCs/>
                <w:color w:val="000000"/>
                <w:sz w:val="18"/>
                <w:szCs w:val="18"/>
                <w:lang w:val="nl-NL" w:eastAsia="zh-CN"/>
              </w:rPr>
            </w:pPr>
          </w:p>
        </w:tc>
        <w:tc>
          <w:tcPr>
            <w:tcW w:w="4902" w:type="dxa"/>
            <w:gridSpan w:val="2"/>
            <w:tcBorders>
              <w:left w:val="nil"/>
            </w:tcBorders>
            <w:shd w:val="clear" w:color="auto" w:fill="D0CECE" w:themeFill="background2" w:themeFillShade="E6"/>
          </w:tcPr>
          <w:p w14:paraId="286FCF44" w14:textId="77777777" w:rsidR="00EB78B8" w:rsidRPr="00C577C1" w:rsidDel="00081E4E" w:rsidRDefault="00EB78B8" w:rsidP="007F289A">
            <w:pPr>
              <w:autoSpaceDE w:val="0"/>
              <w:autoSpaceDN w:val="0"/>
              <w:adjustRightInd w:val="0"/>
              <w:spacing w:after="160" w:line="259" w:lineRule="auto"/>
              <w:jc w:val="right"/>
              <w:rPr>
                <w:rFonts w:cs="Arial"/>
                <w:b/>
                <w:bCs/>
                <w:color w:val="000000"/>
                <w:sz w:val="18"/>
                <w:szCs w:val="18"/>
                <w:lang w:val="nl-NL" w:eastAsia="zh-CN"/>
              </w:rPr>
            </w:pPr>
          </w:p>
        </w:tc>
      </w:tr>
      <w:tr w:rsidR="00EB78B8" w:rsidRPr="00C577C1" w14:paraId="7656AEEC" w14:textId="77777777" w:rsidTr="00EB78B8">
        <w:trPr>
          <w:trHeight w:val="414"/>
        </w:trPr>
        <w:tc>
          <w:tcPr>
            <w:tcW w:w="3538" w:type="dxa"/>
          </w:tcPr>
          <w:p w14:paraId="180C4C87"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Tussenevaluatie</w:t>
            </w:r>
          </w:p>
        </w:tc>
        <w:tc>
          <w:tcPr>
            <w:tcW w:w="3538" w:type="dxa"/>
            <w:gridSpan w:val="4"/>
          </w:tcPr>
          <w:p w14:paraId="2AE098D5" w14:textId="77777777" w:rsidR="00EB78B8" w:rsidRPr="00C577C1" w:rsidRDefault="00EB78B8" w:rsidP="007F289A">
            <w:pPr>
              <w:autoSpaceDE w:val="0"/>
              <w:autoSpaceDN w:val="0"/>
              <w:adjustRightInd w:val="0"/>
              <w:spacing w:after="160" w:line="259" w:lineRule="auto"/>
              <w:rPr>
                <w:rFonts w:cs="Arial"/>
                <w:b/>
                <w:bCs/>
                <w:sz w:val="18"/>
                <w:szCs w:val="18"/>
                <w:lang w:val="nl-NL"/>
              </w:rPr>
            </w:pPr>
            <w:r w:rsidRPr="00C577C1">
              <w:rPr>
                <w:rFonts w:cs="Arial"/>
                <w:b/>
                <w:bCs/>
                <w:sz w:val="18"/>
                <w:szCs w:val="18"/>
                <w:lang w:val="nl-NL"/>
              </w:rPr>
              <w:t>Opmerkingen</w:t>
            </w:r>
          </w:p>
        </w:tc>
        <w:tc>
          <w:tcPr>
            <w:tcW w:w="3538" w:type="dxa"/>
            <w:gridSpan w:val="3"/>
          </w:tcPr>
          <w:p w14:paraId="0553E94A" w14:textId="77777777" w:rsidR="00EB78B8" w:rsidRPr="00C577C1" w:rsidRDefault="00EB78B8" w:rsidP="007F289A">
            <w:pPr>
              <w:rPr>
                <w:rFonts w:cs="Arial"/>
                <w:b/>
                <w:bCs/>
                <w:sz w:val="18"/>
                <w:szCs w:val="18"/>
                <w:lang w:val="nl-NL"/>
              </w:rPr>
            </w:pPr>
            <w:r w:rsidRPr="00C577C1">
              <w:rPr>
                <w:rFonts w:cs="Arial"/>
                <w:b/>
                <w:bCs/>
                <w:sz w:val="18"/>
                <w:szCs w:val="18"/>
                <w:lang w:val="nl-NL"/>
              </w:rPr>
              <w:t>Eindbeoordeling</w:t>
            </w:r>
          </w:p>
        </w:tc>
        <w:tc>
          <w:tcPr>
            <w:tcW w:w="3538" w:type="dxa"/>
          </w:tcPr>
          <w:p w14:paraId="7F29816A" w14:textId="77777777" w:rsidR="00EB78B8" w:rsidRPr="00C577C1" w:rsidRDefault="00EB78B8" w:rsidP="007F289A">
            <w:pPr>
              <w:rPr>
                <w:rFonts w:cs="Arial"/>
                <w:b/>
                <w:bCs/>
                <w:sz w:val="18"/>
                <w:szCs w:val="18"/>
                <w:lang w:val="nl-NL"/>
              </w:rPr>
            </w:pPr>
            <w:r w:rsidRPr="00C577C1">
              <w:rPr>
                <w:rFonts w:cs="Arial"/>
                <w:b/>
                <w:bCs/>
                <w:sz w:val="18"/>
                <w:szCs w:val="18"/>
                <w:lang w:val="nl-NL"/>
              </w:rPr>
              <w:t>Opmerkingen</w:t>
            </w:r>
          </w:p>
        </w:tc>
      </w:tr>
      <w:tr w:rsidR="00EB78B8" w:rsidRPr="00040B82" w14:paraId="750E1549" w14:textId="77777777" w:rsidTr="00EB78B8">
        <w:trPr>
          <w:trHeight w:val="1199"/>
        </w:trPr>
        <w:tc>
          <w:tcPr>
            <w:tcW w:w="3538" w:type="dxa"/>
            <w:vMerge w:val="restart"/>
          </w:tcPr>
          <w:p w14:paraId="768197D4" w14:textId="77777777" w:rsidR="00EB78B8" w:rsidRPr="00C577C1" w:rsidRDefault="00EB78B8" w:rsidP="007F289A">
            <w:pPr>
              <w:rPr>
                <w:b/>
                <w:bCs/>
                <w:color w:val="FF0000"/>
                <w:sz w:val="18"/>
                <w:szCs w:val="18"/>
                <w:lang w:val="nl-NL"/>
              </w:rPr>
            </w:pPr>
            <w:r w:rsidRPr="00C577C1">
              <w:rPr>
                <w:rFonts w:eastAsiaTheme="minorEastAsia"/>
                <w:sz w:val="18"/>
                <w:szCs w:val="18"/>
                <w:lang w:val="nl-NL" w:eastAsia="zh-CN"/>
              </w:rPr>
              <w:t>De student neemt deel aan</w:t>
            </w:r>
            <w:r w:rsidRPr="00C577C1">
              <w:rPr>
                <w:rFonts w:eastAsiaTheme="minorEastAsia"/>
                <w:b/>
                <w:bCs/>
                <w:sz w:val="18"/>
                <w:szCs w:val="18"/>
                <w:lang w:val="nl-NL" w:eastAsia="zh-CN"/>
              </w:rPr>
              <w:t xml:space="preserve"> contact</w:t>
            </w:r>
            <w:r w:rsidRPr="00C577C1">
              <w:rPr>
                <w:rFonts w:eastAsiaTheme="minorEastAsia"/>
                <w:sz w:val="18"/>
                <w:szCs w:val="18"/>
                <w:lang w:val="nl-NL" w:eastAsia="zh-CN"/>
              </w:rPr>
              <w:t xml:space="preserve"> </w:t>
            </w:r>
            <w:r w:rsidRPr="00C577C1">
              <w:rPr>
                <w:rFonts w:eastAsiaTheme="minorEastAsia"/>
                <w:b/>
                <w:bCs/>
                <w:sz w:val="18"/>
                <w:szCs w:val="18"/>
                <w:lang w:val="nl-NL" w:eastAsia="zh-CN"/>
              </w:rPr>
              <w:t>met externe belanghebbenden</w:t>
            </w:r>
            <w:r w:rsidRPr="00C577C1">
              <w:rPr>
                <w:rFonts w:eastAsiaTheme="minorEastAsia"/>
                <w:sz w:val="18"/>
                <w:szCs w:val="18"/>
                <w:lang w:val="nl-NL" w:eastAsia="zh-CN"/>
              </w:rPr>
              <w:t xml:space="preserve"> bijvoorbeeld ouders,</w:t>
            </w:r>
            <w:r w:rsidRPr="00C577C1">
              <w:rPr>
                <w:rFonts w:eastAsiaTheme="minorEastAsia"/>
                <w:b/>
                <w:bCs/>
                <w:sz w:val="18"/>
                <w:szCs w:val="18"/>
                <w:lang w:val="nl-NL" w:eastAsia="zh-CN"/>
              </w:rPr>
              <w:t xml:space="preserve"> </w:t>
            </w:r>
            <w:r w:rsidRPr="00C577C1">
              <w:rPr>
                <w:rFonts w:eastAsiaTheme="minorEastAsia"/>
                <w:sz w:val="18"/>
                <w:szCs w:val="18"/>
                <w:lang w:val="nl-NL" w:eastAsia="zh-CN"/>
              </w:rPr>
              <w:t>bedrijven.</w:t>
            </w:r>
          </w:p>
          <w:p w14:paraId="64AAA935"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p>
        </w:tc>
        <w:tc>
          <w:tcPr>
            <w:tcW w:w="3538" w:type="dxa"/>
            <w:gridSpan w:val="4"/>
          </w:tcPr>
          <w:p w14:paraId="022A4693"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p>
        </w:tc>
        <w:tc>
          <w:tcPr>
            <w:tcW w:w="3538" w:type="dxa"/>
            <w:gridSpan w:val="3"/>
            <w:vMerge w:val="restart"/>
          </w:tcPr>
          <w:p w14:paraId="2AE23398" w14:textId="77777777" w:rsidR="00EB78B8" w:rsidRPr="00C577C1" w:rsidRDefault="00EB78B8" w:rsidP="007F289A">
            <w:pPr>
              <w:rPr>
                <w:b/>
                <w:bCs/>
                <w:color w:val="FF0000"/>
                <w:sz w:val="18"/>
                <w:szCs w:val="18"/>
                <w:lang w:val="nl-NL"/>
              </w:rPr>
            </w:pPr>
            <w:r w:rsidRPr="00C577C1">
              <w:rPr>
                <w:rFonts w:eastAsiaTheme="minorEastAsia"/>
                <w:sz w:val="18"/>
                <w:szCs w:val="18"/>
                <w:lang w:val="nl-NL" w:eastAsia="zh-CN"/>
              </w:rPr>
              <w:t>De student neemt deel aan</w:t>
            </w:r>
            <w:r w:rsidRPr="00C577C1">
              <w:rPr>
                <w:rFonts w:eastAsiaTheme="minorEastAsia"/>
                <w:b/>
                <w:bCs/>
                <w:sz w:val="18"/>
                <w:szCs w:val="18"/>
                <w:lang w:val="nl-NL" w:eastAsia="zh-CN"/>
              </w:rPr>
              <w:t xml:space="preserve"> contact</w:t>
            </w:r>
            <w:r w:rsidRPr="00C577C1">
              <w:rPr>
                <w:rFonts w:eastAsiaTheme="minorEastAsia"/>
                <w:sz w:val="18"/>
                <w:szCs w:val="18"/>
                <w:lang w:val="nl-NL" w:eastAsia="zh-CN"/>
              </w:rPr>
              <w:t xml:space="preserve"> </w:t>
            </w:r>
            <w:r w:rsidRPr="00C577C1">
              <w:rPr>
                <w:rFonts w:eastAsiaTheme="minorEastAsia"/>
                <w:b/>
                <w:bCs/>
                <w:sz w:val="18"/>
                <w:szCs w:val="18"/>
                <w:lang w:val="nl-NL" w:eastAsia="zh-CN"/>
              </w:rPr>
              <w:t>met externe belanghebbenden</w:t>
            </w:r>
            <w:r w:rsidRPr="00C577C1">
              <w:rPr>
                <w:rFonts w:eastAsiaTheme="minorEastAsia"/>
                <w:sz w:val="18"/>
                <w:szCs w:val="18"/>
                <w:lang w:val="nl-NL" w:eastAsia="zh-CN"/>
              </w:rPr>
              <w:t xml:space="preserve"> bijvoorbeeld ouders,</w:t>
            </w:r>
            <w:r w:rsidRPr="00C577C1">
              <w:rPr>
                <w:rFonts w:eastAsiaTheme="minorEastAsia"/>
                <w:b/>
                <w:bCs/>
                <w:sz w:val="18"/>
                <w:szCs w:val="18"/>
                <w:lang w:val="nl-NL" w:eastAsia="zh-CN"/>
              </w:rPr>
              <w:t xml:space="preserve"> </w:t>
            </w:r>
            <w:r w:rsidRPr="00C577C1">
              <w:rPr>
                <w:rFonts w:eastAsiaTheme="minorEastAsia"/>
                <w:sz w:val="18"/>
                <w:szCs w:val="18"/>
                <w:lang w:val="nl-NL" w:eastAsia="zh-CN"/>
              </w:rPr>
              <w:t>bedrijven.</w:t>
            </w:r>
          </w:p>
          <w:p w14:paraId="42E21EEB" w14:textId="77777777" w:rsidR="00EB78B8" w:rsidRPr="00C577C1" w:rsidRDefault="00EB78B8" w:rsidP="007F289A">
            <w:pPr>
              <w:rPr>
                <w:rFonts w:cs="Arial"/>
                <w:b/>
                <w:bCs/>
                <w:sz w:val="18"/>
                <w:szCs w:val="18"/>
                <w:lang w:val="nl-NL"/>
              </w:rPr>
            </w:pPr>
          </w:p>
        </w:tc>
        <w:tc>
          <w:tcPr>
            <w:tcW w:w="3538" w:type="dxa"/>
          </w:tcPr>
          <w:p w14:paraId="77C8FFE6" w14:textId="77777777" w:rsidR="00EB78B8" w:rsidRPr="00C577C1" w:rsidRDefault="00EB78B8" w:rsidP="007F289A">
            <w:pPr>
              <w:rPr>
                <w:rFonts w:cs="Arial"/>
                <w:b/>
                <w:bCs/>
                <w:color w:val="000000"/>
                <w:sz w:val="18"/>
                <w:szCs w:val="18"/>
                <w:lang w:val="nl-NL" w:eastAsia="zh-CN"/>
              </w:rPr>
            </w:pPr>
          </w:p>
        </w:tc>
      </w:tr>
      <w:tr w:rsidR="00EB78B8" w:rsidRPr="00040B82" w14:paraId="1F0A51A2" w14:textId="77777777" w:rsidTr="00EB78B8">
        <w:trPr>
          <w:trHeight w:val="698"/>
        </w:trPr>
        <w:tc>
          <w:tcPr>
            <w:tcW w:w="3538" w:type="dxa"/>
            <w:vMerge/>
          </w:tcPr>
          <w:p w14:paraId="38537FBD" w14:textId="77777777" w:rsidR="00EB78B8" w:rsidRPr="00C577C1" w:rsidRDefault="00EB78B8" w:rsidP="007F289A">
            <w:pPr>
              <w:spacing w:after="160" w:line="259" w:lineRule="auto"/>
              <w:rPr>
                <w:rFonts w:cs="Arial"/>
                <w:sz w:val="18"/>
                <w:szCs w:val="18"/>
                <w:lang w:val="nl-NL"/>
              </w:rPr>
            </w:pPr>
          </w:p>
        </w:tc>
        <w:tc>
          <w:tcPr>
            <w:tcW w:w="3538" w:type="dxa"/>
            <w:gridSpan w:val="4"/>
            <w:shd w:val="clear" w:color="auto" w:fill="D9D9D9" w:themeFill="background1" w:themeFillShade="D9"/>
          </w:tcPr>
          <w:p w14:paraId="765856FD"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Waardering voor cluster 10:</w:t>
            </w:r>
          </w:p>
          <w:p w14:paraId="360E263D"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w:t>
            </w:r>
            <w:r w:rsidRPr="00C577C1">
              <w:rPr>
                <w:rFonts w:eastAsia="Calibri" w:cs="Arial"/>
                <w:b/>
                <w:bCs/>
                <w:sz w:val="18"/>
                <w:szCs w:val="18"/>
                <w:lang w:val="nl-NL"/>
              </w:rPr>
              <w:t>E – G – V – O)</w:t>
            </w:r>
          </w:p>
        </w:tc>
        <w:tc>
          <w:tcPr>
            <w:tcW w:w="3538" w:type="dxa"/>
            <w:gridSpan w:val="3"/>
            <w:vMerge/>
          </w:tcPr>
          <w:p w14:paraId="57DDD597" w14:textId="77777777" w:rsidR="00EB78B8" w:rsidRPr="00C577C1" w:rsidRDefault="00EB78B8" w:rsidP="007F289A">
            <w:pPr>
              <w:spacing w:after="160" w:line="259" w:lineRule="auto"/>
              <w:rPr>
                <w:rFonts w:cs="Arial"/>
                <w:sz w:val="18"/>
                <w:szCs w:val="18"/>
                <w:lang w:val="nl-NL"/>
              </w:rPr>
            </w:pPr>
          </w:p>
        </w:tc>
        <w:tc>
          <w:tcPr>
            <w:tcW w:w="3538" w:type="dxa"/>
            <w:shd w:val="clear" w:color="auto" w:fill="DBDBDB" w:themeFill="accent3" w:themeFillTint="66"/>
          </w:tcPr>
          <w:p w14:paraId="7457DD1E"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Eindwaardering voor cluster 10:</w:t>
            </w:r>
          </w:p>
          <w:p w14:paraId="69CAAAE0" w14:textId="77777777" w:rsidR="00EB78B8" w:rsidRPr="00C577C1" w:rsidRDefault="00EB78B8" w:rsidP="007F289A">
            <w:pPr>
              <w:rPr>
                <w:rFonts w:cs="Arial"/>
                <w:b/>
                <w:bCs/>
                <w:color w:val="000000"/>
                <w:sz w:val="18"/>
                <w:szCs w:val="18"/>
                <w:lang w:val="nl-NL" w:eastAsia="zh-CN"/>
              </w:rPr>
            </w:pPr>
            <w:r w:rsidRPr="00C577C1">
              <w:rPr>
                <w:rFonts w:cs="Arial"/>
                <w:b/>
                <w:bCs/>
                <w:color w:val="000000"/>
                <w:sz w:val="18"/>
                <w:szCs w:val="18"/>
                <w:lang w:val="nl-NL" w:eastAsia="zh-CN"/>
              </w:rPr>
              <w:t xml:space="preserve"> (</w:t>
            </w:r>
            <w:r w:rsidRPr="00C577C1">
              <w:rPr>
                <w:rFonts w:eastAsia="Calibri" w:cs="Arial"/>
                <w:b/>
                <w:bCs/>
                <w:sz w:val="18"/>
                <w:szCs w:val="18"/>
                <w:lang w:val="nl-NL"/>
              </w:rPr>
              <w:t>E – G – V – O)</w:t>
            </w:r>
          </w:p>
        </w:tc>
      </w:tr>
    </w:tbl>
    <w:p w14:paraId="69EA69CC" w14:textId="77777777" w:rsidR="00EB78B8" w:rsidRPr="00EB78B8" w:rsidRDefault="00EB78B8" w:rsidP="00EB78B8">
      <w:pPr>
        <w:rPr>
          <w:rFonts w:cs="Arial"/>
          <w:sz w:val="18"/>
          <w:szCs w:val="18"/>
          <w:lang w:val="nl-NL"/>
        </w:rPr>
      </w:pPr>
    </w:p>
    <w:p w14:paraId="7FE85837" w14:textId="40907333" w:rsidR="00EB78B8" w:rsidRPr="00EB78B8" w:rsidRDefault="00EB78B8" w:rsidP="00EB78B8">
      <w:pPr>
        <w:rPr>
          <w:rFonts w:cs="Arial"/>
          <w:b/>
          <w:bCs/>
          <w:sz w:val="18"/>
          <w:szCs w:val="18"/>
          <w:lang w:val="nl-NL"/>
        </w:rPr>
      </w:pPr>
    </w:p>
    <w:p w14:paraId="0F8D36EF" w14:textId="77777777" w:rsidR="00EB78B8" w:rsidRPr="00C577C1" w:rsidRDefault="00EB78B8" w:rsidP="00EB78B8">
      <w:pPr>
        <w:rPr>
          <w:rFonts w:cs="Arial"/>
          <w:b/>
          <w:bCs/>
          <w:sz w:val="18"/>
          <w:szCs w:val="18"/>
        </w:rPr>
      </w:pPr>
      <w:r w:rsidRPr="00C577C1">
        <w:rPr>
          <w:rFonts w:eastAsia="Calibri" w:cs="Arial"/>
          <w:b/>
          <w:bCs/>
          <w:noProof/>
          <w:sz w:val="18"/>
          <w:szCs w:val="18"/>
        </w:rPr>
        <mc:AlternateContent>
          <mc:Choice Requires="wps">
            <w:drawing>
              <wp:anchor distT="45720" distB="45720" distL="114300" distR="114300" simplePos="0" relativeHeight="251663360" behindDoc="0" locked="0" layoutInCell="1" allowOverlap="1" wp14:anchorId="3090B3D2" wp14:editId="3A4F5B01">
                <wp:simplePos x="0" y="0"/>
                <wp:positionH relativeFrom="column">
                  <wp:posOffset>2155951</wp:posOffset>
                </wp:positionH>
                <wp:positionV relativeFrom="paragraph">
                  <wp:posOffset>-128469</wp:posOffset>
                </wp:positionV>
                <wp:extent cx="492369" cy="351644"/>
                <wp:effectExtent l="0" t="0" r="2222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69" cy="351644"/>
                        </a:xfrm>
                        <a:prstGeom prst="rect">
                          <a:avLst/>
                        </a:prstGeom>
                        <a:solidFill>
                          <a:srgbClr val="FFFFFF"/>
                        </a:solidFill>
                        <a:ln w="9525">
                          <a:solidFill>
                            <a:srgbClr val="000000"/>
                          </a:solidFill>
                          <a:miter lim="800000"/>
                          <a:headEnd/>
                          <a:tailEnd/>
                        </a:ln>
                      </wps:spPr>
                      <wps:txbx>
                        <w:txbxContent>
                          <w:p w14:paraId="165DE93F" w14:textId="77777777" w:rsidR="00EB78B8" w:rsidRPr="00752C33" w:rsidRDefault="00EB78B8" w:rsidP="00EB78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0B3D2" id="_x0000_s1029" type="#_x0000_t202" style="position:absolute;margin-left:169.75pt;margin-top:-10.1pt;width:38.75pt;height:27.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lYFAIAACUEAAAOAAAAZHJzL2Uyb0RvYy54bWysU9tu2zAMfR+wfxD0vjhJnawx4hRdugwD&#10;ugvQ7QNkSY6FyaImKbGzry8lu2l2exmmB4EUqUPykFzf9K0mR+m8AlPS2WRKiTQchDL7kn79snt1&#10;TYkPzAimwciSnqSnN5uXL9adLeQcGtBCOoIgxhedLWkTgi2yzPNGtsxPwEqDxhpcywKqbp8JxzpE&#10;b3U2n06XWQdOWAdceo+vd4ORbhJ+XUsePtW1l4HokmJuId0u3VW8s82aFXvHbKP4mAb7hyxapgwG&#10;PUPdscDIwanfoFrFHXiow4RDm0FdKy5TDVjNbPpLNQ8NszLVguR4e6bJ/z9Y/vH4YD87Evo30GMD&#10;UxHe3gP/5omBbcPMXt46B10jmcDAs0hZ1llfjF8j1b7wEaTqPoDAJrNDgATU166NrGCdBNGxAacz&#10;6bIPhONjvppfLVeUcDRdLWbLPE8RWPH02Tof3kloSRRK6rCnCZwd732IybDiySXG8qCV2Cmtk+L2&#10;1VY7cmTY/106I/pPbtqQrqSrxXwx1P9XiGk6f4JoVcBB1qot6fXZiRWRtbdGpDELTOlBxpS1GWmM&#10;zA0chr7qiRJIQwwQWa1AnJBXB8Pc4p6h0ID7QUmHM1tS//3AnKREvzfYm9Usz+OQJyVfvJ6j4i4t&#10;1aWFGY5QJQ2UDOI2pMWIvBm4xR7WKvH7nMmYMs5ion3cmzjsl3ryet7uzSMAAAD//wMAUEsDBBQA&#10;BgAIAAAAIQD/dOjW4AAAAAoBAAAPAAAAZHJzL2Rvd25yZXYueG1sTI/LTsMwEEX3SPyDNUhsUOs0&#10;6TPEqRASiO6gINi68TSJsMchdtPw9wwrWI7u0Z1zi+3orBiwD60nBbNpAgKp8qalWsHb68NkDSJE&#10;TUZbT6jgGwNsy8uLQufGn+kFh32sBZdQyLWCJsYulzJUDTodpr5D4uzoe6cjn30tTa/PXO6sTJNk&#10;KZ1uiT80usP7BqvP/ckpWM+fho+wy57fq+XRbuLNanj86pW6vhrvbkFEHOMfDL/6rA4lOx38iUwQ&#10;VkGWbRaMKpikSQqCiflsxesOHC1SkGUh/08ofwAAAP//AwBQSwECLQAUAAYACAAAACEAtoM4kv4A&#10;AADhAQAAEwAAAAAAAAAAAAAAAAAAAAAAW0NvbnRlbnRfVHlwZXNdLnhtbFBLAQItABQABgAIAAAA&#10;IQA4/SH/1gAAAJQBAAALAAAAAAAAAAAAAAAAAC8BAABfcmVscy8ucmVsc1BLAQItABQABgAIAAAA&#10;IQCtJFlYFAIAACUEAAAOAAAAAAAAAAAAAAAAAC4CAABkcnMvZTJvRG9jLnhtbFBLAQItABQABgAI&#10;AAAAIQD/dOjW4AAAAAoBAAAPAAAAAAAAAAAAAAAAAG4EAABkcnMvZG93bnJldi54bWxQSwUGAAAA&#10;AAQABADzAAAAewUAAAAA&#10;">
                <v:textbox>
                  <w:txbxContent>
                    <w:p w14:paraId="165DE93F" w14:textId="77777777" w:rsidR="00EB78B8" w:rsidRPr="00752C33" w:rsidRDefault="00EB78B8" w:rsidP="00EB78B8"/>
                  </w:txbxContent>
                </v:textbox>
              </v:shape>
            </w:pict>
          </mc:Fallback>
        </mc:AlternateContent>
      </w:r>
      <w:proofErr w:type="spellStart"/>
      <w:r w:rsidRPr="00C577C1">
        <w:rPr>
          <w:rFonts w:cs="Arial"/>
          <w:b/>
          <w:bCs/>
          <w:sz w:val="18"/>
          <w:szCs w:val="18"/>
        </w:rPr>
        <w:t>Resultaat</w:t>
      </w:r>
      <w:proofErr w:type="spellEnd"/>
      <w:r w:rsidRPr="00C577C1">
        <w:rPr>
          <w:rFonts w:cs="Arial"/>
          <w:b/>
          <w:bCs/>
          <w:sz w:val="18"/>
          <w:szCs w:val="18"/>
        </w:rPr>
        <w:t xml:space="preserve"> </w:t>
      </w:r>
      <w:proofErr w:type="spellStart"/>
      <w:r w:rsidRPr="00C577C1">
        <w:rPr>
          <w:rFonts w:cs="Arial"/>
          <w:b/>
          <w:bCs/>
          <w:sz w:val="18"/>
          <w:szCs w:val="18"/>
        </w:rPr>
        <w:t>eindbeoordeling</w:t>
      </w:r>
      <w:proofErr w:type="spellEnd"/>
      <w:r w:rsidRPr="00C577C1">
        <w:rPr>
          <w:rFonts w:cs="Arial"/>
          <w:b/>
          <w:bCs/>
          <w:sz w:val="18"/>
          <w:szCs w:val="18"/>
        </w:rPr>
        <w:t xml:space="preserve"> dossier 3: </w:t>
      </w:r>
    </w:p>
    <w:p w14:paraId="37813987" w14:textId="77777777" w:rsidR="00EB78B8" w:rsidRPr="00C577C1" w:rsidRDefault="00EB78B8" w:rsidP="00EB78B8">
      <w:pPr>
        <w:rPr>
          <w:rFonts w:cs="Arial"/>
          <w:b/>
          <w:bCs/>
          <w:sz w:val="18"/>
          <w:szCs w:val="18"/>
        </w:rPr>
      </w:pPr>
    </w:p>
    <w:tbl>
      <w:tblPr>
        <w:tblStyle w:val="Tabelraster"/>
        <w:tblW w:w="0" w:type="auto"/>
        <w:tblLayout w:type="fixed"/>
        <w:tblLook w:val="06A0" w:firstRow="1" w:lastRow="0" w:firstColumn="1" w:lastColumn="0" w:noHBand="1" w:noVBand="1"/>
      </w:tblPr>
      <w:tblGrid>
        <w:gridCol w:w="2115"/>
        <w:gridCol w:w="1200"/>
        <w:gridCol w:w="1275"/>
      </w:tblGrid>
      <w:tr w:rsidR="00EB78B8" w:rsidRPr="00C577C1" w14:paraId="3FBBF1DA" w14:textId="77777777" w:rsidTr="007F289A">
        <w:tc>
          <w:tcPr>
            <w:tcW w:w="2115" w:type="dxa"/>
            <w:shd w:val="clear" w:color="auto" w:fill="BDD6EE" w:themeFill="accent1" w:themeFillTint="66"/>
          </w:tcPr>
          <w:p w14:paraId="2E5F2E0A" w14:textId="77777777" w:rsidR="00EB78B8" w:rsidRPr="00C577C1" w:rsidRDefault="00EB78B8" w:rsidP="007F289A">
            <w:pPr>
              <w:rPr>
                <w:rFonts w:cs="Arial"/>
                <w:b/>
                <w:bCs/>
                <w:sz w:val="18"/>
                <w:szCs w:val="18"/>
                <w:lang w:val="nl-NL"/>
              </w:rPr>
            </w:pPr>
            <w:r w:rsidRPr="00C577C1">
              <w:rPr>
                <w:rFonts w:cs="Arial"/>
                <w:b/>
                <w:bCs/>
                <w:sz w:val="18"/>
                <w:szCs w:val="18"/>
                <w:lang w:val="nl-NL"/>
              </w:rPr>
              <w:t>Punten</w:t>
            </w:r>
          </w:p>
        </w:tc>
        <w:tc>
          <w:tcPr>
            <w:tcW w:w="1200" w:type="dxa"/>
            <w:shd w:val="clear" w:color="auto" w:fill="BDD6EE" w:themeFill="accent1" w:themeFillTint="66"/>
          </w:tcPr>
          <w:p w14:paraId="1475F6D3" w14:textId="77777777" w:rsidR="00EB78B8" w:rsidRPr="00C577C1" w:rsidRDefault="00EB78B8" w:rsidP="007F289A">
            <w:pPr>
              <w:rPr>
                <w:rFonts w:cs="Arial"/>
                <w:b/>
                <w:bCs/>
                <w:sz w:val="18"/>
                <w:szCs w:val="18"/>
                <w:lang w:val="nl-NL"/>
              </w:rPr>
            </w:pPr>
            <w:r w:rsidRPr="00C577C1">
              <w:rPr>
                <w:rFonts w:cs="Arial"/>
                <w:b/>
                <w:bCs/>
                <w:sz w:val="18"/>
                <w:szCs w:val="18"/>
                <w:lang w:val="nl-NL"/>
              </w:rPr>
              <w:t>Cluster 9</w:t>
            </w:r>
          </w:p>
        </w:tc>
        <w:tc>
          <w:tcPr>
            <w:tcW w:w="1275" w:type="dxa"/>
            <w:shd w:val="clear" w:color="auto" w:fill="BDD6EE" w:themeFill="accent1" w:themeFillTint="66"/>
          </w:tcPr>
          <w:p w14:paraId="0C8AB12E" w14:textId="77777777" w:rsidR="00EB78B8" w:rsidRPr="00C577C1" w:rsidRDefault="00EB78B8" w:rsidP="007F289A">
            <w:pPr>
              <w:rPr>
                <w:rFonts w:cs="Arial"/>
                <w:b/>
                <w:bCs/>
                <w:sz w:val="18"/>
                <w:szCs w:val="18"/>
                <w:lang w:val="nl-NL"/>
              </w:rPr>
            </w:pPr>
            <w:r w:rsidRPr="00C577C1">
              <w:rPr>
                <w:rFonts w:cs="Arial"/>
                <w:b/>
                <w:bCs/>
                <w:sz w:val="18"/>
                <w:szCs w:val="18"/>
                <w:lang w:val="nl-NL"/>
              </w:rPr>
              <w:t>Cluster 10</w:t>
            </w:r>
          </w:p>
        </w:tc>
      </w:tr>
      <w:tr w:rsidR="00EB78B8" w:rsidRPr="00C577C1" w14:paraId="601EE83E" w14:textId="77777777" w:rsidTr="007F289A">
        <w:tc>
          <w:tcPr>
            <w:tcW w:w="2115" w:type="dxa"/>
            <w:shd w:val="clear" w:color="auto" w:fill="BDD6EE" w:themeFill="accent1" w:themeFillTint="66"/>
          </w:tcPr>
          <w:p w14:paraId="2839FE41" w14:textId="77777777" w:rsidR="00EB78B8" w:rsidRPr="00C577C1" w:rsidRDefault="00EB78B8" w:rsidP="007F289A">
            <w:pPr>
              <w:rPr>
                <w:rFonts w:cs="Arial"/>
                <w:b/>
                <w:bCs/>
                <w:sz w:val="18"/>
                <w:szCs w:val="18"/>
                <w:lang w:val="nl-NL"/>
              </w:rPr>
            </w:pPr>
            <w:r w:rsidRPr="00C577C1">
              <w:rPr>
                <w:rFonts w:cs="Arial"/>
                <w:b/>
                <w:bCs/>
                <w:sz w:val="18"/>
                <w:szCs w:val="18"/>
                <w:lang w:val="nl-NL"/>
              </w:rPr>
              <w:t>4 = Excellent</w:t>
            </w:r>
          </w:p>
        </w:tc>
        <w:tc>
          <w:tcPr>
            <w:tcW w:w="1200" w:type="dxa"/>
            <w:vMerge w:val="restart"/>
            <w:shd w:val="clear" w:color="auto" w:fill="BDD6EE" w:themeFill="accent1" w:themeFillTint="66"/>
          </w:tcPr>
          <w:p w14:paraId="53DBD715" w14:textId="77777777" w:rsidR="00EB78B8" w:rsidRPr="00C577C1" w:rsidRDefault="00EB78B8" w:rsidP="007F289A">
            <w:pPr>
              <w:rPr>
                <w:rFonts w:cs="Arial"/>
                <w:b/>
                <w:bCs/>
                <w:sz w:val="18"/>
                <w:szCs w:val="18"/>
                <w:lang w:val="nl-NL"/>
              </w:rPr>
            </w:pPr>
          </w:p>
        </w:tc>
        <w:tc>
          <w:tcPr>
            <w:tcW w:w="1275" w:type="dxa"/>
            <w:vMerge w:val="restart"/>
            <w:shd w:val="clear" w:color="auto" w:fill="BDD6EE" w:themeFill="accent1" w:themeFillTint="66"/>
          </w:tcPr>
          <w:p w14:paraId="33D727CE" w14:textId="77777777" w:rsidR="00EB78B8" w:rsidRPr="00C577C1" w:rsidRDefault="00EB78B8" w:rsidP="007F289A">
            <w:pPr>
              <w:rPr>
                <w:rFonts w:cs="Arial"/>
                <w:b/>
                <w:bCs/>
                <w:sz w:val="18"/>
                <w:szCs w:val="18"/>
                <w:lang w:val="nl-NL"/>
              </w:rPr>
            </w:pPr>
          </w:p>
        </w:tc>
      </w:tr>
      <w:tr w:rsidR="00EB78B8" w:rsidRPr="00C577C1" w14:paraId="1F9A1B72" w14:textId="77777777" w:rsidTr="007F289A">
        <w:tc>
          <w:tcPr>
            <w:tcW w:w="2115" w:type="dxa"/>
            <w:shd w:val="clear" w:color="auto" w:fill="BDD6EE" w:themeFill="accent1" w:themeFillTint="66"/>
          </w:tcPr>
          <w:p w14:paraId="1CC08DA2" w14:textId="77777777" w:rsidR="00EB78B8" w:rsidRPr="00C577C1" w:rsidRDefault="00EB78B8" w:rsidP="007F289A">
            <w:pPr>
              <w:rPr>
                <w:rFonts w:cs="Arial"/>
                <w:b/>
                <w:bCs/>
                <w:sz w:val="18"/>
                <w:szCs w:val="18"/>
                <w:lang w:val="nl-NL"/>
              </w:rPr>
            </w:pPr>
            <w:r w:rsidRPr="00C577C1">
              <w:rPr>
                <w:rFonts w:cs="Arial"/>
                <w:b/>
                <w:bCs/>
                <w:sz w:val="18"/>
                <w:szCs w:val="18"/>
                <w:lang w:val="nl-NL"/>
              </w:rPr>
              <w:t>3 = Goed</w:t>
            </w:r>
          </w:p>
        </w:tc>
        <w:tc>
          <w:tcPr>
            <w:tcW w:w="1200" w:type="dxa"/>
            <w:vMerge/>
            <w:shd w:val="clear" w:color="auto" w:fill="BDD6EE" w:themeFill="accent1" w:themeFillTint="66"/>
          </w:tcPr>
          <w:p w14:paraId="2206440A" w14:textId="77777777" w:rsidR="00EB78B8" w:rsidRPr="00C577C1" w:rsidRDefault="00EB78B8" w:rsidP="007F289A">
            <w:pPr>
              <w:rPr>
                <w:rFonts w:cs="Arial"/>
                <w:b/>
                <w:bCs/>
                <w:sz w:val="18"/>
                <w:szCs w:val="18"/>
                <w:lang w:val="nl-NL"/>
              </w:rPr>
            </w:pPr>
          </w:p>
        </w:tc>
        <w:tc>
          <w:tcPr>
            <w:tcW w:w="1275" w:type="dxa"/>
            <w:vMerge/>
            <w:shd w:val="clear" w:color="auto" w:fill="BDD6EE" w:themeFill="accent1" w:themeFillTint="66"/>
          </w:tcPr>
          <w:p w14:paraId="656CF259" w14:textId="77777777" w:rsidR="00EB78B8" w:rsidRPr="00C577C1" w:rsidRDefault="00EB78B8" w:rsidP="007F289A">
            <w:pPr>
              <w:rPr>
                <w:rFonts w:cs="Arial"/>
                <w:b/>
                <w:bCs/>
                <w:sz w:val="18"/>
                <w:szCs w:val="18"/>
                <w:lang w:val="nl-NL"/>
              </w:rPr>
            </w:pPr>
          </w:p>
        </w:tc>
      </w:tr>
      <w:tr w:rsidR="00EB78B8" w:rsidRPr="00C577C1" w14:paraId="59DF6DA2" w14:textId="77777777" w:rsidTr="007F289A">
        <w:tc>
          <w:tcPr>
            <w:tcW w:w="2115" w:type="dxa"/>
            <w:shd w:val="clear" w:color="auto" w:fill="BDD6EE" w:themeFill="accent1" w:themeFillTint="66"/>
          </w:tcPr>
          <w:p w14:paraId="761BB974" w14:textId="77777777" w:rsidR="00EB78B8" w:rsidRPr="00C577C1" w:rsidRDefault="00EB78B8" w:rsidP="007F289A">
            <w:pPr>
              <w:rPr>
                <w:rFonts w:cs="Arial"/>
                <w:b/>
                <w:bCs/>
                <w:sz w:val="18"/>
                <w:szCs w:val="18"/>
                <w:lang w:val="nl-NL"/>
              </w:rPr>
            </w:pPr>
            <w:r w:rsidRPr="00C577C1">
              <w:rPr>
                <w:rFonts w:cs="Arial"/>
                <w:b/>
                <w:bCs/>
                <w:sz w:val="18"/>
                <w:szCs w:val="18"/>
                <w:lang w:val="nl-NL"/>
              </w:rPr>
              <w:t>2 = Voldoende</w:t>
            </w:r>
          </w:p>
        </w:tc>
        <w:tc>
          <w:tcPr>
            <w:tcW w:w="1200" w:type="dxa"/>
            <w:vMerge/>
            <w:shd w:val="clear" w:color="auto" w:fill="BDD6EE" w:themeFill="accent1" w:themeFillTint="66"/>
          </w:tcPr>
          <w:p w14:paraId="20A69D90" w14:textId="77777777" w:rsidR="00EB78B8" w:rsidRPr="00C577C1" w:rsidRDefault="00EB78B8" w:rsidP="007F289A">
            <w:pPr>
              <w:rPr>
                <w:rFonts w:cs="Arial"/>
                <w:b/>
                <w:bCs/>
                <w:sz w:val="18"/>
                <w:szCs w:val="18"/>
                <w:lang w:val="nl-NL"/>
              </w:rPr>
            </w:pPr>
          </w:p>
        </w:tc>
        <w:tc>
          <w:tcPr>
            <w:tcW w:w="1275" w:type="dxa"/>
            <w:vMerge/>
            <w:shd w:val="clear" w:color="auto" w:fill="BDD6EE" w:themeFill="accent1" w:themeFillTint="66"/>
          </w:tcPr>
          <w:p w14:paraId="32F7720F" w14:textId="77777777" w:rsidR="00EB78B8" w:rsidRPr="00C577C1" w:rsidRDefault="00EB78B8" w:rsidP="007F289A">
            <w:pPr>
              <w:rPr>
                <w:rFonts w:cs="Arial"/>
                <w:b/>
                <w:bCs/>
                <w:sz w:val="18"/>
                <w:szCs w:val="18"/>
                <w:lang w:val="nl-NL"/>
              </w:rPr>
            </w:pPr>
          </w:p>
        </w:tc>
      </w:tr>
      <w:tr w:rsidR="00EB78B8" w:rsidRPr="00C577C1" w14:paraId="704E2278" w14:textId="77777777" w:rsidTr="007F289A">
        <w:tc>
          <w:tcPr>
            <w:tcW w:w="2115" w:type="dxa"/>
            <w:shd w:val="clear" w:color="auto" w:fill="BDD6EE" w:themeFill="accent1" w:themeFillTint="66"/>
          </w:tcPr>
          <w:p w14:paraId="6B7DC4ED" w14:textId="77777777" w:rsidR="00EB78B8" w:rsidRPr="00C577C1" w:rsidRDefault="00EB78B8" w:rsidP="007F289A">
            <w:pPr>
              <w:rPr>
                <w:rFonts w:cs="Arial"/>
                <w:b/>
                <w:bCs/>
                <w:sz w:val="18"/>
                <w:szCs w:val="18"/>
                <w:lang w:val="nl-NL"/>
              </w:rPr>
            </w:pPr>
            <w:r w:rsidRPr="00C577C1">
              <w:rPr>
                <w:rFonts w:cs="Arial"/>
                <w:b/>
                <w:bCs/>
                <w:sz w:val="18"/>
                <w:szCs w:val="18"/>
                <w:lang w:val="nl-NL"/>
              </w:rPr>
              <w:t>1 = Onvoldoende</w:t>
            </w:r>
          </w:p>
        </w:tc>
        <w:tc>
          <w:tcPr>
            <w:tcW w:w="1200" w:type="dxa"/>
            <w:vMerge/>
            <w:shd w:val="clear" w:color="auto" w:fill="BDD6EE" w:themeFill="accent1" w:themeFillTint="66"/>
          </w:tcPr>
          <w:p w14:paraId="52F8B993" w14:textId="77777777" w:rsidR="00EB78B8" w:rsidRPr="00C577C1" w:rsidRDefault="00EB78B8" w:rsidP="007F289A">
            <w:pPr>
              <w:rPr>
                <w:rFonts w:cs="Arial"/>
                <w:b/>
                <w:bCs/>
                <w:sz w:val="18"/>
                <w:szCs w:val="18"/>
                <w:lang w:val="nl-NL"/>
              </w:rPr>
            </w:pPr>
          </w:p>
        </w:tc>
        <w:tc>
          <w:tcPr>
            <w:tcW w:w="1275" w:type="dxa"/>
            <w:vMerge/>
            <w:shd w:val="clear" w:color="auto" w:fill="BDD6EE" w:themeFill="accent1" w:themeFillTint="66"/>
          </w:tcPr>
          <w:p w14:paraId="2AF41173" w14:textId="77777777" w:rsidR="00EB78B8" w:rsidRPr="00C577C1" w:rsidRDefault="00EB78B8" w:rsidP="007F289A">
            <w:pPr>
              <w:rPr>
                <w:rFonts w:cs="Arial"/>
                <w:b/>
                <w:bCs/>
                <w:sz w:val="18"/>
                <w:szCs w:val="18"/>
                <w:lang w:val="nl-NL"/>
              </w:rPr>
            </w:pPr>
          </w:p>
        </w:tc>
      </w:tr>
    </w:tbl>
    <w:p w14:paraId="008D508E" w14:textId="77777777" w:rsidR="00EB78B8" w:rsidRPr="003D40C5" w:rsidRDefault="00EB78B8" w:rsidP="00EB78B8">
      <w:pPr>
        <w:rPr>
          <w:rFonts w:cs="Arial"/>
          <w:b/>
          <w:bCs/>
          <w:color w:val="000000" w:themeColor="text1"/>
          <w:sz w:val="18"/>
          <w:szCs w:val="18"/>
          <w:lang w:eastAsia="nl-NL"/>
        </w:rPr>
      </w:pPr>
    </w:p>
    <w:tbl>
      <w:tblPr>
        <w:tblStyle w:val="Tabelraster"/>
        <w:tblW w:w="0" w:type="auto"/>
        <w:tblLayout w:type="fixed"/>
        <w:tblLook w:val="06A0" w:firstRow="1" w:lastRow="0" w:firstColumn="1" w:lastColumn="0" w:noHBand="1" w:noVBand="1"/>
      </w:tblPr>
      <w:tblGrid>
        <w:gridCol w:w="1268"/>
        <w:gridCol w:w="405"/>
        <w:gridCol w:w="405"/>
        <w:gridCol w:w="345"/>
        <w:gridCol w:w="405"/>
        <w:gridCol w:w="360"/>
        <w:gridCol w:w="360"/>
        <w:gridCol w:w="558"/>
      </w:tblGrid>
      <w:tr w:rsidR="00EB78B8" w:rsidRPr="003D40C5" w14:paraId="2C802D83" w14:textId="77777777" w:rsidTr="007F289A">
        <w:trPr>
          <w:trHeight w:val="465"/>
        </w:trPr>
        <w:tc>
          <w:tcPr>
            <w:tcW w:w="1268" w:type="dxa"/>
            <w:shd w:val="clear" w:color="auto" w:fill="BDD6EE" w:themeFill="accent1" w:themeFillTint="66"/>
          </w:tcPr>
          <w:p w14:paraId="48580DE9" w14:textId="77777777" w:rsidR="00EB78B8" w:rsidRPr="003D40C5" w:rsidRDefault="00EB78B8" w:rsidP="007F289A">
            <w:pPr>
              <w:rPr>
                <w:rFonts w:cs="Arial"/>
                <w:b/>
                <w:bCs/>
                <w:sz w:val="18"/>
                <w:szCs w:val="18"/>
                <w:lang w:val="nl-NL"/>
              </w:rPr>
            </w:pPr>
            <w:r w:rsidRPr="003D40C5">
              <w:rPr>
                <w:rFonts w:cs="Arial"/>
                <w:b/>
                <w:bCs/>
                <w:sz w:val="18"/>
                <w:szCs w:val="18"/>
                <w:lang w:val="nl-NL"/>
              </w:rPr>
              <w:t>Aantal punten</w:t>
            </w:r>
          </w:p>
        </w:tc>
        <w:tc>
          <w:tcPr>
            <w:tcW w:w="405" w:type="dxa"/>
            <w:shd w:val="clear" w:color="auto" w:fill="BDD6EE" w:themeFill="accent1" w:themeFillTint="66"/>
          </w:tcPr>
          <w:p w14:paraId="751A7191" w14:textId="77777777" w:rsidR="00EB78B8" w:rsidRPr="003D40C5" w:rsidRDefault="00EB78B8" w:rsidP="007F289A">
            <w:pPr>
              <w:rPr>
                <w:rFonts w:cs="Arial"/>
                <w:b/>
                <w:bCs/>
                <w:sz w:val="18"/>
                <w:szCs w:val="18"/>
                <w:lang w:val="nl-NL"/>
              </w:rPr>
            </w:pPr>
            <w:r w:rsidRPr="003D40C5">
              <w:rPr>
                <w:rFonts w:cs="Arial"/>
                <w:b/>
                <w:bCs/>
                <w:sz w:val="18"/>
                <w:szCs w:val="18"/>
                <w:lang w:val="nl-NL"/>
              </w:rPr>
              <w:t>2</w:t>
            </w:r>
          </w:p>
        </w:tc>
        <w:tc>
          <w:tcPr>
            <w:tcW w:w="405" w:type="dxa"/>
            <w:shd w:val="clear" w:color="auto" w:fill="BDD6EE" w:themeFill="accent1" w:themeFillTint="66"/>
          </w:tcPr>
          <w:p w14:paraId="1283CFC0" w14:textId="77777777" w:rsidR="00EB78B8" w:rsidRPr="003D40C5" w:rsidRDefault="00EB78B8" w:rsidP="007F289A">
            <w:pPr>
              <w:rPr>
                <w:rFonts w:cs="Arial"/>
                <w:b/>
                <w:bCs/>
                <w:sz w:val="18"/>
                <w:szCs w:val="18"/>
                <w:lang w:val="nl-NL"/>
              </w:rPr>
            </w:pPr>
            <w:r w:rsidRPr="003D40C5">
              <w:rPr>
                <w:rFonts w:cs="Arial"/>
                <w:b/>
                <w:bCs/>
                <w:sz w:val="18"/>
                <w:szCs w:val="18"/>
                <w:lang w:val="nl-NL"/>
              </w:rPr>
              <w:t>3</w:t>
            </w:r>
          </w:p>
        </w:tc>
        <w:tc>
          <w:tcPr>
            <w:tcW w:w="345" w:type="dxa"/>
            <w:shd w:val="clear" w:color="auto" w:fill="BDD6EE" w:themeFill="accent1" w:themeFillTint="66"/>
          </w:tcPr>
          <w:p w14:paraId="65C5A6D4" w14:textId="77777777" w:rsidR="00EB78B8" w:rsidRPr="003D40C5" w:rsidRDefault="00EB78B8" w:rsidP="007F289A">
            <w:pPr>
              <w:rPr>
                <w:rFonts w:cs="Arial"/>
                <w:b/>
                <w:bCs/>
                <w:sz w:val="18"/>
                <w:szCs w:val="18"/>
                <w:lang w:val="nl-NL"/>
              </w:rPr>
            </w:pPr>
            <w:r>
              <w:rPr>
                <w:rFonts w:cs="Arial"/>
                <w:b/>
                <w:bCs/>
                <w:sz w:val="18"/>
                <w:szCs w:val="18"/>
                <w:lang w:val="nl-NL"/>
              </w:rPr>
              <w:t>4</w:t>
            </w:r>
          </w:p>
        </w:tc>
        <w:tc>
          <w:tcPr>
            <w:tcW w:w="405" w:type="dxa"/>
            <w:shd w:val="clear" w:color="auto" w:fill="BDD6EE" w:themeFill="accent1" w:themeFillTint="66"/>
          </w:tcPr>
          <w:p w14:paraId="6A9E080D" w14:textId="77777777" w:rsidR="00EB78B8" w:rsidRPr="003D40C5" w:rsidRDefault="00EB78B8" w:rsidP="007F289A">
            <w:pPr>
              <w:rPr>
                <w:rFonts w:cs="Arial"/>
                <w:b/>
                <w:bCs/>
                <w:sz w:val="18"/>
                <w:szCs w:val="18"/>
                <w:lang w:val="nl-NL"/>
              </w:rPr>
            </w:pPr>
            <w:r>
              <w:rPr>
                <w:rFonts w:cs="Arial"/>
                <w:b/>
                <w:bCs/>
                <w:sz w:val="18"/>
                <w:szCs w:val="18"/>
                <w:lang w:val="nl-NL"/>
              </w:rPr>
              <w:t>5</w:t>
            </w:r>
          </w:p>
        </w:tc>
        <w:tc>
          <w:tcPr>
            <w:tcW w:w="360" w:type="dxa"/>
            <w:shd w:val="clear" w:color="auto" w:fill="BDD6EE" w:themeFill="accent1" w:themeFillTint="66"/>
          </w:tcPr>
          <w:p w14:paraId="4BA7D049" w14:textId="77777777" w:rsidR="00EB78B8" w:rsidRPr="003D40C5" w:rsidRDefault="00EB78B8" w:rsidP="007F289A">
            <w:pPr>
              <w:rPr>
                <w:rFonts w:cs="Arial"/>
                <w:b/>
                <w:bCs/>
                <w:sz w:val="18"/>
                <w:szCs w:val="18"/>
                <w:lang w:val="nl-NL"/>
              </w:rPr>
            </w:pPr>
            <w:r>
              <w:rPr>
                <w:rFonts w:cs="Arial"/>
                <w:b/>
                <w:bCs/>
                <w:sz w:val="18"/>
                <w:szCs w:val="18"/>
                <w:lang w:val="nl-NL"/>
              </w:rPr>
              <w:t>6</w:t>
            </w:r>
          </w:p>
        </w:tc>
        <w:tc>
          <w:tcPr>
            <w:tcW w:w="360" w:type="dxa"/>
            <w:shd w:val="clear" w:color="auto" w:fill="BDD6EE" w:themeFill="accent1" w:themeFillTint="66"/>
          </w:tcPr>
          <w:p w14:paraId="7FEE5A21" w14:textId="77777777" w:rsidR="00EB78B8" w:rsidRPr="003D40C5" w:rsidRDefault="00EB78B8" w:rsidP="007F289A">
            <w:pPr>
              <w:rPr>
                <w:rFonts w:cs="Arial"/>
                <w:b/>
                <w:bCs/>
                <w:sz w:val="18"/>
                <w:szCs w:val="18"/>
                <w:lang w:val="nl-NL"/>
              </w:rPr>
            </w:pPr>
            <w:r>
              <w:rPr>
                <w:rFonts w:cs="Arial"/>
                <w:b/>
                <w:bCs/>
                <w:sz w:val="18"/>
                <w:szCs w:val="18"/>
                <w:lang w:val="nl-NL"/>
              </w:rPr>
              <w:t>7</w:t>
            </w:r>
          </w:p>
        </w:tc>
        <w:tc>
          <w:tcPr>
            <w:tcW w:w="558" w:type="dxa"/>
            <w:shd w:val="clear" w:color="auto" w:fill="BDD6EE" w:themeFill="accent1" w:themeFillTint="66"/>
          </w:tcPr>
          <w:p w14:paraId="7604AD7B" w14:textId="77777777" w:rsidR="00EB78B8" w:rsidRPr="003D40C5" w:rsidRDefault="00EB78B8" w:rsidP="007F289A">
            <w:pPr>
              <w:rPr>
                <w:rFonts w:cs="Arial"/>
                <w:b/>
                <w:bCs/>
                <w:sz w:val="18"/>
                <w:szCs w:val="18"/>
                <w:lang w:val="nl-NL"/>
              </w:rPr>
            </w:pPr>
            <w:r>
              <w:rPr>
                <w:rFonts w:cs="Arial"/>
                <w:b/>
                <w:bCs/>
                <w:sz w:val="18"/>
                <w:szCs w:val="18"/>
                <w:lang w:val="nl-NL"/>
              </w:rPr>
              <w:t>8</w:t>
            </w:r>
          </w:p>
        </w:tc>
      </w:tr>
      <w:tr w:rsidR="00EB78B8" w:rsidRPr="003D40C5" w14:paraId="3200F79E" w14:textId="77777777" w:rsidTr="007F289A">
        <w:tc>
          <w:tcPr>
            <w:tcW w:w="1268" w:type="dxa"/>
            <w:shd w:val="clear" w:color="auto" w:fill="BDD6EE" w:themeFill="accent1" w:themeFillTint="66"/>
          </w:tcPr>
          <w:p w14:paraId="4C5ECEBC" w14:textId="77777777" w:rsidR="00EB78B8" w:rsidRPr="003D40C5" w:rsidRDefault="00EB78B8" w:rsidP="007F289A">
            <w:pPr>
              <w:rPr>
                <w:rFonts w:cs="Arial"/>
                <w:b/>
                <w:bCs/>
                <w:sz w:val="18"/>
                <w:szCs w:val="18"/>
                <w:lang w:val="nl-NL"/>
              </w:rPr>
            </w:pPr>
            <w:r w:rsidRPr="003D40C5">
              <w:rPr>
                <w:rFonts w:cs="Arial"/>
                <w:b/>
                <w:bCs/>
                <w:sz w:val="18"/>
                <w:szCs w:val="18"/>
                <w:lang w:val="nl-NL"/>
              </w:rPr>
              <w:t>Resultaat</w:t>
            </w:r>
          </w:p>
        </w:tc>
        <w:tc>
          <w:tcPr>
            <w:tcW w:w="405" w:type="dxa"/>
            <w:shd w:val="clear" w:color="auto" w:fill="BDD6EE" w:themeFill="accent1" w:themeFillTint="66"/>
          </w:tcPr>
          <w:p w14:paraId="6C2DDB76" w14:textId="77777777" w:rsidR="00EB78B8" w:rsidRPr="003D40C5" w:rsidRDefault="00EB78B8" w:rsidP="007F289A">
            <w:pPr>
              <w:rPr>
                <w:rFonts w:cs="Arial"/>
                <w:b/>
                <w:bCs/>
                <w:sz w:val="18"/>
                <w:szCs w:val="18"/>
                <w:lang w:val="nl-NL"/>
              </w:rPr>
            </w:pPr>
            <w:r>
              <w:rPr>
                <w:rFonts w:cs="Arial"/>
                <w:b/>
                <w:bCs/>
                <w:sz w:val="18"/>
                <w:szCs w:val="18"/>
                <w:lang w:val="nl-NL"/>
              </w:rPr>
              <w:t>4</w:t>
            </w:r>
          </w:p>
        </w:tc>
        <w:tc>
          <w:tcPr>
            <w:tcW w:w="405" w:type="dxa"/>
            <w:shd w:val="clear" w:color="auto" w:fill="BDD6EE" w:themeFill="accent1" w:themeFillTint="66"/>
          </w:tcPr>
          <w:p w14:paraId="36491D8D" w14:textId="77777777" w:rsidR="00EB78B8" w:rsidRPr="003D40C5" w:rsidRDefault="00EB78B8" w:rsidP="007F289A">
            <w:pPr>
              <w:rPr>
                <w:rFonts w:cs="Arial"/>
                <w:b/>
                <w:bCs/>
                <w:sz w:val="18"/>
                <w:szCs w:val="18"/>
                <w:lang w:val="nl-NL"/>
              </w:rPr>
            </w:pPr>
            <w:r>
              <w:rPr>
                <w:rFonts w:cs="Arial"/>
                <w:b/>
                <w:bCs/>
                <w:sz w:val="18"/>
                <w:szCs w:val="18"/>
                <w:lang w:val="nl-NL"/>
              </w:rPr>
              <w:t>5</w:t>
            </w:r>
          </w:p>
        </w:tc>
        <w:tc>
          <w:tcPr>
            <w:tcW w:w="345" w:type="dxa"/>
            <w:shd w:val="clear" w:color="auto" w:fill="BDD6EE" w:themeFill="accent1" w:themeFillTint="66"/>
          </w:tcPr>
          <w:p w14:paraId="2DFF826A" w14:textId="77777777" w:rsidR="00EB78B8" w:rsidRPr="003D40C5" w:rsidRDefault="00EB78B8" w:rsidP="007F289A">
            <w:pPr>
              <w:rPr>
                <w:rFonts w:cs="Arial"/>
                <w:b/>
                <w:bCs/>
                <w:sz w:val="18"/>
                <w:szCs w:val="18"/>
                <w:lang w:val="nl-NL"/>
              </w:rPr>
            </w:pPr>
            <w:r>
              <w:rPr>
                <w:rFonts w:cs="Arial"/>
                <w:b/>
                <w:bCs/>
                <w:sz w:val="18"/>
                <w:szCs w:val="18"/>
                <w:lang w:val="nl-NL"/>
              </w:rPr>
              <w:t>6</w:t>
            </w:r>
          </w:p>
        </w:tc>
        <w:tc>
          <w:tcPr>
            <w:tcW w:w="405" w:type="dxa"/>
            <w:shd w:val="clear" w:color="auto" w:fill="BDD6EE" w:themeFill="accent1" w:themeFillTint="66"/>
          </w:tcPr>
          <w:p w14:paraId="3E3AEE54" w14:textId="77777777" w:rsidR="00EB78B8" w:rsidRPr="003D40C5" w:rsidRDefault="00EB78B8" w:rsidP="007F289A">
            <w:pPr>
              <w:rPr>
                <w:rFonts w:cs="Arial"/>
                <w:b/>
                <w:bCs/>
                <w:sz w:val="18"/>
                <w:szCs w:val="18"/>
                <w:lang w:val="nl-NL"/>
              </w:rPr>
            </w:pPr>
            <w:r>
              <w:rPr>
                <w:rFonts w:cs="Arial"/>
                <w:b/>
                <w:bCs/>
                <w:sz w:val="18"/>
                <w:szCs w:val="18"/>
                <w:lang w:val="nl-NL"/>
              </w:rPr>
              <w:t>7</w:t>
            </w:r>
          </w:p>
        </w:tc>
        <w:tc>
          <w:tcPr>
            <w:tcW w:w="360" w:type="dxa"/>
            <w:shd w:val="clear" w:color="auto" w:fill="BDD6EE" w:themeFill="accent1" w:themeFillTint="66"/>
          </w:tcPr>
          <w:p w14:paraId="75D5F3D7" w14:textId="77777777" w:rsidR="00EB78B8" w:rsidRPr="003D40C5" w:rsidRDefault="00EB78B8" w:rsidP="007F289A">
            <w:pPr>
              <w:rPr>
                <w:rFonts w:cs="Arial"/>
                <w:b/>
                <w:bCs/>
                <w:sz w:val="18"/>
                <w:szCs w:val="18"/>
                <w:lang w:val="nl-NL"/>
              </w:rPr>
            </w:pPr>
            <w:r>
              <w:rPr>
                <w:rFonts w:cs="Arial"/>
                <w:b/>
                <w:bCs/>
                <w:sz w:val="18"/>
                <w:szCs w:val="18"/>
                <w:lang w:val="nl-NL"/>
              </w:rPr>
              <w:t>8</w:t>
            </w:r>
          </w:p>
        </w:tc>
        <w:tc>
          <w:tcPr>
            <w:tcW w:w="360" w:type="dxa"/>
            <w:shd w:val="clear" w:color="auto" w:fill="BDD6EE" w:themeFill="accent1" w:themeFillTint="66"/>
          </w:tcPr>
          <w:p w14:paraId="2BF86B74" w14:textId="77777777" w:rsidR="00EB78B8" w:rsidRPr="003D40C5" w:rsidRDefault="00EB78B8" w:rsidP="007F289A">
            <w:pPr>
              <w:rPr>
                <w:rFonts w:cs="Arial"/>
                <w:b/>
                <w:bCs/>
                <w:sz w:val="18"/>
                <w:szCs w:val="18"/>
                <w:lang w:val="nl-NL"/>
              </w:rPr>
            </w:pPr>
            <w:r>
              <w:rPr>
                <w:rFonts w:cs="Arial"/>
                <w:b/>
                <w:bCs/>
                <w:sz w:val="18"/>
                <w:szCs w:val="18"/>
                <w:lang w:val="nl-NL"/>
              </w:rPr>
              <w:t>9</w:t>
            </w:r>
          </w:p>
        </w:tc>
        <w:tc>
          <w:tcPr>
            <w:tcW w:w="558" w:type="dxa"/>
            <w:shd w:val="clear" w:color="auto" w:fill="BDD6EE" w:themeFill="accent1" w:themeFillTint="66"/>
          </w:tcPr>
          <w:p w14:paraId="743F0DCA" w14:textId="77777777" w:rsidR="00EB78B8" w:rsidRPr="003D40C5" w:rsidRDefault="00EB78B8" w:rsidP="007F289A">
            <w:pPr>
              <w:rPr>
                <w:rFonts w:cs="Arial"/>
                <w:b/>
                <w:bCs/>
                <w:sz w:val="18"/>
                <w:szCs w:val="18"/>
                <w:lang w:val="nl-NL"/>
              </w:rPr>
            </w:pPr>
            <w:r>
              <w:rPr>
                <w:rFonts w:cs="Arial"/>
                <w:b/>
                <w:bCs/>
                <w:sz w:val="18"/>
                <w:szCs w:val="18"/>
                <w:lang w:val="nl-NL"/>
              </w:rPr>
              <w:t>10</w:t>
            </w:r>
          </w:p>
        </w:tc>
      </w:tr>
    </w:tbl>
    <w:p w14:paraId="6A283E57" w14:textId="77777777" w:rsidR="00EB78B8" w:rsidRPr="003D40C5" w:rsidRDefault="00EB78B8" w:rsidP="00EB78B8">
      <w:pPr>
        <w:rPr>
          <w:rFonts w:cs="Arial"/>
          <w:b/>
          <w:bCs/>
          <w:sz w:val="18"/>
          <w:szCs w:val="18"/>
        </w:rPr>
      </w:pPr>
    </w:p>
    <w:p w14:paraId="1E8D1575" w14:textId="77777777" w:rsidR="00EB78B8" w:rsidRPr="00EB78B8" w:rsidRDefault="00EB78B8" w:rsidP="00EB78B8">
      <w:pPr>
        <w:rPr>
          <w:rFonts w:cs="Arial"/>
          <w:b/>
          <w:bCs/>
          <w:color w:val="000000" w:themeColor="text1"/>
          <w:sz w:val="18"/>
          <w:szCs w:val="18"/>
          <w:lang w:val="nl-NL" w:eastAsia="nl-NL"/>
        </w:rPr>
      </w:pPr>
      <w:r w:rsidRPr="00EB78B8">
        <w:rPr>
          <w:rFonts w:cs="Arial"/>
          <w:b/>
          <w:bCs/>
          <w:color w:val="000000"/>
          <w:sz w:val="18"/>
          <w:szCs w:val="18"/>
          <w:lang w:val="nl-NL"/>
        </w:rPr>
        <w:t>Let op: 1 Onvoldoende mag worden gecompenseerd met een Goed of Excellent</w:t>
      </w:r>
    </w:p>
    <w:p w14:paraId="257CE440" w14:textId="77777777" w:rsidR="00EB78B8" w:rsidRPr="00EB78B8" w:rsidRDefault="00EB78B8" w:rsidP="00EB78B8">
      <w:pPr>
        <w:rPr>
          <w:rFonts w:eastAsiaTheme="minorEastAsia" w:cs="Arial"/>
          <w:b/>
          <w:color w:val="000000"/>
          <w:sz w:val="18"/>
          <w:szCs w:val="18"/>
          <w:lang w:val="nl-NL" w:eastAsia="nl-NL"/>
        </w:rPr>
      </w:pPr>
    </w:p>
    <w:p w14:paraId="434D2E50" w14:textId="77777777" w:rsidR="00EB78B8" w:rsidRPr="00EB78B8" w:rsidRDefault="00EB78B8" w:rsidP="00EB78B8">
      <w:pPr>
        <w:rPr>
          <w:rFonts w:cs="Arial"/>
          <w:b/>
          <w:bCs/>
          <w:sz w:val="18"/>
          <w:szCs w:val="18"/>
          <w:lang w:val="nl-NL"/>
        </w:rPr>
      </w:pPr>
    </w:p>
    <w:p w14:paraId="02F67C59" w14:textId="77777777" w:rsidR="00EB78B8" w:rsidRPr="00EB78B8" w:rsidRDefault="00EB78B8" w:rsidP="00EB78B8">
      <w:pPr>
        <w:rPr>
          <w:rFonts w:eastAsiaTheme="minorEastAsia" w:cs="Arial"/>
          <w:b/>
          <w:color w:val="000000"/>
          <w:sz w:val="18"/>
          <w:szCs w:val="18"/>
          <w:lang w:val="nl-NL" w:eastAsia="nl-NL"/>
        </w:rPr>
      </w:pPr>
    </w:p>
    <w:p w14:paraId="450D082C" w14:textId="77777777" w:rsidR="00EB78B8" w:rsidRPr="00EB78B8" w:rsidRDefault="00EB78B8" w:rsidP="00EB78B8">
      <w:pPr>
        <w:rPr>
          <w:rFonts w:eastAsiaTheme="minorEastAsia" w:cs="Arial"/>
          <w:b/>
          <w:bCs/>
          <w:color w:val="000000"/>
          <w:sz w:val="18"/>
          <w:szCs w:val="18"/>
          <w:lang w:val="nl-NL" w:eastAsia="nl-NL"/>
        </w:rPr>
      </w:pPr>
      <w:r w:rsidRPr="00EB78B8">
        <w:rPr>
          <w:rFonts w:eastAsiaTheme="minorEastAsia" w:cs="Arial"/>
          <w:b/>
          <w:color w:val="000000"/>
          <w:sz w:val="18"/>
          <w:szCs w:val="18"/>
          <w:lang w:val="nl-NL" w:eastAsia="nl-NL"/>
        </w:rPr>
        <w:tab/>
      </w:r>
      <w:r w:rsidRPr="00EB78B8">
        <w:rPr>
          <w:rFonts w:eastAsiaTheme="minorEastAsia" w:cs="Arial"/>
          <w:b/>
          <w:color w:val="000000"/>
          <w:sz w:val="18"/>
          <w:szCs w:val="18"/>
          <w:lang w:val="nl-NL" w:eastAsia="nl-NL"/>
        </w:rPr>
        <w:tab/>
      </w:r>
      <w:r w:rsidRPr="00EB78B8">
        <w:rPr>
          <w:rFonts w:eastAsiaTheme="minorEastAsia" w:cs="Arial"/>
          <w:b/>
          <w:color w:val="000000"/>
          <w:sz w:val="18"/>
          <w:szCs w:val="18"/>
          <w:lang w:val="nl-NL" w:eastAsia="nl-NL"/>
        </w:rPr>
        <w:tab/>
      </w:r>
      <w:r w:rsidRPr="00EB78B8">
        <w:rPr>
          <w:rFonts w:eastAsiaTheme="minorEastAsia" w:cs="Arial"/>
          <w:b/>
          <w:color w:val="000000"/>
          <w:sz w:val="18"/>
          <w:szCs w:val="18"/>
          <w:lang w:val="nl-NL" w:eastAsia="nl-NL"/>
        </w:rPr>
        <w:tab/>
      </w:r>
      <w:r w:rsidRPr="00EB78B8">
        <w:rPr>
          <w:rFonts w:eastAsiaTheme="minorEastAsia" w:cs="Arial"/>
          <w:b/>
          <w:color w:val="000000"/>
          <w:sz w:val="18"/>
          <w:szCs w:val="18"/>
          <w:lang w:val="nl-NL" w:eastAsia="nl-NL"/>
        </w:rPr>
        <w:tab/>
      </w:r>
    </w:p>
    <w:p w14:paraId="1FFF4F6A" w14:textId="77777777" w:rsidR="00EB78B8" w:rsidRPr="00EB78B8" w:rsidRDefault="00EB78B8" w:rsidP="00EB78B8">
      <w:pPr>
        <w:rPr>
          <w:rFonts w:cs="Arial"/>
          <w:sz w:val="18"/>
          <w:szCs w:val="18"/>
          <w:lang w:val="nl-NL"/>
        </w:rPr>
      </w:pPr>
      <w:r w:rsidRPr="00EB78B8">
        <w:rPr>
          <w:rFonts w:eastAsia="Calibri" w:cs="Arial"/>
          <w:b/>
          <w:bCs/>
          <w:color w:val="000000" w:themeColor="text1"/>
          <w:sz w:val="18"/>
          <w:szCs w:val="18"/>
          <w:lang w:val="nl-NL"/>
        </w:rPr>
        <w:t xml:space="preserve"> </w:t>
      </w:r>
    </w:p>
    <w:p w14:paraId="20964E4E" w14:textId="77777777" w:rsidR="00EB78B8" w:rsidRPr="00EB78B8" w:rsidRDefault="00EB78B8" w:rsidP="00EB78B8">
      <w:pPr>
        <w:rPr>
          <w:rFonts w:cs="Arial"/>
          <w:sz w:val="18"/>
          <w:szCs w:val="18"/>
          <w:lang w:val="nl-NL"/>
        </w:rPr>
      </w:pPr>
      <w:r w:rsidRPr="00EB78B8">
        <w:rPr>
          <w:rFonts w:cs="Arial"/>
          <w:sz w:val="18"/>
          <w:szCs w:val="18"/>
          <w:lang w:val="nl-NL"/>
        </w:rPr>
        <w:br w:type="page"/>
      </w:r>
    </w:p>
    <w:tbl>
      <w:tblPr>
        <w:tblStyle w:val="Tabelraster"/>
        <w:tblW w:w="14162" w:type="dxa"/>
        <w:jc w:val="center"/>
        <w:tblLook w:val="04A0" w:firstRow="1" w:lastRow="0" w:firstColumn="1" w:lastColumn="0" w:noHBand="0" w:noVBand="1"/>
      </w:tblPr>
      <w:tblGrid>
        <w:gridCol w:w="3538"/>
        <w:gridCol w:w="3537"/>
        <w:gridCol w:w="580"/>
        <w:gridCol w:w="2959"/>
        <w:gridCol w:w="3548"/>
      </w:tblGrid>
      <w:tr w:rsidR="00EB78B8" w:rsidRPr="00C577C1" w:rsidDel="00081E4E" w14:paraId="11BB24A9" w14:textId="77777777" w:rsidTr="00495873">
        <w:trPr>
          <w:trHeight w:hRule="exact" w:val="577"/>
          <w:jc w:val="center"/>
        </w:trPr>
        <w:tc>
          <w:tcPr>
            <w:tcW w:w="7655" w:type="dxa"/>
            <w:gridSpan w:val="3"/>
            <w:tcBorders>
              <w:bottom w:val="single" w:sz="4" w:space="0" w:color="auto"/>
              <w:right w:val="nil"/>
            </w:tcBorders>
            <w:shd w:val="clear" w:color="auto" w:fill="BDD6EE" w:themeFill="accent1" w:themeFillTint="66"/>
          </w:tcPr>
          <w:p w14:paraId="4146D409" w14:textId="77777777" w:rsidR="00EB78B8" w:rsidRPr="00C577C1" w:rsidRDefault="00EB78B8" w:rsidP="007F289A">
            <w:pPr>
              <w:rPr>
                <w:rFonts w:cs="Arial"/>
                <w:b/>
                <w:bCs/>
                <w:sz w:val="18"/>
                <w:szCs w:val="18"/>
                <w:u w:val="single"/>
                <w:lang w:val="nl-NL"/>
              </w:rPr>
            </w:pPr>
            <w:r w:rsidRPr="00C577C1">
              <w:rPr>
                <w:rFonts w:cs="Arial"/>
                <w:b/>
                <w:bCs/>
                <w:sz w:val="18"/>
                <w:szCs w:val="18"/>
                <w:u w:val="single"/>
                <w:lang w:val="nl-NL"/>
              </w:rPr>
              <w:lastRenderedPageBreak/>
              <w:t>Dossier 4: Professionele ontwikkeling</w:t>
            </w:r>
          </w:p>
          <w:p w14:paraId="554144F8" w14:textId="77777777" w:rsidR="00EB78B8" w:rsidRPr="00C577C1" w:rsidRDefault="00EB78B8" w:rsidP="007F289A">
            <w:pPr>
              <w:rPr>
                <w:rFonts w:cs="Arial"/>
                <w:b/>
                <w:bCs/>
                <w:sz w:val="18"/>
                <w:szCs w:val="18"/>
                <w:u w:val="single"/>
                <w:lang w:val="nl-NL"/>
              </w:rPr>
            </w:pPr>
          </w:p>
          <w:p w14:paraId="43FFC6EB" w14:textId="77777777" w:rsidR="00EB78B8" w:rsidRPr="00C577C1" w:rsidRDefault="00EB78B8" w:rsidP="007F289A">
            <w:pPr>
              <w:rPr>
                <w:rFonts w:cs="Arial"/>
                <w:b/>
                <w:bCs/>
                <w:sz w:val="18"/>
                <w:szCs w:val="18"/>
                <w:lang w:val="nl-NL"/>
              </w:rPr>
            </w:pPr>
          </w:p>
        </w:tc>
        <w:tc>
          <w:tcPr>
            <w:tcW w:w="6507" w:type="dxa"/>
            <w:gridSpan w:val="2"/>
            <w:tcBorders>
              <w:left w:val="nil"/>
            </w:tcBorders>
            <w:shd w:val="clear" w:color="auto" w:fill="BDD6EE" w:themeFill="accent1" w:themeFillTint="66"/>
          </w:tcPr>
          <w:p w14:paraId="467F03A1" w14:textId="77777777" w:rsidR="00EB78B8" w:rsidRPr="00C577C1" w:rsidDel="00081E4E" w:rsidRDefault="00EB78B8" w:rsidP="007F289A">
            <w:pPr>
              <w:autoSpaceDE w:val="0"/>
              <w:autoSpaceDN w:val="0"/>
              <w:adjustRightInd w:val="0"/>
              <w:spacing w:after="160" w:line="259" w:lineRule="auto"/>
              <w:jc w:val="right"/>
              <w:rPr>
                <w:rFonts w:cs="Arial"/>
                <w:b/>
                <w:bCs/>
                <w:color w:val="000000"/>
                <w:sz w:val="18"/>
                <w:szCs w:val="18"/>
                <w:lang w:val="nl-NL" w:eastAsia="zh-CN"/>
              </w:rPr>
            </w:pPr>
          </w:p>
        </w:tc>
      </w:tr>
      <w:tr w:rsidR="00EB78B8" w:rsidRPr="00040B82" w:rsidDel="00081E4E" w14:paraId="5F83068E" w14:textId="77777777" w:rsidTr="00495873">
        <w:trPr>
          <w:trHeight w:hRule="exact" w:val="428"/>
          <w:jc w:val="center"/>
        </w:trPr>
        <w:tc>
          <w:tcPr>
            <w:tcW w:w="7655" w:type="dxa"/>
            <w:gridSpan w:val="3"/>
            <w:tcBorders>
              <w:bottom w:val="single" w:sz="4" w:space="0" w:color="auto"/>
              <w:right w:val="nil"/>
            </w:tcBorders>
            <w:shd w:val="clear" w:color="auto" w:fill="D0CECE" w:themeFill="background2" w:themeFillShade="E6"/>
          </w:tcPr>
          <w:p w14:paraId="537A33D2" w14:textId="77777777" w:rsidR="00EB78B8" w:rsidRPr="00C577C1" w:rsidRDefault="00EB78B8" w:rsidP="007F289A">
            <w:pPr>
              <w:rPr>
                <w:rFonts w:cs="Arial"/>
                <w:b/>
                <w:bCs/>
                <w:i/>
                <w:iCs/>
                <w:sz w:val="18"/>
                <w:szCs w:val="18"/>
                <w:lang w:val="nl-NL"/>
              </w:rPr>
            </w:pPr>
            <w:r w:rsidRPr="00C577C1">
              <w:rPr>
                <w:rFonts w:cs="Arial"/>
                <w:b/>
                <w:bCs/>
                <w:i/>
                <w:iCs/>
                <w:color w:val="000000"/>
                <w:sz w:val="18"/>
                <w:szCs w:val="18"/>
                <w:lang w:val="nl-NL" w:eastAsia="zh-CN"/>
              </w:rPr>
              <w:t xml:space="preserve">Leeruitkomsten Cluster 11: </w:t>
            </w:r>
            <w:r w:rsidRPr="00C577C1">
              <w:rPr>
                <w:rFonts w:cs="Arial"/>
                <w:b/>
                <w:bCs/>
                <w:i/>
                <w:iCs/>
                <w:sz w:val="18"/>
                <w:szCs w:val="18"/>
                <w:lang w:val="nl-NL"/>
              </w:rPr>
              <w:t xml:space="preserve">Zelfstandig sturen van professionele ontwikkeling  </w:t>
            </w:r>
          </w:p>
        </w:tc>
        <w:tc>
          <w:tcPr>
            <w:tcW w:w="6507" w:type="dxa"/>
            <w:gridSpan w:val="2"/>
            <w:tcBorders>
              <w:left w:val="nil"/>
            </w:tcBorders>
            <w:shd w:val="clear" w:color="auto" w:fill="D0CECE" w:themeFill="background2" w:themeFillShade="E6"/>
          </w:tcPr>
          <w:p w14:paraId="1222E39F" w14:textId="77777777" w:rsidR="00EB78B8" w:rsidRPr="00C577C1" w:rsidRDefault="00EB78B8" w:rsidP="007F289A">
            <w:pPr>
              <w:autoSpaceDE w:val="0"/>
              <w:autoSpaceDN w:val="0"/>
              <w:adjustRightInd w:val="0"/>
              <w:spacing w:after="160" w:line="259" w:lineRule="auto"/>
              <w:jc w:val="right"/>
              <w:rPr>
                <w:rFonts w:cs="Arial"/>
                <w:b/>
                <w:bCs/>
                <w:color w:val="000000"/>
                <w:sz w:val="18"/>
                <w:szCs w:val="18"/>
                <w:lang w:val="nl-NL" w:eastAsia="zh-CN"/>
              </w:rPr>
            </w:pPr>
          </w:p>
        </w:tc>
      </w:tr>
      <w:tr w:rsidR="00EB78B8" w:rsidRPr="00C577C1" w14:paraId="2B232218" w14:textId="77777777" w:rsidTr="00495873">
        <w:trPr>
          <w:trHeight w:val="414"/>
          <w:jc w:val="center"/>
        </w:trPr>
        <w:tc>
          <w:tcPr>
            <w:tcW w:w="3538" w:type="dxa"/>
            <w:tcBorders>
              <w:bottom w:val="single" w:sz="4" w:space="0" w:color="auto"/>
            </w:tcBorders>
          </w:tcPr>
          <w:p w14:paraId="409F4D7A"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Tussenevaluatie</w:t>
            </w:r>
          </w:p>
        </w:tc>
        <w:tc>
          <w:tcPr>
            <w:tcW w:w="3537" w:type="dxa"/>
            <w:tcBorders>
              <w:bottom w:val="single" w:sz="4" w:space="0" w:color="auto"/>
            </w:tcBorders>
          </w:tcPr>
          <w:p w14:paraId="3A6C1DA2" w14:textId="77777777" w:rsidR="00EB78B8" w:rsidRPr="00C577C1" w:rsidRDefault="00EB78B8" w:rsidP="007F289A">
            <w:pPr>
              <w:autoSpaceDE w:val="0"/>
              <w:autoSpaceDN w:val="0"/>
              <w:adjustRightInd w:val="0"/>
              <w:spacing w:after="160" w:line="259" w:lineRule="auto"/>
              <w:rPr>
                <w:rFonts w:cs="Arial"/>
                <w:b/>
                <w:bCs/>
                <w:sz w:val="18"/>
                <w:szCs w:val="18"/>
                <w:lang w:val="nl-NL"/>
              </w:rPr>
            </w:pPr>
            <w:r w:rsidRPr="00C577C1">
              <w:rPr>
                <w:rFonts w:cs="Arial"/>
                <w:b/>
                <w:bCs/>
                <w:sz w:val="18"/>
                <w:szCs w:val="18"/>
                <w:lang w:val="nl-NL"/>
              </w:rPr>
              <w:t>Opmerkingen</w:t>
            </w:r>
          </w:p>
        </w:tc>
        <w:tc>
          <w:tcPr>
            <w:tcW w:w="3539" w:type="dxa"/>
            <w:gridSpan w:val="2"/>
            <w:tcBorders>
              <w:bottom w:val="single" w:sz="4" w:space="0" w:color="auto"/>
            </w:tcBorders>
          </w:tcPr>
          <w:p w14:paraId="60B9A14C" w14:textId="77777777" w:rsidR="00EB78B8" w:rsidRPr="00C577C1" w:rsidRDefault="00EB78B8" w:rsidP="007F289A">
            <w:pPr>
              <w:rPr>
                <w:rFonts w:cs="Arial"/>
                <w:b/>
                <w:bCs/>
                <w:sz w:val="18"/>
                <w:szCs w:val="18"/>
                <w:lang w:val="nl-NL"/>
              </w:rPr>
            </w:pPr>
            <w:r w:rsidRPr="00C577C1">
              <w:rPr>
                <w:rFonts w:cs="Arial"/>
                <w:b/>
                <w:bCs/>
                <w:sz w:val="18"/>
                <w:szCs w:val="18"/>
                <w:lang w:val="nl-NL"/>
              </w:rPr>
              <w:t>Eindbeoordeling</w:t>
            </w:r>
          </w:p>
        </w:tc>
        <w:tc>
          <w:tcPr>
            <w:tcW w:w="3548" w:type="dxa"/>
          </w:tcPr>
          <w:p w14:paraId="4C6DCB75" w14:textId="77777777" w:rsidR="00EB78B8" w:rsidRPr="00C577C1" w:rsidRDefault="00EB78B8" w:rsidP="007F289A">
            <w:pPr>
              <w:rPr>
                <w:rFonts w:cs="Arial"/>
                <w:b/>
                <w:bCs/>
                <w:sz w:val="18"/>
                <w:szCs w:val="18"/>
                <w:lang w:val="nl-NL"/>
              </w:rPr>
            </w:pPr>
            <w:r w:rsidRPr="00C577C1">
              <w:rPr>
                <w:rFonts w:cs="Arial"/>
                <w:b/>
                <w:bCs/>
                <w:sz w:val="18"/>
                <w:szCs w:val="18"/>
                <w:lang w:val="nl-NL"/>
              </w:rPr>
              <w:t>Opmerkingen</w:t>
            </w:r>
          </w:p>
        </w:tc>
      </w:tr>
      <w:tr w:rsidR="00EB78B8" w:rsidRPr="00040B82" w14:paraId="3D2BA871" w14:textId="77777777" w:rsidTr="00495873">
        <w:trPr>
          <w:trHeight w:val="3951"/>
          <w:jc w:val="center"/>
        </w:trPr>
        <w:tc>
          <w:tcPr>
            <w:tcW w:w="3538" w:type="dxa"/>
            <w:vMerge w:val="restart"/>
          </w:tcPr>
          <w:p w14:paraId="7DDFBD58" w14:textId="77777777" w:rsidR="00EB78B8" w:rsidRPr="00C577C1" w:rsidRDefault="00EB78B8" w:rsidP="007F289A">
            <w:pPr>
              <w:autoSpaceDE w:val="0"/>
              <w:autoSpaceDN w:val="0"/>
              <w:adjustRightInd w:val="0"/>
              <w:spacing w:after="160" w:line="259" w:lineRule="auto"/>
              <w:rPr>
                <w:b/>
                <w:bCs/>
                <w:sz w:val="18"/>
                <w:szCs w:val="18"/>
                <w:lang w:val="nl-NL"/>
              </w:rPr>
            </w:pPr>
            <w:r w:rsidRPr="00C577C1">
              <w:rPr>
                <w:sz w:val="18"/>
                <w:szCs w:val="18"/>
                <w:lang w:val="nl-NL"/>
              </w:rPr>
              <w:t>De student</w:t>
            </w:r>
            <w:r w:rsidRPr="00C577C1">
              <w:rPr>
                <w:b/>
                <w:bCs/>
                <w:sz w:val="18"/>
                <w:szCs w:val="18"/>
                <w:lang w:val="nl-NL"/>
              </w:rPr>
              <w:t xml:space="preserve"> reflecteert</w:t>
            </w:r>
            <w:r w:rsidRPr="00C577C1">
              <w:rPr>
                <w:sz w:val="18"/>
                <w:szCs w:val="18"/>
                <w:lang w:val="nl-NL"/>
              </w:rPr>
              <w:t xml:space="preserve"> zelfstandig, kritisch en methodisch op het eigen handelen, waarbij hij gebruik maakt van </w:t>
            </w:r>
            <w:r w:rsidRPr="00C577C1">
              <w:rPr>
                <w:b/>
                <w:bCs/>
                <w:sz w:val="18"/>
                <w:szCs w:val="18"/>
                <w:lang w:val="nl-NL"/>
              </w:rPr>
              <w:t>360 graden feedback en theoretische inzichten.</w:t>
            </w:r>
          </w:p>
          <w:p w14:paraId="0B6FD5E1" w14:textId="77777777" w:rsidR="00EB78B8" w:rsidRPr="00C577C1" w:rsidRDefault="00EB78B8" w:rsidP="007F289A">
            <w:pPr>
              <w:autoSpaceDE w:val="0"/>
              <w:autoSpaceDN w:val="0"/>
              <w:adjustRightInd w:val="0"/>
              <w:spacing w:after="160" w:line="259" w:lineRule="auto"/>
              <w:rPr>
                <w:sz w:val="18"/>
                <w:szCs w:val="18"/>
                <w:lang w:val="nl-NL"/>
              </w:rPr>
            </w:pPr>
            <w:r w:rsidRPr="00C577C1">
              <w:rPr>
                <w:sz w:val="18"/>
                <w:szCs w:val="18"/>
                <w:lang w:val="nl-NL"/>
              </w:rPr>
              <w:t>De student werkt doelgericht</w:t>
            </w:r>
            <w:r w:rsidRPr="00C577C1">
              <w:rPr>
                <w:b/>
                <w:bCs/>
                <w:sz w:val="18"/>
                <w:szCs w:val="18"/>
                <w:lang w:val="nl-NL"/>
              </w:rPr>
              <w:t xml:space="preserve"> </w:t>
            </w:r>
            <w:r w:rsidRPr="00C577C1">
              <w:rPr>
                <w:sz w:val="18"/>
                <w:szCs w:val="18"/>
                <w:lang w:val="nl-NL"/>
              </w:rPr>
              <w:t xml:space="preserve">aan zijn </w:t>
            </w:r>
            <w:r w:rsidRPr="00C577C1">
              <w:rPr>
                <w:b/>
                <w:bCs/>
                <w:sz w:val="18"/>
                <w:szCs w:val="18"/>
                <w:lang w:val="nl-NL"/>
              </w:rPr>
              <w:t xml:space="preserve">professionele ontwikkeling </w:t>
            </w:r>
            <w:r w:rsidRPr="00C577C1">
              <w:rPr>
                <w:sz w:val="18"/>
                <w:szCs w:val="18"/>
                <w:lang w:val="nl-NL"/>
              </w:rPr>
              <w:t>(incl. leerwerktaken van de stageschool).</w:t>
            </w:r>
          </w:p>
          <w:p w14:paraId="5C6CC46C" w14:textId="77777777" w:rsidR="00EB78B8" w:rsidRPr="00C577C1" w:rsidRDefault="00EB78B8" w:rsidP="007F289A">
            <w:pPr>
              <w:autoSpaceDE w:val="0"/>
              <w:autoSpaceDN w:val="0"/>
              <w:adjustRightInd w:val="0"/>
              <w:spacing w:after="160" w:line="259" w:lineRule="auto"/>
              <w:rPr>
                <w:sz w:val="18"/>
                <w:szCs w:val="18"/>
                <w:lang w:val="nl-NL"/>
              </w:rPr>
            </w:pPr>
            <w:r w:rsidRPr="00C577C1">
              <w:rPr>
                <w:sz w:val="18"/>
                <w:szCs w:val="18"/>
                <w:lang w:val="nl-NL"/>
              </w:rPr>
              <w:t xml:space="preserve">De student bekijkt een situatie vanuit </w:t>
            </w:r>
            <w:r w:rsidRPr="00C577C1">
              <w:rPr>
                <w:b/>
                <w:bCs/>
                <w:sz w:val="18"/>
                <w:szCs w:val="18"/>
                <w:lang w:val="nl-NL"/>
              </w:rPr>
              <w:t xml:space="preserve">meerdere perspectieven </w:t>
            </w:r>
            <w:r w:rsidRPr="00C577C1">
              <w:rPr>
                <w:sz w:val="18"/>
                <w:szCs w:val="18"/>
                <w:lang w:val="nl-NL"/>
              </w:rPr>
              <w:t>en</w:t>
            </w:r>
            <w:r w:rsidRPr="00C577C1">
              <w:rPr>
                <w:b/>
                <w:bCs/>
                <w:sz w:val="18"/>
                <w:szCs w:val="18"/>
                <w:lang w:val="nl-NL"/>
              </w:rPr>
              <w:t xml:space="preserve"> </w:t>
            </w:r>
            <w:r w:rsidRPr="00C577C1">
              <w:rPr>
                <w:sz w:val="18"/>
                <w:szCs w:val="18"/>
                <w:lang w:val="nl-NL"/>
              </w:rPr>
              <w:t>neemt regelmatig een</w:t>
            </w:r>
            <w:r w:rsidRPr="00C577C1">
              <w:rPr>
                <w:b/>
                <w:bCs/>
                <w:sz w:val="18"/>
                <w:szCs w:val="18"/>
                <w:lang w:val="nl-NL"/>
              </w:rPr>
              <w:t xml:space="preserve"> onderzoekende houding </w:t>
            </w:r>
            <w:r w:rsidRPr="00C577C1">
              <w:rPr>
                <w:sz w:val="18"/>
                <w:szCs w:val="18"/>
                <w:lang w:val="nl-NL"/>
              </w:rPr>
              <w:t>aan.</w:t>
            </w:r>
          </w:p>
          <w:p w14:paraId="53B8391A" w14:textId="77777777" w:rsidR="00EB78B8" w:rsidRPr="00C577C1" w:rsidRDefault="00EB78B8" w:rsidP="007F289A">
            <w:pPr>
              <w:autoSpaceDE w:val="0"/>
              <w:autoSpaceDN w:val="0"/>
              <w:adjustRightInd w:val="0"/>
              <w:spacing w:after="160" w:line="259" w:lineRule="auto"/>
              <w:rPr>
                <w:sz w:val="18"/>
                <w:szCs w:val="18"/>
                <w:lang w:val="nl-NL"/>
              </w:rPr>
            </w:pPr>
            <w:r w:rsidRPr="00C577C1">
              <w:rPr>
                <w:sz w:val="18"/>
                <w:szCs w:val="18"/>
                <w:lang w:val="nl-NL"/>
              </w:rPr>
              <w:t xml:space="preserve">De student communiceert mondeling en schriftelijk op </w:t>
            </w:r>
            <w:r w:rsidRPr="00C577C1">
              <w:rPr>
                <w:b/>
                <w:bCs/>
                <w:sz w:val="18"/>
                <w:szCs w:val="18"/>
                <w:lang w:val="nl-NL"/>
              </w:rPr>
              <w:t>B2- niveau</w:t>
            </w:r>
            <w:r w:rsidRPr="00C577C1">
              <w:rPr>
                <w:sz w:val="18"/>
                <w:szCs w:val="18"/>
                <w:lang w:val="nl-NL"/>
              </w:rPr>
              <w:t xml:space="preserve"> en soms op </w:t>
            </w:r>
            <w:r w:rsidRPr="00C577C1">
              <w:rPr>
                <w:b/>
                <w:bCs/>
                <w:sz w:val="18"/>
                <w:szCs w:val="18"/>
                <w:lang w:val="nl-NL"/>
              </w:rPr>
              <w:t>C1-niveau</w:t>
            </w:r>
            <w:r w:rsidRPr="00C577C1">
              <w:rPr>
                <w:sz w:val="18"/>
                <w:szCs w:val="18"/>
                <w:lang w:val="nl-NL"/>
              </w:rPr>
              <w:t>.</w:t>
            </w:r>
          </w:p>
          <w:p w14:paraId="5D737A6D"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sz w:val="18"/>
                <w:szCs w:val="18"/>
                <w:lang w:val="nl-NL"/>
              </w:rPr>
              <w:t xml:space="preserve">De student experimenteert met voor hem </w:t>
            </w:r>
            <w:r w:rsidRPr="00C577C1">
              <w:rPr>
                <w:b/>
                <w:bCs/>
                <w:sz w:val="18"/>
                <w:szCs w:val="18"/>
                <w:lang w:val="nl-NL"/>
              </w:rPr>
              <w:t>nieuwe onderwijsvormen en inhouden.</w:t>
            </w:r>
          </w:p>
        </w:tc>
        <w:tc>
          <w:tcPr>
            <w:tcW w:w="3537" w:type="dxa"/>
          </w:tcPr>
          <w:p w14:paraId="322C9B96"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p>
        </w:tc>
        <w:tc>
          <w:tcPr>
            <w:tcW w:w="3539" w:type="dxa"/>
            <w:gridSpan w:val="2"/>
            <w:vMerge w:val="restart"/>
          </w:tcPr>
          <w:p w14:paraId="7459AA39" w14:textId="77777777" w:rsidR="00EB78B8" w:rsidRPr="00C577C1" w:rsidRDefault="00EB78B8" w:rsidP="007F289A">
            <w:pPr>
              <w:autoSpaceDE w:val="0"/>
              <w:autoSpaceDN w:val="0"/>
              <w:adjustRightInd w:val="0"/>
              <w:spacing w:after="160" w:line="259" w:lineRule="auto"/>
              <w:rPr>
                <w:b/>
                <w:bCs/>
                <w:sz w:val="18"/>
                <w:szCs w:val="18"/>
                <w:lang w:val="nl-NL"/>
              </w:rPr>
            </w:pPr>
            <w:r w:rsidRPr="00C577C1">
              <w:rPr>
                <w:sz w:val="18"/>
                <w:szCs w:val="18"/>
                <w:lang w:val="nl-NL"/>
              </w:rPr>
              <w:t>De student</w:t>
            </w:r>
            <w:r w:rsidRPr="00C577C1">
              <w:rPr>
                <w:b/>
                <w:bCs/>
                <w:sz w:val="18"/>
                <w:szCs w:val="18"/>
                <w:lang w:val="nl-NL"/>
              </w:rPr>
              <w:t xml:space="preserve"> reflecteert</w:t>
            </w:r>
            <w:r w:rsidRPr="00C577C1">
              <w:rPr>
                <w:sz w:val="18"/>
                <w:szCs w:val="18"/>
                <w:lang w:val="nl-NL"/>
              </w:rPr>
              <w:t xml:space="preserve"> zelfstandig, kritisch en methodisch op het eigen handelen, waarbij hij gebruik maakt van </w:t>
            </w:r>
            <w:r w:rsidRPr="00C577C1">
              <w:rPr>
                <w:b/>
                <w:bCs/>
                <w:sz w:val="18"/>
                <w:szCs w:val="18"/>
                <w:lang w:val="nl-NL"/>
              </w:rPr>
              <w:t>360 graden feedback en theoretische inzichten.</w:t>
            </w:r>
          </w:p>
          <w:p w14:paraId="2EE439A7" w14:textId="77777777" w:rsidR="00EB78B8" w:rsidRPr="00C577C1" w:rsidRDefault="00EB78B8" w:rsidP="007F289A">
            <w:pPr>
              <w:autoSpaceDE w:val="0"/>
              <w:autoSpaceDN w:val="0"/>
              <w:adjustRightInd w:val="0"/>
              <w:spacing w:after="160" w:line="259" w:lineRule="auto"/>
              <w:rPr>
                <w:sz w:val="18"/>
                <w:szCs w:val="18"/>
                <w:lang w:val="nl-NL"/>
              </w:rPr>
            </w:pPr>
            <w:r w:rsidRPr="00C577C1">
              <w:rPr>
                <w:sz w:val="18"/>
                <w:szCs w:val="18"/>
                <w:lang w:val="nl-NL"/>
              </w:rPr>
              <w:t>De student werkt doelgericht</w:t>
            </w:r>
            <w:r w:rsidRPr="00C577C1">
              <w:rPr>
                <w:b/>
                <w:bCs/>
                <w:sz w:val="18"/>
                <w:szCs w:val="18"/>
                <w:lang w:val="nl-NL"/>
              </w:rPr>
              <w:t xml:space="preserve"> </w:t>
            </w:r>
            <w:r w:rsidRPr="00C577C1">
              <w:rPr>
                <w:sz w:val="18"/>
                <w:szCs w:val="18"/>
                <w:lang w:val="nl-NL"/>
              </w:rPr>
              <w:t xml:space="preserve">aan zijn </w:t>
            </w:r>
            <w:r w:rsidRPr="00C577C1">
              <w:rPr>
                <w:b/>
                <w:bCs/>
                <w:sz w:val="18"/>
                <w:szCs w:val="18"/>
                <w:lang w:val="nl-NL"/>
              </w:rPr>
              <w:t xml:space="preserve">professionele ontwikkeling </w:t>
            </w:r>
            <w:r w:rsidRPr="00C577C1">
              <w:rPr>
                <w:sz w:val="18"/>
                <w:szCs w:val="18"/>
                <w:lang w:val="nl-NL"/>
              </w:rPr>
              <w:t>(incl. leerwerktaken van de stageschool).</w:t>
            </w:r>
          </w:p>
          <w:p w14:paraId="048499B5" w14:textId="77777777" w:rsidR="00EB78B8" w:rsidRPr="00C577C1" w:rsidRDefault="00EB78B8" w:rsidP="007F289A">
            <w:pPr>
              <w:autoSpaceDE w:val="0"/>
              <w:autoSpaceDN w:val="0"/>
              <w:adjustRightInd w:val="0"/>
              <w:spacing w:after="160" w:line="259" w:lineRule="auto"/>
              <w:rPr>
                <w:sz w:val="18"/>
                <w:szCs w:val="18"/>
                <w:lang w:val="nl-NL"/>
              </w:rPr>
            </w:pPr>
            <w:r w:rsidRPr="00C577C1">
              <w:rPr>
                <w:sz w:val="18"/>
                <w:szCs w:val="18"/>
                <w:lang w:val="nl-NL"/>
              </w:rPr>
              <w:t xml:space="preserve">De student bekijkt een situatie vanuit </w:t>
            </w:r>
            <w:r w:rsidRPr="00C577C1">
              <w:rPr>
                <w:b/>
                <w:bCs/>
                <w:sz w:val="18"/>
                <w:szCs w:val="18"/>
                <w:lang w:val="nl-NL"/>
              </w:rPr>
              <w:t xml:space="preserve">meerdere perspectieven </w:t>
            </w:r>
            <w:r w:rsidRPr="00C577C1">
              <w:rPr>
                <w:sz w:val="18"/>
                <w:szCs w:val="18"/>
                <w:lang w:val="nl-NL"/>
              </w:rPr>
              <w:t>en</w:t>
            </w:r>
            <w:r w:rsidRPr="00C577C1">
              <w:rPr>
                <w:b/>
                <w:bCs/>
                <w:sz w:val="18"/>
                <w:szCs w:val="18"/>
                <w:lang w:val="nl-NL"/>
              </w:rPr>
              <w:t xml:space="preserve"> </w:t>
            </w:r>
            <w:r w:rsidRPr="00C577C1">
              <w:rPr>
                <w:sz w:val="18"/>
                <w:szCs w:val="18"/>
                <w:lang w:val="nl-NL"/>
              </w:rPr>
              <w:t>neemt regelmatig een</w:t>
            </w:r>
            <w:r w:rsidRPr="00C577C1">
              <w:rPr>
                <w:b/>
                <w:bCs/>
                <w:sz w:val="18"/>
                <w:szCs w:val="18"/>
                <w:lang w:val="nl-NL"/>
              </w:rPr>
              <w:t xml:space="preserve"> onderzoekende houding </w:t>
            </w:r>
            <w:r w:rsidRPr="00C577C1">
              <w:rPr>
                <w:sz w:val="18"/>
                <w:szCs w:val="18"/>
                <w:lang w:val="nl-NL"/>
              </w:rPr>
              <w:t>aan.</w:t>
            </w:r>
          </w:p>
          <w:p w14:paraId="6E0966A7" w14:textId="77777777" w:rsidR="00EB78B8" w:rsidRPr="00C577C1" w:rsidRDefault="00EB78B8" w:rsidP="007F289A">
            <w:pPr>
              <w:autoSpaceDE w:val="0"/>
              <w:autoSpaceDN w:val="0"/>
              <w:adjustRightInd w:val="0"/>
              <w:spacing w:after="160" w:line="259" w:lineRule="auto"/>
              <w:rPr>
                <w:sz w:val="18"/>
                <w:szCs w:val="18"/>
                <w:lang w:val="nl-NL"/>
              </w:rPr>
            </w:pPr>
            <w:r w:rsidRPr="00C577C1">
              <w:rPr>
                <w:sz w:val="18"/>
                <w:szCs w:val="18"/>
                <w:lang w:val="nl-NL"/>
              </w:rPr>
              <w:t xml:space="preserve">De student communiceert mondeling en schriftelijk op </w:t>
            </w:r>
            <w:r w:rsidRPr="00C577C1">
              <w:rPr>
                <w:b/>
                <w:bCs/>
                <w:sz w:val="18"/>
                <w:szCs w:val="18"/>
                <w:lang w:val="nl-NL"/>
              </w:rPr>
              <w:t>B2- niveau</w:t>
            </w:r>
            <w:r w:rsidRPr="00C577C1">
              <w:rPr>
                <w:sz w:val="18"/>
                <w:szCs w:val="18"/>
                <w:lang w:val="nl-NL"/>
              </w:rPr>
              <w:t xml:space="preserve"> en soms op </w:t>
            </w:r>
            <w:r w:rsidRPr="00C577C1">
              <w:rPr>
                <w:b/>
                <w:bCs/>
                <w:sz w:val="18"/>
                <w:szCs w:val="18"/>
                <w:lang w:val="nl-NL"/>
              </w:rPr>
              <w:t>C1-niveau</w:t>
            </w:r>
            <w:r w:rsidRPr="00C577C1">
              <w:rPr>
                <w:sz w:val="18"/>
                <w:szCs w:val="18"/>
                <w:lang w:val="nl-NL"/>
              </w:rPr>
              <w:t>.</w:t>
            </w:r>
          </w:p>
          <w:p w14:paraId="79B413D1" w14:textId="77777777" w:rsidR="00EB78B8" w:rsidRPr="00C577C1" w:rsidRDefault="00EB78B8" w:rsidP="007F289A">
            <w:pPr>
              <w:rPr>
                <w:rFonts w:cs="Arial"/>
                <w:b/>
                <w:bCs/>
                <w:sz w:val="18"/>
                <w:szCs w:val="18"/>
                <w:lang w:val="nl-NL"/>
              </w:rPr>
            </w:pPr>
            <w:r w:rsidRPr="00C577C1">
              <w:rPr>
                <w:sz w:val="18"/>
                <w:szCs w:val="18"/>
                <w:lang w:val="nl-NL"/>
              </w:rPr>
              <w:t xml:space="preserve">De student experimenteert met voor hem </w:t>
            </w:r>
            <w:r w:rsidRPr="00C577C1">
              <w:rPr>
                <w:b/>
                <w:bCs/>
                <w:sz w:val="18"/>
                <w:szCs w:val="18"/>
                <w:lang w:val="nl-NL"/>
              </w:rPr>
              <w:t>nieuwe onderwijsvormen en inhouden.</w:t>
            </w:r>
          </w:p>
        </w:tc>
        <w:tc>
          <w:tcPr>
            <w:tcW w:w="3548" w:type="dxa"/>
          </w:tcPr>
          <w:p w14:paraId="0C694293" w14:textId="77777777" w:rsidR="00EB78B8" w:rsidRPr="00C577C1" w:rsidRDefault="00EB78B8" w:rsidP="007F289A">
            <w:pPr>
              <w:rPr>
                <w:rFonts w:cs="Arial"/>
                <w:b/>
                <w:bCs/>
                <w:color w:val="000000"/>
                <w:sz w:val="18"/>
                <w:szCs w:val="18"/>
                <w:lang w:val="nl-NL" w:eastAsia="zh-CN"/>
              </w:rPr>
            </w:pPr>
          </w:p>
        </w:tc>
      </w:tr>
      <w:tr w:rsidR="00EB78B8" w:rsidRPr="00040B82" w14:paraId="2F4BB1C7" w14:textId="77777777" w:rsidTr="00495873">
        <w:trPr>
          <w:trHeight w:val="534"/>
          <w:jc w:val="center"/>
        </w:trPr>
        <w:tc>
          <w:tcPr>
            <w:tcW w:w="3538" w:type="dxa"/>
            <w:vMerge/>
          </w:tcPr>
          <w:p w14:paraId="4EE9C2E1" w14:textId="77777777" w:rsidR="00EB78B8" w:rsidRPr="00C577C1" w:rsidRDefault="00EB78B8" w:rsidP="007F289A">
            <w:pPr>
              <w:spacing w:after="160" w:line="259" w:lineRule="auto"/>
              <w:rPr>
                <w:rFonts w:cs="Arial"/>
                <w:sz w:val="18"/>
                <w:szCs w:val="18"/>
                <w:lang w:val="nl-NL"/>
              </w:rPr>
            </w:pPr>
          </w:p>
        </w:tc>
        <w:tc>
          <w:tcPr>
            <w:tcW w:w="3537" w:type="dxa"/>
            <w:shd w:val="clear" w:color="auto" w:fill="D9D9D9" w:themeFill="background1" w:themeFillShade="D9"/>
          </w:tcPr>
          <w:p w14:paraId="78E604AE"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Waardering voor cluster 11:</w:t>
            </w:r>
          </w:p>
          <w:p w14:paraId="2B4E8A56"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(E- G – V- O)</w:t>
            </w:r>
          </w:p>
        </w:tc>
        <w:tc>
          <w:tcPr>
            <w:tcW w:w="3539" w:type="dxa"/>
            <w:gridSpan w:val="2"/>
            <w:vMerge/>
          </w:tcPr>
          <w:p w14:paraId="7F1DDA48" w14:textId="77777777" w:rsidR="00EB78B8" w:rsidRPr="00C577C1" w:rsidRDefault="00EB78B8" w:rsidP="007F289A">
            <w:pPr>
              <w:spacing w:after="160" w:line="259" w:lineRule="auto"/>
              <w:rPr>
                <w:rFonts w:cs="Arial"/>
                <w:sz w:val="18"/>
                <w:szCs w:val="18"/>
                <w:lang w:val="nl-NL"/>
              </w:rPr>
            </w:pPr>
          </w:p>
        </w:tc>
        <w:tc>
          <w:tcPr>
            <w:tcW w:w="3548" w:type="dxa"/>
            <w:shd w:val="clear" w:color="auto" w:fill="DBDBDB" w:themeFill="accent3" w:themeFillTint="66"/>
          </w:tcPr>
          <w:p w14:paraId="374C0294"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Eindwaardering voor cluster 11:</w:t>
            </w:r>
          </w:p>
          <w:p w14:paraId="7A0BBC82" w14:textId="77777777" w:rsidR="00EB78B8" w:rsidRPr="00C577C1" w:rsidRDefault="00EB78B8" w:rsidP="007F289A">
            <w:pPr>
              <w:rPr>
                <w:rFonts w:cs="Arial"/>
                <w:b/>
                <w:bCs/>
                <w:color w:val="000000"/>
                <w:sz w:val="18"/>
                <w:szCs w:val="18"/>
                <w:lang w:val="nl-NL" w:eastAsia="zh-CN"/>
              </w:rPr>
            </w:pPr>
            <w:r w:rsidRPr="00C577C1">
              <w:rPr>
                <w:rFonts w:cs="Arial"/>
                <w:b/>
                <w:bCs/>
                <w:color w:val="000000" w:themeColor="text1"/>
                <w:sz w:val="18"/>
                <w:szCs w:val="18"/>
                <w:lang w:val="nl-NL" w:eastAsia="zh-CN"/>
              </w:rPr>
              <w:t xml:space="preserve"> (</w:t>
            </w:r>
            <w:r w:rsidRPr="00C577C1">
              <w:rPr>
                <w:rFonts w:eastAsia="Calibri" w:cs="Arial"/>
                <w:b/>
                <w:bCs/>
                <w:sz w:val="18"/>
                <w:szCs w:val="18"/>
                <w:lang w:val="nl-NL"/>
              </w:rPr>
              <w:t>E – G – V – O)</w:t>
            </w:r>
          </w:p>
        </w:tc>
      </w:tr>
    </w:tbl>
    <w:p w14:paraId="05EFDE29" w14:textId="77777777" w:rsidR="00EB78B8" w:rsidRPr="00EB78B8" w:rsidRDefault="00EB78B8" w:rsidP="00EB78B8">
      <w:pPr>
        <w:rPr>
          <w:lang w:val="nl-NL"/>
        </w:rPr>
      </w:pPr>
      <w:r w:rsidRPr="00EB78B8">
        <w:rPr>
          <w:lang w:val="nl-NL"/>
        </w:rPr>
        <w:br w:type="page"/>
      </w:r>
    </w:p>
    <w:tbl>
      <w:tblPr>
        <w:tblStyle w:val="Tabelraster"/>
        <w:tblW w:w="14162" w:type="dxa"/>
        <w:jc w:val="center"/>
        <w:tblLook w:val="04A0" w:firstRow="1" w:lastRow="0" w:firstColumn="1" w:lastColumn="0" w:noHBand="0" w:noVBand="1"/>
      </w:tblPr>
      <w:tblGrid>
        <w:gridCol w:w="3538"/>
        <w:gridCol w:w="3537"/>
        <w:gridCol w:w="3539"/>
        <w:gridCol w:w="3538"/>
        <w:gridCol w:w="10"/>
      </w:tblGrid>
      <w:tr w:rsidR="00EB78B8" w:rsidRPr="00C577C1" w:rsidDel="00081E4E" w14:paraId="3A34E045" w14:textId="77777777" w:rsidTr="00EB78B8">
        <w:trPr>
          <w:gridAfter w:val="1"/>
          <w:wAfter w:w="10" w:type="dxa"/>
          <w:trHeight w:hRule="exact" w:val="501"/>
          <w:jc w:val="center"/>
        </w:trPr>
        <w:tc>
          <w:tcPr>
            <w:tcW w:w="14152" w:type="dxa"/>
            <w:gridSpan w:val="4"/>
            <w:shd w:val="clear" w:color="auto" w:fill="D0CECE" w:themeFill="background2" w:themeFillShade="E6"/>
          </w:tcPr>
          <w:p w14:paraId="5E2A8D94" w14:textId="77777777" w:rsidR="00EB78B8" w:rsidRPr="00C577C1" w:rsidRDefault="00EB78B8" w:rsidP="007F289A">
            <w:pPr>
              <w:rPr>
                <w:rFonts w:cs="Arial"/>
                <w:b/>
                <w:i/>
                <w:color w:val="000000"/>
                <w:sz w:val="18"/>
                <w:szCs w:val="18"/>
                <w:lang w:val="nl-NL" w:eastAsia="zh-CN"/>
              </w:rPr>
            </w:pPr>
            <w:r w:rsidRPr="00C577C1">
              <w:rPr>
                <w:rFonts w:cs="Arial"/>
                <w:b/>
                <w:bCs/>
                <w:i/>
                <w:iCs/>
                <w:sz w:val="18"/>
                <w:szCs w:val="18"/>
                <w:lang w:val="nl-NL"/>
              </w:rPr>
              <w:lastRenderedPageBreak/>
              <w:t xml:space="preserve">Leeruitkomsten </w:t>
            </w:r>
            <w:r w:rsidRPr="00C577C1">
              <w:rPr>
                <w:rFonts w:cs="Arial"/>
                <w:b/>
                <w:bCs/>
                <w:i/>
                <w:iCs/>
                <w:color w:val="000000"/>
                <w:sz w:val="18"/>
                <w:szCs w:val="18"/>
                <w:lang w:val="nl-NL" w:eastAsia="zh-CN"/>
              </w:rPr>
              <w:t xml:space="preserve">Cluster 12: </w:t>
            </w:r>
            <w:r w:rsidRPr="00C577C1">
              <w:rPr>
                <w:rFonts w:cs="Arial"/>
                <w:b/>
                <w:bCs/>
                <w:i/>
                <w:iCs/>
                <w:sz w:val="18"/>
                <w:szCs w:val="18"/>
                <w:lang w:val="nl-NL"/>
              </w:rPr>
              <w:t xml:space="preserve">Eigenheid en beroepsidentiteit  </w:t>
            </w:r>
          </w:p>
          <w:p w14:paraId="218659EF" w14:textId="77777777" w:rsidR="00EB78B8" w:rsidRPr="00C577C1" w:rsidDel="00081E4E" w:rsidRDefault="00EB78B8" w:rsidP="007F289A">
            <w:pPr>
              <w:autoSpaceDE w:val="0"/>
              <w:autoSpaceDN w:val="0"/>
              <w:adjustRightInd w:val="0"/>
              <w:spacing w:after="160" w:line="259" w:lineRule="auto"/>
              <w:jc w:val="right"/>
              <w:rPr>
                <w:rFonts w:cs="Arial"/>
                <w:b/>
                <w:bCs/>
                <w:color w:val="000000"/>
                <w:sz w:val="18"/>
                <w:szCs w:val="18"/>
                <w:lang w:val="nl-NL" w:eastAsia="zh-CN"/>
              </w:rPr>
            </w:pPr>
            <w:r w:rsidRPr="00C577C1">
              <w:rPr>
                <w:rFonts w:cs="Arial"/>
                <w:b/>
                <w:i/>
                <w:sz w:val="18"/>
                <w:szCs w:val="18"/>
                <w:lang w:val="nl-NL"/>
              </w:rPr>
              <w:t xml:space="preserve"> </w:t>
            </w:r>
          </w:p>
        </w:tc>
      </w:tr>
      <w:tr w:rsidR="00EB78B8" w:rsidRPr="00C577C1" w14:paraId="1C59FB97" w14:textId="77777777" w:rsidTr="00EB78B8">
        <w:trPr>
          <w:trHeight w:val="414"/>
          <w:jc w:val="center"/>
        </w:trPr>
        <w:tc>
          <w:tcPr>
            <w:tcW w:w="3538" w:type="dxa"/>
            <w:tcBorders>
              <w:bottom w:val="single" w:sz="4" w:space="0" w:color="auto"/>
            </w:tcBorders>
          </w:tcPr>
          <w:p w14:paraId="198C849F"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Tussenevaluatie</w:t>
            </w:r>
          </w:p>
        </w:tc>
        <w:tc>
          <w:tcPr>
            <w:tcW w:w="3537" w:type="dxa"/>
          </w:tcPr>
          <w:p w14:paraId="3EC87B2A" w14:textId="77777777" w:rsidR="00EB78B8" w:rsidRPr="00C577C1" w:rsidRDefault="00EB78B8" w:rsidP="007F289A">
            <w:pPr>
              <w:autoSpaceDE w:val="0"/>
              <w:autoSpaceDN w:val="0"/>
              <w:adjustRightInd w:val="0"/>
              <w:spacing w:after="160" w:line="259" w:lineRule="auto"/>
              <w:rPr>
                <w:rFonts w:cs="Arial"/>
                <w:sz w:val="18"/>
                <w:szCs w:val="18"/>
                <w:lang w:val="nl-NL"/>
              </w:rPr>
            </w:pPr>
            <w:r w:rsidRPr="00C577C1">
              <w:rPr>
                <w:rFonts w:cs="Arial"/>
                <w:b/>
                <w:bCs/>
                <w:color w:val="000000"/>
                <w:sz w:val="18"/>
                <w:szCs w:val="18"/>
                <w:lang w:val="nl-NL" w:eastAsia="zh-CN"/>
              </w:rPr>
              <w:t>Feed forward</w:t>
            </w:r>
          </w:p>
        </w:tc>
        <w:tc>
          <w:tcPr>
            <w:tcW w:w="3539" w:type="dxa"/>
          </w:tcPr>
          <w:p w14:paraId="2C29C4F6" w14:textId="77777777" w:rsidR="00EB78B8" w:rsidRPr="00C577C1" w:rsidRDefault="00EB78B8" w:rsidP="007F289A">
            <w:pPr>
              <w:rPr>
                <w:rFonts w:cs="Arial"/>
                <w:sz w:val="18"/>
                <w:szCs w:val="18"/>
                <w:lang w:val="nl-NL"/>
              </w:rPr>
            </w:pPr>
            <w:r w:rsidRPr="00C577C1">
              <w:rPr>
                <w:rFonts w:cs="Arial"/>
                <w:b/>
                <w:bCs/>
                <w:color w:val="000000"/>
                <w:sz w:val="18"/>
                <w:szCs w:val="18"/>
                <w:lang w:val="nl-NL" w:eastAsia="zh-CN"/>
              </w:rPr>
              <w:t>Eindbeoordeling</w:t>
            </w:r>
          </w:p>
        </w:tc>
        <w:tc>
          <w:tcPr>
            <w:tcW w:w="3548" w:type="dxa"/>
            <w:gridSpan w:val="2"/>
          </w:tcPr>
          <w:p w14:paraId="5975EEE0" w14:textId="77777777" w:rsidR="00EB78B8" w:rsidRPr="00C577C1" w:rsidRDefault="00EB78B8" w:rsidP="007F289A">
            <w:pPr>
              <w:rPr>
                <w:rFonts w:cs="Arial"/>
                <w:sz w:val="18"/>
                <w:szCs w:val="18"/>
                <w:lang w:val="nl-NL"/>
              </w:rPr>
            </w:pPr>
            <w:r w:rsidRPr="00C577C1">
              <w:rPr>
                <w:rFonts w:cs="Arial"/>
                <w:b/>
                <w:bCs/>
                <w:color w:val="000000"/>
                <w:sz w:val="18"/>
                <w:szCs w:val="18"/>
                <w:lang w:val="nl-NL" w:eastAsia="zh-CN"/>
              </w:rPr>
              <w:t>Feedback</w:t>
            </w:r>
          </w:p>
        </w:tc>
      </w:tr>
      <w:tr w:rsidR="00EB78B8" w:rsidRPr="00040B82" w14:paraId="0E28BC49" w14:textId="77777777" w:rsidTr="00EB78B8">
        <w:trPr>
          <w:trHeight w:val="1493"/>
          <w:jc w:val="center"/>
        </w:trPr>
        <w:tc>
          <w:tcPr>
            <w:tcW w:w="3538" w:type="dxa"/>
            <w:vMerge w:val="restart"/>
          </w:tcPr>
          <w:p w14:paraId="43159F21" w14:textId="77777777" w:rsidR="00EB78B8" w:rsidRPr="00C577C1" w:rsidRDefault="00EB78B8" w:rsidP="007F289A">
            <w:pPr>
              <w:autoSpaceDE w:val="0"/>
              <w:autoSpaceDN w:val="0"/>
              <w:adjustRightInd w:val="0"/>
              <w:spacing w:after="160" w:line="259" w:lineRule="auto"/>
              <w:rPr>
                <w:b/>
                <w:bCs/>
                <w:sz w:val="18"/>
                <w:szCs w:val="18"/>
                <w:lang w:val="nl-NL"/>
              </w:rPr>
            </w:pPr>
            <w:r w:rsidRPr="00C577C1">
              <w:rPr>
                <w:sz w:val="18"/>
                <w:szCs w:val="18"/>
                <w:lang w:val="nl-NL"/>
              </w:rPr>
              <w:t xml:space="preserve">De student kan </w:t>
            </w:r>
            <w:r w:rsidRPr="00C577C1">
              <w:rPr>
                <w:b/>
                <w:bCs/>
                <w:sz w:val="18"/>
                <w:szCs w:val="18"/>
                <w:lang w:val="nl-NL"/>
              </w:rPr>
              <w:t>eigen handelen</w:t>
            </w:r>
            <w:r w:rsidRPr="00C577C1">
              <w:rPr>
                <w:sz w:val="18"/>
                <w:szCs w:val="18"/>
                <w:lang w:val="nl-NL"/>
              </w:rPr>
              <w:t xml:space="preserve"> op betekenisvol onderwijs uitleggen en toelichten verwijzend naar </w:t>
            </w:r>
            <w:r w:rsidRPr="00C577C1">
              <w:rPr>
                <w:b/>
                <w:bCs/>
                <w:sz w:val="18"/>
                <w:szCs w:val="18"/>
                <w:lang w:val="nl-NL"/>
              </w:rPr>
              <w:t>theorie</w:t>
            </w:r>
            <w:r w:rsidRPr="00C577C1">
              <w:rPr>
                <w:sz w:val="18"/>
                <w:szCs w:val="18"/>
                <w:lang w:val="nl-NL"/>
              </w:rPr>
              <w:t xml:space="preserve"> en </w:t>
            </w:r>
            <w:r w:rsidRPr="00C577C1">
              <w:rPr>
                <w:b/>
                <w:bCs/>
                <w:sz w:val="18"/>
                <w:szCs w:val="18"/>
                <w:lang w:val="nl-NL"/>
              </w:rPr>
              <w:t>eigen waarden en normen.</w:t>
            </w:r>
          </w:p>
          <w:p w14:paraId="2F869592" w14:textId="77777777" w:rsidR="00EB78B8" w:rsidRPr="00C577C1" w:rsidRDefault="00EB78B8" w:rsidP="007F289A">
            <w:pPr>
              <w:spacing w:after="160" w:line="259" w:lineRule="auto"/>
              <w:rPr>
                <w:sz w:val="18"/>
                <w:szCs w:val="18"/>
                <w:lang w:val="nl-NL"/>
              </w:rPr>
            </w:pPr>
            <w:r w:rsidRPr="00C577C1">
              <w:rPr>
                <w:sz w:val="18"/>
                <w:szCs w:val="18"/>
                <w:lang w:val="nl-NL"/>
              </w:rPr>
              <w:t>De student heeft een onderzoekende houding</w:t>
            </w:r>
            <w:r w:rsidRPr="00C577C1">
              <w:rPr>
                <w:b/>
                <w:bCs/>
                <w:sz w:val="18"/>
                <w:szCs w:val="18"/>
                <w:lang w:val="nl-NL"/>
              </w:rPr>
              <w:t xml:space="preserve"> </w:t>
            </w:r>
            <w:r w:rsidRPr="00C577C1">
              <w:rPr>
                <w:sz w:val="18"/>
                <w:szCs w:val="18"/>
                <w:lang w:val="nl-NL"/>
              </w:rPr>
              <w:t xml:space="preserve">over wat </w:t>
            </w:r>
            <w:r w:rsidRPr="00C577C1">
              <w:rPr>
                <w:b/>
                <w:bCs/>
                <w:sz w:val="18"/>
                <w:szCs w:val="18"/>
                <w:lang w:val="nl-NL"/>
              </w:rPr>
              <w:t>goed (vak)onderwijs</w:t>
            </w:r>
            <w:r w:rsidRPr="00C577C1">
              <w:rPr>
                <w:sz w:val="18"/>
                <w:szCs w:val="18"/>
                <w:lang w:val="nl-NL"/>
              </w:rPr>
              <w:t xml:space="preserve"> is.</w:t>
            </w:r>
          </w:p>
          <w:p w14:paraId="5924E10C"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p>
        </w:tc>
        <w:tc>
          <w:tcPr>
            <w:tcW w:w="3537" w:type="dxa"/>
          </w:tcPr>
          <w:p w14:paraId="76DA6F7C"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p>
        </w:tc>
        <w:tc>
          <w:tcPr>
            <w:tcW w:w="3539" w:type="dxa"/>
            <w:vMerge w:val="restart"/>
          </w:tcPr>
          <w:p w14:paraId="34F3D7FE" w14:textId="77777777" w:rsidR="00EB78B8" w:rsidRPr="00C577C1" w:rsidRDefault="00EB78B8" w:rsidP="007F289A">
            <w:pPr>
              <w:autoSpaceDE w:val="0"/>
              <w:autoSpaceDN w:val="0"/>
              <w:adjustRightInd w:val="0"/>
              <w:spacing w:after="160" w:line="259" w:lineRule="auto"/>
              <w:rPr>
                <w:b/>
                <w:bCs/>
                <w:sz w:val="18"/>
                <w:szCs w:val="18"/>
                <w:lang w:val="nl-NL"/>
              </w:rPr>
            </w:pPr>
            <w:r w:rsidRPr="00C577C1">
              <w:rPr>
                <w:sz w:val="18"/>
                <w:szCs w:val="18"/>
                <w:lang w:val="nl-NL"/>
              </w:rPr>
              <w:t xml:space="preserve">De student kan </w:t>
            </w:r>
            <w:r w:rsidRPr="00C577C1">
              <w:rPr>
                <w:b/>
                <w:bCs/>
                <w:sz w:val="18"/>
                <w:szCs w:val="18"/>
                <w:lang w:val="nl-NL"/>
              </w:rPr>
              <w:t>eigen handelen</w:t>
            </w:r>
            <w:r w:rsidRPr="00C577C1">
              <w:rPr>
                <w:sz w:val="18"/>
                <w:szCs w:val="18"/>
                <w:lang w:val="nl-NL"/>
              </w:rPr>
              <w:t xml:space="preserve"> op betekenisvol onderwijs uitleggen en toelichten verwijzend naar </w:t>
            </w:r>
            <w:r w:rsidRPr="00C577C1">
              <w:rPr>
                <w:b/>
                <w:bCs/>
                <w:sz w:val="18"/>
                <w:szCs w:val="18"/>
                <w:lang w:val="nl-NL"/>
              </w:rPr>
              <w:t>theorie</w:t>
            </w:r>
            <w:r w:rsidRPr="00C577C1">
              <w:rPr>
                <w:sz w:val="18"/>
                <w:szCs w:val="18"/>
                <w:lang w:val="nl-NL"/>
              </w:rPr>
              <w:t xml:space="preserve"> en </w:t>
            </w:r>
            <w:r w:rsidRPr="00C577C1">
              <w:rPr>
                <w:b/>
                <w:bCs/>
                <w:sz w:val="18"/>
                <w:szCs w:val="18"/>
                <w:lang w:val="nl-NL"/>
              </w:rPr>
              <w:t>eigen waarden en normen.</w:t>
            </w:r>
          </w:p>
          <w:p w14:paraId="09B1ED24" w14:textId="77777777" w:rsidR="00EB78B8" w:rsidRPr="00C577C1" w:rsidRDefault="00EB78B8" w:rsidP="007F289A">
            <w:pPr>
              <w:spacing w:after="160" w:line="259" w:lineRule="auto"/>
              <w:rPr>
                <w:sz w:val="18"/>
                <w:szCs w:val="18"/>
                <w:lang w:val="nl-NL"/>
              </w:rPr>
            </w:pPr>
            <w:r w:rsidRPr="00C577C1">
              <w:rPr>
                <w:sz w:val="18"/>
                <w:szCs w:val="18"/>
                <w:lang w:val="nl-NL"/>
              </w:rPr>
              <w:t>De student heeft een onderzoekende houding</w:t>
            </w:r>
            <w:r w:rsidRPr="00C577C1">
              <w:rPr>
                <w:b/>
                <w:bCs/>
                <w:sz w:val="18"/>
                <w:szCs w:val="18"/>
                <w:lang w:val="nl-NL"/>
              </w:rPr>
              <w:t xml:space="preserve"> </w:t>
            </w:r>
            <w:r w:rsidRPr="00C577C1">
              <w:rPr>
                <w:sz w:val="18"/>
                <w:szCs w:val="18"/>
                <w:lang w:val="nl-NL"/>
              </w:rPr>
              <w:t xml:space="preserve">over wat </w:t>
            </w:r>
            <w:r w:rsidRPr="00C577C1">
              <w:rPr>
                <w:b/>
                <w:bCs/>
                <w:sz w:val="18"/>
                <w:szCs w:val="18"/>
                <w:lang w:val="nl-NL"/>
              </w:rPr>
              <w:t>goed (vak)onderwijs</w:t>
            </w:r>
            <w:r w:rsidRPr="00C577C1">
              <w:rPr>
                <w:sz w:val="18"/>
                <w:szCs w:val="18"/>
                <w:lang w:val="nl-NL"/>
              </w:rPr>
              <w:t xml:space="preserve"> is.</w:t>
            </w:r>
          </w:p>
          <w:p w14:paraId="09E32498" w14:textId="77777777" w:rsidR="00EB78B8" w:rsidRPr="00C577C1" w:rsidRDefault="00EB78B8" w:rsidP="007F289A">
            <w:pPr>
              <w:rPr>
                <w:rFonts w:cs="Arial"/>
                <w:b/>
                <w:bCs/>
                <w:color w:val="000000"/>
                <w:sz w:val="18"/>
                <w:szCs w:val="18"/>
                <w:lang w:val="nl-NL" w:eastAsia="zh-CN"/>
              </w:rPr>
            </w:pPr>
          </w:p>
        </w:tc>
        <w:tc>
          <w:tcPr>
            <w:tcW w:w="3548" w:type="dxa"/>
            <w:gridSpan w:val="2"/>
          </w:tcPr>
          <w:p w14:paraId="69FF9CA1" w14:textId="77777777" w:rsidR="00EB78B8" w:rsidRPr="00C577C1" w:rsidRDefault="00EB78B8" w:rsidP="007F289A">
            <w:pPr>
              <w:rPr>
                <w:rFonts w:cs="Arial"/>
                <w:b/>
                <w:bCs/>
                <w:color w:val="000000"/>
                <w:sz w:val="18"/>
                <w:szCs w:val="18"/>
                <w:lang w:val="nl-NL" w:eastAsia="zh-CN"/>
              </w:rPr>
            </w:pPr>
          </w:p>
        </w:tc>
      </w:tr>
      <w:tr w:rsidR="00EB78B8" w:rsidRPr="00040B82" w14:paraId="158D88A4" w14:textId="77777777" w:rsidTr="00EB78B8">
        <w:trPr>
          <w:trHeight w:val="544"/>
          <w:jc w:val="center"/>
        </w:trPr>
        <w:tc>
          <w:tcPr>
            <w:tcW w:w="3538" w:type="dxa"/>
            <w:vMerge/>
          </w:tcPr>
          <w:p w14:paraId="4BCBF04B" w14:textId="77777777" w:rsidR="00EB78B8" w:rsidRPr="00C577C1" w:rsidRDefault="00EB78B8" w:rsidP="007F289A">
            <w:pPr>
              <w:spacing w:after="160" w:line="259" w:lineRule="auto"/>
              <w:rPr>
                <w:rFonts w:cs="Arial"/>
                <w:sz w:val="18"/>
                <w:szCs w:val="18"/>
                <w:lang w:val="nl-NL"/>
              </w:rPr>
            </w:pPr>
          </w:p>
        </w:tc>
        <w:tc>
          <w:tcPr>
            <w:tcW w:w="3537" w:type="dxa"/>
            <w:shd w:val="clear" w:color="auto" w:fill="D9D9D9" w:themeFill="background1" w:themeFillShade="D9"/>
          </w:tcPr>
          <w:p w14:paraId="69CE5ACA" w14:textId="77777777" w:rsidR="00EB78B8" w:rsidRPr="00C577C1" w:rsidRDefault="00EB78B8" w:rsidP="007F289A">
            <w:pPr>
              <w:autoSpaceDE w:val="0"/>
              <w:autoSpaceDN w:val="0"/>
              <w:adjustRightInd w:val="0"/>
              <w:spacing w:after="160"/>
              <w:rPr>
                <w:rFonts w:cs="Arial"/>
                <w:b/>
                <w:bCs/>
                <w:color w:val="000000"/>
                <w:sz w:val="18"/>
                <w:szCs w:val="18"/>
                <w:lang w:val="nl-NL" w:eastAsia="zh-CN"/>
              </w:rPr>
            </w:pPr>
            <w:r w:rsidRPr="00C577C1">
              <w:rPr>
                <w:rFonts w:cs="Arial"/>
                <w:b/>
                <w:bCs/>
                <w:color w:val="000000"/>
                <w:sz w:val="18"/>
                <w:szCs w:val="18"/>
                <w:lang w:val="nl-NL" w:eastAsia="zh-CN"/>
              </w:rPr>
              <w:t>Waardering voor cluster 12:</w:t>
            </w:r>
          </w:p>
          <w:p w14:paraId="2C7DE6A7" w14:textId="77777777" w:rsidR="00EB78B8" w:rsidRPr="00C577C1" w:rsidRDefault="00EB78B8" w:rsidP="007F289A">
            <w:pPr>
              <w:autoSpaceDE w:val="0"/>
              <w:autoSpaceDN w:val="0"/>
              <w:adjustRightInd w:val="0"/>
              <w:spacing w:after="160"/>
              <w:rPr>
                <w:rFonts w:cs="Arial"/>
                <w:b/>
                <w:bCs/>
                <w:color w:val="000000"/>
                <w:sz w:val="18"/>
                <w:szCs w:val="18"/>
                <w:lang w:val="nl-NL" w:eastAsia="zh-CN"/>
              </w:rPr>
            </w:pPr>
            <w:r w:rsidRPr="00C577C1">
              <w:rPr>
                <w:rFonts w:cs="Arial"/>
                <w:b/>
                <w:bCs/>
                <w:color w:val="000000"/>
                <w:sz w:val="18"/>
                <w:szCs w:val="18"/>
                <w:lang w:val="nl-NL" w:eastAsia="zh-CN"/>
              </w:rPr>
              <w:t>(E – G – V – O)</w:t>
            </w:r>
          </w:p>
        </w:tc>
        <w:tc>
          <w:tcPr>
            <w:tcW w:w="3539" w:type="dxa"/>
            <w:vMerge/>
          </w:tcPr>
          <w:p w14:paraId="75066464" w14:textId="77777777" w:rsidR="00EB78B8" w:rsidRPr="00C577C1" w:rsidRDefault="00EB78B8" w:rsidP="007F289A">
            <w:pPr>
              <w:spacing w:after="160" w:line="259" w:lineRule="auto"/>
              <w:rPr>
                <w:rFonts w:cs="Arial"/>
                <w:sz w:val="18"/>
                <w:szCs w:val="18"/>
                <w:lang w:val="nl-NL"/>
              </w:rPr>
            </w:pPr>
          </w:p>
        </w:tc>
        <w:tc>
          <w:tcPr>
            <w:tcW w:w="3548" w:type="dxa"/>
            <w:gridSpan w:val="2"/>
            <w:shd w:val="clear" w:color="auto" w:fill="DBDBDB" w:themeFill="accent3" w:themeFillTint="66"/>
          </w:tcPr>
          <w:p w14:paraId="1146345C" w14:textId="77777777" w:rsidR="00EB78B8" w:rsidRPr="00C577C1" w:rsidRDefault="00EB78B8" w:rsidP="007F289A">
            <w:pPr>
              <w:autoSpaceDE w:val="0"/>
              <w:autoSpaceDN w:val="0"/>
              <w:adjustRightInd w:val="0"/>
              <w:spacing w:after="160" w:line="259" w:lineRule="auto"/>
              <w:rPr>
                <w:rFonts w:cs="Arial"/>
                <w:b/>
                <w:bCs/>
                <w:color w:val="000000"/>
                <w:sz w:val="18"/>
                <w:szCs w:val="18"/>
                <w:lang w:val="nl-NL" w:eastAsia="zh-CN"/>
              </w:rPr>
            </w:pPr>
            <w:r w:rsidRPr="00C577C1">
              <w:rPr>
                <w:rFonts w:cs="Arial"/>
                <w:b/>
                <w:bCs/>
                <w:color w:val="000000"/>
                <w:sz w:val="18"/>
                <w:szCs w:val="18"/>
                <w:lang w:val="nl-NL" w:eastAsia="zh-CN"/>
              </w:rPr>
              <w:t>Eindwaardering voor cluster 12:</w:t>
            </w:r>
          </w:p>
          <w:p w14:paraId="4D5373C7" w14:textId="77777777" w:rsidR="00EB78B8" w:rsidRPr="00C577C1" w:rsidRDefault="00EB78B8" w:rsidP="007F289A">
            <w:pPr>
              <w:rPr>
                <w:rFonts w:cs="Arial"/>
                <w:b/>
                <w:bCs/>
                <w:color w:val="000000"/>
                <w:sz w:val="18"/>
                <w:szCs w:val="18"/>
                <w:lang w:val="nl-NL" w:eastAsia="zh-CN"/>
              </w:rPr>
            </w:pPr>
            <w:r w:rsidRPr="00C577C1">
              <w:rPr>
                <w:rFonts w:cs="Arial"/>
                <w:b/>
                <w:bCs/>
                <w:color w:val="000000"/>
                <w:sz w:val="18"/>
                <w:szCs w:val="18"/>
                <w:lang w:val="nl-NL" w:eastAsia="zh-CN"/>
              </w:rPr>
              <w:t>(E – G – V – O)</w:t>
            </w:r>
          </w:p>
        </w:tc>
      </w:tr>
    </w:tbl>
    <w:p w14:paraId="71BFABE7" w14:textId="77777777" w:rsidR="00EB78B8" w:rsidRPr="00EB78B8" w:rsidRDefault="00EB78B8" w:rsidP="00EB78B8">
      <w:pPr>
        <w:rPr>
          <w:rFonts w:cs="Arial"/>
          <w:b/>
          <w:bCs/>
          <w:sz w:val="18"/>
          <w:szCs w:val="18"/>
          <w:lang w:val="nl-NL"/>
        </w:rPr>
      </w:pPr>
    </w:p>
    <w:p w14:paraId="6132C330" w14:textId="77777777" w:rsidR="00EB78B8" w:rsidRPr="00EB78B8" w:rsidRDefault="00EB78B8" w:rsidP="00EB78B8">
      <w:pPr>
        <w:rPr>
          <w:rFonts w:cs="Arial"/>
          <w:b/>
          <w:bCs/>
          <w:sz w:val="18"/>
          <w:szCs w:val="18"/>
          <w:lang w:val="nl-NL"/>
        </w:rPr>
      </w:pPr>
      <w:r w:rsidRPr="00C577C1">
        <w:rPr>
          <w:rFonts w:eastAsia="Calibri" w:cs="Arial"/>
          <w:b/>
          <w:bCs/>
          <w:noProof/>
          <w:sz w:val="18"/>
          <w:szCs w:val="18"/>
        </w:rPr>
        <mc:AlternateContent>
          <mc:Choice Requires="wps">
            <w:drawing>
              <wp:anchor distT="45720" distB="45720" distL="114300" distR="114300" simplePos="0" relativeHeight="251665408" behindDoc="0" locked="0" layoutInCell="1" allowOverlap="1" wp14:anchorId="1162F56E" wp14:editId="1C6E3C0E">
                <wp:simplePos x="0" y="0"/>
                <wp:positionH relativeFrom="column">
                  <wp:posOffset>2180492</wp:posOffset>
                </wp:positionH>
                <wp:positionV relativeFrom="paragraph">
                  <wp:posOffset>36488</wp:posOffset>
                </wp:positionV>
                <wp:extent cx="492369" cy="351644"/>
                <wp:effectExtent l="0" t="0" r="22225"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69" cy="351644"/>
                        </a:xfrm>
                        <a:prstGeom prst="rect">
                          <a:avLst/>
                        </a:prstGeom>
                        <a:solidFill>
                          <a:srgbClr val="FFFFFF"/>
                        </a:solidFill>
                        <a:ln w="9525">
                          <a:solidFill>
                            <a:srgbClr val="000000"/>
                          </a:solidFill>
                          <a:miter lim="800000"/>
                          <a:headEnd/>
                          <a:tailEnd/>
                        </a:ln>
                      </wps:spPr>
                      <wps:txbx>
                        <w:txbxContent>
                          <w:p w14:paraId="776CC462" w14:textId="77777777" w:rsidR="00EB78B8" w:rsidRPr="00752C33" w:rsidRDefault="00EB78B8" w:rsidP="00EB78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2F56E" id="_x0000_s1030" type="#_x0000_t202" style="position:absolute;margin-left:171.7pt;margin-top:2.85pt;width:38.75pt;height:27.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P2FAIAACUEAAAOAAAAZHJzL2Uyb0RvYy54bWysU9tu2zAMfR+wfxD0vjhJnawx4hRdugwD&#10;ugvQ7QNkSY6FyaImKbGzry8lu2l2exmmB4EUqUPykFzf9K0mR+m8AlPS2WRKiTQchDL7kn79snt1&#10;TYkPzAimwciSnqSnN5uXL9adLeQcGtBCOoIgxhedLWkTgi2yzPNGtsxPwEqDxhpcywKqbp8JxzpE&#10;b3U2n06XWQdOWAdceo+vd4ORbhJ+XUsePtW1l4HokmJuId0u3VW8s82aFXvHbKP4mAb7hyxapgwG&#10;PUPdscDIwanfoFrFHXiow4RDm0FdKy5TDVjNbPpLNQ8NszLVguR4e6bJ/z9Y/vH4YD87Evo30GMD&#10;UxHe3gP/5omBbcPMXt46B10jmcDAs0hZ1llfjF8j1b7wEaTqPoDAJrNDgATU166NrGCdBNGxAacz&#10;6bIPhONjvppfLVeUcDRdLWbLPE8RWPH02Tof3kloSRRK6rCnCZwd732IybDiySXG8qCV2Cmtk+L2&#10;1VY7cmTY/106I/pPbtqQrqSrxXwx1P9XiGk6f4JoVcBB1qot6fXZiRWRtbdGpDELTOlBxpS1GWmM&#10;zA0chr7qiRJISQwQWa1AnJBXB8Pc4p6h0ID7QUmHM1tS//3AnKREvzfYm9Usz+OQJyVfvJ6j4i4t&#10;1aWFGY5QJQ2UDOI2pMWIvBm4xR7WKvH7nMmYMs5ion3cmzjsl3ryet7uzSMAAAD//wMAUEsDBBQA&#10;BgAIAAAAIQCldYag3wAAAAgBAAAPAAAAZHJzL2Rvd25yZXYueG1sTI/BTsMwEETvSPyDtUhcUOuk&#10;CWkb4lQICURv0CK4uvE2ibDXwXbT8PeYExxHM5p5U20mo9mIzveWBKTzBBhSY1VPrYC3/eNsBcwH&#10;SUpqSyjgGz1s6suLSpbKnukVx11oWSwhX0oBXQhDyblvOjTSz+2AFL2jdUaGKF3LlZPnWG40XyRJ&#10;wY3sKS50csCHDpvP3ckIWOXP44ffZi/vTXHU63CzHJ++nBDXV9P9HbCAU/gLwy9+RIc6Mh3siZRn&#10;WkCWZ3mMCrhdAot+vkjWwA4CijQFXlf8/4H6BwAA//8DAFBLAQItABQABgAIAAAAIQC2gziS/gAA&#10;AOEBAAATAAAAAAAAAAAAAAAAAAAAAABbQ29udGVudF9UeXBlc10ueG1sUEsBAi0AFAAGAAgAAAAh&#10;ADj9If/WAAAAlAEAAAsAAAAAAAAAAAAAAAAALwEAAF9yZWxzLy5yZWxzUEsBAi0AFAAGAAgAAAAh&#10;AFApw/YUAgAAJQQAAA4AAAAAAAAAAAAAAAAALgIAAGRycy9lMm9Eb2MueG1sUEsBAi0AFAAGAAgA&#10;AAAhAKV1hqDfAAAACAEAAA8AAAAAAAAAAAAAAAAAbgQAAGRycy9kb3ducmV2LnhtbFBLBQYAAAAA&#10;BAAEAPMAAAB6BQAAAAA=&#10;">
                <v:textbox>
                  <w:txbxContent>
                    <w:p w14:paraId="776CC462" w14:textId="77777777" w:rsidR="00EB78B8" w:rsidRPr="00752C33" w:rsidRDefault="00EB78B8" w:rsidP="00EB78B8"/>
                  </w:txbxContent>
                </v:textbox>
              </v:shape>
            </w:pict>
          </mc:Fallback>
        </mc:AlternateContent>
      </w:r>
    </w:p>
    <w:p w14:paraId="7376F575" w14:textId="77777777" w:rsidR="00EB78B8" w:rsidRPr="00C577C1" w:rsidRDefault="00EB78B8" w:rsidP="00EB78B8">
      <w:pPr>
        <w:rPr>
          <w:rFonts w:cs="Arial"/>
          <w:b/>
          <w:bCs/>
          <w:sz w:val="18"/>
          <w:szCs w:val="18"/>
        </w:rPr>
      </w:pPr>
      <w:proofErr w:type="spellStart"/>
      <w:r w:rsidRPr="00C577C1">
        <w:rPr>
          <w:rFonts w:cs="Arial"/>
          <w:b/>
          <w:bCs/>
          <w:sz w:val="18"/>
          <w:szCs w:val="18"/>
        </w:rPr>
        <w:t>Resultaat</w:t>
      </w:r>
      <w:proofErr w:type="spellEnd"/>
      <w:r w:rsidRPr="00C577C1">
        <w:rPr>
          <w:rFonts w:cs="Arial"/>
          <w:b/>
          <w:bCs/>
          <w:sz w:val="18"/>
          <w:szCs w:val="18"/>
        </w:rPr>
        <w:t xml:space="preserve"> </w:t>
      </w:r>
      <w:proofErr w:type="spellStart"/>
      <w:r w:rsidRPr="00C577C1">
        <w:rPr>
          <w:rFonts w:cs="Arial"/>
          <w:b/>
          <w:bCs/>
          <w:sz w:val="18"/>
          <w:szCs w:val="18"/>
        </w:rPr>
        <w:t>eindbeoordeling</w:t>
      </w:r>
      <w:proofErr w:type="spellEnd"/>
      <w:r w:rsidRPr="00C577C1">
        <w:rPr>
          <w:rFonts w:cs="Arial"/>
          <w:b/>
          <w:bCs/>
          <w:sz w:val="18"/>
          <w:szCs w:val="18"/>
        </w:rPr>
        <w:t xml:space="preserve"> dossier 4: </w:t>
      </w:r>
    </w:p>
    <w:p w14:paraId="192212A4" w14:textId="77777777" w:rsidR="00EB78B8" w:rsidRPr="00C577C1" w:rsidRDefault="00EB78B8" w:rsidP="00EB78B8">
      <w:pPr>
        <w:rPr>
          <w:rFonts w:cs="Arial"/>
          <w:b/>
          <w:bCs/>
          <w:sz w:val="18"/>
          <w:szCs w:val="18"/>
        </w:rPr>
      </w:pPr>
    </w:p>
    <w:tbl>
      <w:tblPr>
        <w:tblStyle w:val="Tabelraster"/>
        <w:tblW w:w="0" w:type="auto"/>
        <w:tblLayout w:type="fixed"/>
        <w:tblLook w:val="06A0" w:firstRow="1" w:lastRow="0" w:firstColumn="1" w:lastColumn="0" w:noHBand="1" w:noVBand="1"/>
      </w:tblPr>
      <w:tblGrid>
        <w:gridCol w:w="2115"/>
        <w:gridCol w:w="1380"/>
        <w:gridCol w:w="1365"/>
      </w:tblGrid>
      <w:tr w:rsidR="00EB78B8" w:rsidRPr="00C577C1" w14:paraId="257E185C" w14:textId="77777777" w:rsidTr="007F289A">
        <w:tc>
          <w:tcPr>
            <w:tcW w:w="2115" w:type="dxa"/>
            <w:shd w:val="clear" w:color="auto" w:fill="BDD6EE" w:themeFill="accent1" w:themeFillTint="66"/>
          </w:tcPr>
          <w:p w14:paraId="4B31CDE8" w14:textId="77777777" w:rsidR="00EB78B8" w:rsidRPr="00C577C1" w:rsidRDefault="00EB78B8" w:rsidP="007F289A">
            <w:pPr>
              <w:rPr>
                <w:rFonts w:cs="Arial"/>
                <w:b/>
                <w:bCs/>
                <w:sz w:val="18"/>
                <w:szCs w:val="18"/>
                <w:lang w:val="nl-NL"/>
              </w:rPr>
            </w:pPr>
            <w:r w:rsidRPr="00C577C1">
              <w:rPr>
                <w:rFonts w:cs="Arial"/>
                <w:b/>
                <w:bCs/>
                <w:sz w:val="18"/>
                <w:szCs w:val="18"/>
                <w:lang w:val="nl-NL"/>
              </w:rPr>
              <w:t>Punten</w:t>
            </w:r>
          </w:p>
        </w:tc>
        <w:tc>
          <w:tcPr>
            <w:tcW w:w="1380" w:type="dxa"/>
            <w:shd w:val="clear" w:color="auto" w:fill="BDD6EE" w:themeFill="accent1" w:themeFillTint="66"/>
          </w:tcPr>
          <w:p w14:paraId="50B51D30" w14:textId="77777777" w:rsidR="00EB78B8" w:rsidRPr="00C577C1" w:rsidRDefault="00EB78B8" w:rsidP="007F289A">
            <w:pPr>
              <w:rPr>
                <w:rFonts w:cs="Arial"/>
                <w:b/>
                <w:bCs/>
                <w:sz w:val="18"/>
                <w:szCs w:val="18"/>
                <w:lang w:val="nl-NL"/>
              </w:rPr>
            </w:pPr>
            <w:r w:rsidRPr="00C577C1">
              <w:rPr>
                <w:rFonts w:cs="Arial"/>
                <w:b/>
                <w:bCs/>
                <w:sz w:val="18"/>
                <w:szCs w:val="18"/>
                <w:lang w:val="nl-NL"/>
              </w:rPr>
              <w:t>Cluster 11</w:t>
            </w:r>
          </w:p>
        </w:tc>
        <w:tc>
          <w:tcPr>
            <w:tcW w:w="1365" w:type="dxa"/>
            <w:shd w:val="clear" w:color="auto" w:fill="BDD6EE" w:themeFill="accent1" w:themeFillTint="66"/>
          </w:tcPr>
          <w:p w14:paraId="4F2DA775" w14:textId="77777777" w:rsidR="00EB78B8" w:rsidRPr="00C577C1" w:rsidRDefault="00EB78B8" w:rsidP="007F289A">
            <w:pPr>
              <w:rPr>
                <w:rFonts w:cs="Arial"/>
                <w:b/>
                <w:bCs/>
                <w:sz w:val="18"/>
                <w:szCs w:val="18"/>
                <w:lang w:val="nl-NL"/>
              </w:rPr>
            </w:pPr>
            <w:r w:rsidRPr="00C577C1">
              <w:rPr>
                <w:rFonts w:cs="Arial"/>
                <w:b/>
                <w:bCs/>
                <w:sz w:val="18"/>
                <w:szCs w:val="18"/>
                <w:lang w:val="nl-NL"/>
              </w:rPr>
              <w:t>Cluster 12</w:t>
            </w:r>
          </w:p>
        </w:tc>
      </w:tr>
      <w:tr w:rsidR="00EB78B8" w:rsidRPr="00C577C1" w14:paraId="58F746C8" w14:textId="77777777" w:rsidTr="007F289A">
        <w:tc>
          <w:tcPr>
            <w:tcW w:w="2115" w:type="dxa"/>
            <w:shd w:val="clear" w:color="auto" w:fill="BDD6EE" w:themeFill="accent1" w:themeFillTint="66"/>
          </w:tcPr>
          <w:p w14:paraId="717947A1" w14:textId="77777777" w:rsidR="00EB78B8" w:rsidRPr="00C577C1" w:rsidRDefault="00EB78B8" w:rsidP="007F289A">
            <w:pPr>
              <w:rPr>
                <w:rFonts w:cs="Arial"/>
                <w:b/>
                <w:bCs/>
                <w:sz w:val="18"/>
                <w:szCs w:val="18"/>
                <w:lang w:val="nl-NL"/>
              </w:rPr>
            </w:pPr>
            <w:r w:rsidRPr="00C577C1">
              <w:rPr>
                <w:rFonts w:cs="Arial"/>
                <w:b/>
                <w:bCs/>
                <w:sz w:val="18"/>
                <w:szCs w:val="18"/>
                <w:lang w:val="nl-NL"/>
              </w:rPr>
              <w:t>4 = Excellent</w:t>
            </w:r>
          </w:p>
        </w:tc>
        <w:tc>
          <w:tcPr>
            <w:tcW w:w="1380" w:type="dxa"/>
            <w:vMerge w:val="restart"/>
            <w:shd w:val="clear" w:color="auto" w:fill="BDD6EE" w:themeFill="accent1" w:themeFillTint="66"/>
          </w:tcPr>
          <w:p w14:paraId="54BDCCE5" w14:textId="77777777" w:rsidR="00EB78B8" w:rsidRPr="00C577C1" w:rsidRDefault="00EB78B8" w:rsidP="007F289A">
            <w:pPr>
              <w:rPr>
                <w:rFonts w:cs="Arial"/>
                <w:b/>
                <w:bCs/>
                <w:sz w:val="18"/>
                <w:szCs w:val="18"/>
                <w:lang w:val="nl-NL"/>
              </w:rPr>
            </w:pPr>
          </w:p>
        </w:tc>
        <w:tc>
          <w:tcPr>
            <w:tcW w:w="1365" w:type="dxa"/>
            <w:vMerge w:val="restart"/>
            <w:shd w:val="clear" w:color="auto" w:fill="BDD6EE" w:themeFill="accent1" w:themeFillTint="66"/>
          </w:tcPr>
          <w:p w14:paraId="106A4C21" w14:textId="77777777" w:rsidR="00EB78B8" w:rsidRPr="00C577C1" w:rsidRDefault="00EB78B8" w:rsidP="007F289A">
            <w:pPr>
              <w:rPr>
                <w:rFonts w:cs="Arial"/>
                <w:b/>
                <w:bCs/>
                <w:sz w:val="18"/>
                <w:szCs w:val="18"/>
                <w:lang w:val="nl-NL"/>
              </w:rPr>
            </w:pPr>
          </w:p>
        </w:tc>
      </w:tr>
      <w:tr w:rsidR="00EB78B8" w:rsidRPr="00C577C1" w14:paraId="26835D20" w14:textId="77777777" w:rsidTr="007F289A">
        <w:tc>
          <w:tcPr>
            <w:tcW w:w="2115" w:type="dxa"/>
            <w:shd w:val="clear" w:color="auto" w:fill="BDD6EE" w:themeFill="accent1" w:themeFillTint="66"/>
          </w:tcPr>
          <w:p w14:paraId="21635AB9" w14:textId="77777777" w:rsidR="00EB78B8" w:rsidRPr="00C577C1" w:rsidRDefault="00EB78B8" w:rsidP="007F289A">
            <w:pPr>
              <w:rPr>
                <w:rFonts w:cs="Arial"/>
                <w:b/>
                <w:bCs/>
                <w:sz w:val="18"/>
                <w:szCs w:val="18"/>
                <w:lang w:val="nl-NL"/>
              </w:rPr>
            </w:pPr>
            <w:r w:rsidRPr="00C577C1">
              <w:rPr>
                <w:rFonts w:cs="Arial"/>
                <w:b/>
                <w:bCs/>
                <w:sz w:val="18"/>
                <w:szCs w:val="18"/>
                <w:lang w:val="nl-NL"/>
              </w:rPr>
              <w:t>3 = Goed</w:t>
            </w:r>
          </w:p>
        </w:tc>
        <w:tc>
          <w:tcPr>
            <w:tcW w:w="1380" w:type="dxa"/>
            <w:vMerge/>
            <w:shd w:val="clear" w:color="auto" w:fill="BDD6EE" w:themeFill="accent1" w:themeFillTint="66"/>
          </w:tcPr>
          <w:p w14:paraId="7B9C2C8B" w14:textId="77777777" w:rsidR="00EB78B8" w:rsidRPr="00C577C1" w:rsidRDefault="00EB78B8" w:rsidP="007F289A">
            <w:pPr>
              <w:rPr>
                <w:rFonts w:cs="Arial"/>
                <w:b/>
                <w:bCs/>
                <w:sz w:val="18"/>
                <w:szCs w:val="18"/>
                <w:lang w:val="nl-NL"/>
              </w:rPr>
            </w:pPr>
          </w:p>
        </w:tc>
        <w:tc>
          <w:tcPr>
            <w:tcW w:w="1365" w:type="dxa"/>
            <w:vMerge/>
            <w:shd w:val="clear" w:color="auto" w:fill="BDD6EE" w:themeFill="accent1" w:themeFillTint="66"/>
          </w:tcPr>
          <w:p w14:paraId="3165B952" w14:textId="77777777" w:rsidR="00EB78B8" w:rsidRPr="00C577C1" w:rsidRDefault="00EB78B8" w:rsidP="007F289A">
            <w:pPr>
              <w:rPr>
                <w:rFonts w:cs="Arial"/>
                <w:b/>
                <w:bCs/>
                <w:sz w:val="18"/>
                <w:szCs w:val="18"/>
                <w:lang w:val="nl-NL"/>
              </w:rPr>
            </w:pPr>
          </w:p>
        </w:tc>
      </w:tr>
      <w:tr w:rsidR="00EB78B8" w:rsidRPr="00C577C1" w14:paraId="748AEB47" w14:textId="77777777" w:rsidTr="007F289A">
        <w:tc>
          <w:tcPr>
            <w:tcW w:w="2115" w:type="dxa"/>
            <w:shd w:val="clear" w:color="auto" w:fill="BDD6EE" w:themeFill="accent1" w:themeFillTint="66"/>
          </w:tcPr>
          <w:p w14:paraId="18986267" w14:textId="77777777" w:rsidR="00EB78B8" w:rsidRPr="00C577C1" w:rsidRDefault="00EB78B8" w:rsidP="007F289A">
            <w:pPr>
              <w:rPr>
                <w:rFonts w:cs="Arial"/>
                <w:b/>
                <w:bCs/>
                <w:sz w:val="18"/>
                <w:szCs w:val="18"/>
                <w:lang w:val="nl-NL"/>
              </w:rPr>
            </w:pPr>
            <w:r w:rsidRPr="00C577C1">
              <w:rPr>
                <w:rFonts w:cs="Arial"/>
                <w:b/>
                <w:bCs/>
                <w:sz w:val="18"/>
                <w:szCs w:val="18"/>
                <w:lang w:val="nl-NL"/>
              </w:rPr>
              <w:t>2 = Voldoende</w:t>
            </w:r>
          </w:p>
        </w:tc>
        <w:tc>
          <w:tcPr>
            <w:tcW w:w="1380" w:type="dxa"/>
            <w:vMerge/>
            <w:shd w:val="clear" w:color="auto" w:fill="BDD6EE" w:themeFill="accent1" w:themeFillTint="66"/>
          </w:tcPr>
          <w:p w14:paraId="2903D1BA" w14:textId="77777777" w:rsidR="00EB78B8" w:rsidRPr="00C577C1" w:rsidRDefault="00EB78B8" w:rsidP="007F289A">
            <w:pPr>
              <w:rPr>
                <w:rFonts w:cs="Arial"/>
                <w:b/>
                <w:bCs/>
                <w:sz w:val="18"/>
                <w:szCs w:val="18"/>
                <w:lang w:val="nl-NL"/>
              </w:rPr>
            </w:pPr>
          </w:p>
        </w:tc>
        <w:tc>
          <w:tcPr>
            <w:tcW w:w="1365" w:type="dxa"/>
            <w:vMerge/>
            <w:shd w:val="clear" w:color="auto" w:fill="BDD6EE" w:themeFill="accent1" w:themeFillTint="66"/>
          </w:tcPr>
          <w:p w14:paraId="12918AEA" w14:textId="77777777" w:rsidR="00EB78B8" w:rsidRPr="00C577C1" w:rsidRDefault="00EB78B8" w:rsidP="007F289A">
            <w:pPr>
              <w:rPr>
                <w:rFonts w:cs="Arial"/>
                <w:b/>
                <w:bCs/>
                <w:sz w:val="18"/>
                <w:szCs w:val="18"/>
                <w:lang w:val="nl-NL"/>
              </w:rPr>
            </w:pPr>
          </w:p>
        </w:tc>
      </w:tr>
      <w:tr w:rsidR="00EB78B8" w:rsidRPr="00C577C1" w14:paraId="5AB90954" w14:textId="77777777" w:rsidTr="007F289A">
        <w:tc>
          <w:tcPr>
            <w:tcW w:w="2115" w:type="dxa"/>
            <w:shd w:val="clear" w:color="auto" w:fill="BDD6EE" w:themeFill="accent1" w:themeFillTint="66"/>
          </w:tcPr>
          <w:p w14:paraId="1070EC72" w14:textId="77777777" w:rsidR="00EB78B8" w:rsidRPr="00C577C1" w:rsidRDefault="00EB78B8" w:rsidP="007F289A">
            <w:pPr>
              <w:rPr>
                <w:rFonts w:cs="Arial"/>
                <w:b/>
                <w:bCs/>
                <w:sz w:val="18"/>
                <w:szCs w:val="18"/>
                <w:lang w:val="nl-NL"/>
              </w:rPr>
            </w:pPr>
            <w:r w:rsidRPr="00C577C1">
              <w:rPr>
                <w:rFonts w:cs="Arial"/>
                <w:b/>
                <w:bCs/>
                <w:sz w:val="18"/>
                <w:szCs w:val="18"/>
                <w:lang w:val="nl-NL"/>
              </w:rPr>
              <w:t>1 = Onvoldoende</w:t>
            </w:r>
          </w:p>
        </w:tc>
        <w:tc>
          <w:tcPr>
            <w:tcW w:w="1380" w:type="dxa"/>
            <w:vMerge/>
            <w:shd w:val="clear" w:color="auto" w:fill="BDD6EE" w:themeFill="accent1" w:themeFillTint="66"/>
          </w:tcPr>
          <w:p w14:paraId="572B8962" w14:textId="77777777" w:rsidR="00EB78B8" w:rsidRPr="00C577C1" w:rsidRDefault="00EB78B8" w:rsidP="007F289A">
            <w:pPr>
              <w:rPr>
                <w:rFonts w:cs="Arial"/>
                <w:b/>
                <w:bCs/>
                <w:sz w:val="18"/>
                <w:szCs w:val="18"/>
                <w:lang w:val="nl-NL"/>
              </w:rPr>
            </w:pPr>
          </w:p>
        </w:tc>
        <w:tc>
          <w:tcPr>
            <w:tcW w:w="1365" w:type="dxa"/>
            <w:vMerge/>
            <w:shd w:val="clear" w:color="auto" w:fill="BDD6EE" w:themeFill="accent1" w:themeFillTint="66"/>
          </w:tcPr>
          <w:p w14:paraId="3C4268BE" w14:textId="77777777" w:rsidR="00EB78B8" w:rsidRPr="00C577C1" w:rsidRDefault="00EB78B8" w:rsidP="007F289A">
            <w:pPr>
              <w:rPr>
                <w:rFonts w:cs="Arial"/>
                <w:b/>
                <w:bCs/>
                <w:sz w:val="18"/>
                <w:szCs w:val="18"/>
                <w:lang w:val="nl-NL"/>
              </w:rPr>
            </w:pPr>
          </w:p>
        </w:tc>
      </w:tr>
    </w:tbl>
    <w:p w14:paraId="07A7C039" w14:textId="77777777" w:rsidR="00EB78B8" w:rsidRDefault="00EB78B8" w:rsidP="00EB78B8">
      <w:pPr>
        <w:rPr>
          <w:rFonts w:cs="Arial"/>
          <w:b/>
          <w:bCs/>
          <w:color w:val="000000" w:themeColor="text1"/>
          <w:sz w:val="18"/>
          <w:szCs w:val="18"/>
          <w:lang w:eastAsia="nl-NL"/>
        </w:rPr>
      </w:pPr>
    </w:p>
    <w:tbl>
      <w:tblPr>
        <w:tblStyle w:val="Tabelraster"/>
        <w:tblW w:w="0" w:type="auto"/>
        <w:tblLayout w:type="fixed"/>
        <w:tblLook w:val="06A0" w:firstRow="1" w:lastRow="0" w:firstColumn="1" w:lastColumn="0" w:noHBand="1" w:noVBand="1"/>
      </w:tblPr>
      <w:tblGrid>
        <w:gridCol w:w="1268"/>
        <w:gridCol w:w="375"/>
        <w:gridCol w:w="495"/>
        <w:gridCol w:w="405"/>
        <w:gridCol w:w="405"/>
        <w:gridCol w:w="345"/>
        <w:gridCol w:w="405"/>
        <w:gridCol w:w="692"/>
      </w:tblGrid>
      <w:tr w:rsidR="00EB78B8" w:rsidRPr="003D40C5" w14:paraId="51EA7523" w14:textId="77777777" w:rsidTr="007F289A">
        <w:trPr>
          <w:trHeight w:val="465"/>
        </w:trPr>
        <w:tc>
          <w:tcPr>
            <w:tcW w:w="1268" w:type="dxa"/>
            <w:shd w:val="clear" w:color="auto" w:fill="BDD6EE" w:themeFill="accent1" w:themeFillTint="66"/>
          </w:tcPr>
          <w:p w14:paraId="498602FA" w14:textId="77777777" w:rsidR="00EB78B8" w:rsidRPr="003D40C5" w:rsidRDefault="00EB78B8" w:rsidP="007F289A">
            <w:pPr>
              <w:rPr>
                <w:rFonts w:cs="Arial"/>
                <w:b/>
                <w:sz w:val="18"/>
                <w:szCs w:val="18"/>
                <w:lang w:val="nl-NL"/>
              </w:rPr>
            </w:pPr>
            <w:r w:rsidRPr="003D40C5">
              <w:rPr>
                <w:rFonts w:eastAsia="Calibri" w:cs="Arial"/>
                <w:b/>
                <w:sz w:val="18"/>
                <w:szCs w:val="18"/>
                <w:lang w:val="nl-NL"/>
              </w:rPr>
              <w:t>Aantal punten</w:t>
            </w:r>
          </w:p>
        </w:tc>
        <w:tc>
          <w:tcPr>
            <w:tcW w:w="375" w:type="dxa"/>
            <w:shd w:val="clear" w:color="auto" w:fill="BDD6EE" w:themeFill="accent1" w:themeFillTint="66"/>
          </w:tcPr>
          <w:p w14:paraId="352D1A78" w14:textId="77777777" w:rsidR="00EB78B8" w:rsidRPr="003D40C5" w:rsidRDefault="00EB78B8" w:rsidP="007F289A">
            <w:pPr>
              <w:rPr>
                <w:rFonts w:cs="Arial"/>
                <w:b/>
                <w:sz w:val="18"/>
                <w:szCs w:val="18"/>
                <w:lang w:val="nl-NL"/>
              </w:rPr>
            </w:pPr>
            <w:r w:rsidRPr="003D40C5">
              <w:rPr>
                <w:rFonts w:eastAsia="Calibri" w:cs="Arial"/>
                <w:b/>
                <w:sz w:val="18"/>
                <w:szCs w:val="18"/>
                <w:lang w:val="nl-NL"/>
              </w:rPr>
              <w:t>2</w:t>
            </w:r>
          </w:p>
        </w:tc>
        <w:tc>
          <w:tcPr>
            <w:tcW w:w="495" w:type="dxa"/>
            <w:shd w:val="clear" w:color="auto" w:fill="BDD6EE" w:themeFill="accent1" w:themeFillTint="66"/>
          </w:tcPr>
          <w:p w14:paraId="1E5D4BC8" w14:textId="77777777" w:rsidR="00EB78B8" w:rsidRPr="003D40C5" w:rsidRDefault="00EB78B8" w:rsidP="007F289A">
            <w:pPr>
              <w:rPr>
                <w:rFonts w:cs="Arial"/>
                <w:b/>
                <w:sz w:val="18"/>
                <w:szCs w:val="18"/>
                <w:lang w:val="nl-NL"/>
              </w:rPr>
            </w:pPr>
            <w:r>
              <w:rPr>
                <w:rFonts w:cs="Arial"/>
                <w:b/>
                <w:sz w:val="18"/>
                <w:szCs w:val="18"/>
                <w:lang w:val="nl-NL"/>
              </w:rPr>
              <w:t>3</w:t>
            </w:r>
          </w:p>
        </w:tc>
        <w:tc>
          <w:tcPr>
            <w:tcW w:w="405" w:type="dxa"/>
            <w:shd w:val="clear" w:color="auto" w:fill="BDD6EE" w:themeFill="accent1" w:themeFillTint="66"/>
          </w:tcPr>
          <w:p w14:paraId="7C30F77E" w14:textId="77777777" w:rsidR="00EB78B8" w:rsidRPr="003D40C5" w:rsidRDefault="00EB78B8" w:rsidP="007F289A">
            <w:pPr>
              <w:rPr>
                <w:rFonts w:cs="Arial"/>
                <w:b/>
                <w:sz w:val="18"/>
                <w:szCs w:val="18"/>
                <w:lang w:val="nl-NL"/>
              </w:rPr>
            </w:pPr>
            <w:r>
              <w:rPr>
                <w:rFonts w:cs="Arial"/>
                <w:b/>
                <w:sz w:val="18"/>
                <w:szCs w:val="18"/>
                <w:lang w:val="nl-NL"/>
              </w:rPr>
              <w:t>4</w:t>
            </w:r>
          </w:p>
        </w:tc>
        <w:tc>
          <w:tcPr>
            <w:tcW w:w="405" w:type="dxa"/>
            <w:shd w:val="clear" w:color="auto" w:fill="BDD6EE" w:themeFill="accent1" w:themeFillTint="66"/>
          </w:tcPr>
          <w:p w14:paraId="7D9393AE" w14:textId="77777777" w:rsidR="00EB78B8" w:rsidRPr="003D40C5" w:rsidRDefault="00EB78B8" w:rsidP="007F289A">
            <w:pPr>
              <w:rPr>
                <w:rFonts w:cs="Arial"/>
                <w:b/>
                <w:sz w:val="18"/>
                <w:szCs w:val="18"/>
                <w:lang w:val="nl-NL"/>
              </w:rPr>
            </w:pPr>
            <w:r>
              <w:rPr>
                <w:rFonts w:cs="Arial"/>
                <w:b/>
                <w:sz w:val="18"/>
                <w:szCs w:val="18"/>
                <w:lang w:val="nl-NL"/>
              </w:rPr>
              <w:t>5</w:t>
            </w:r>
          </w:p>
        </w:tc>
        <w:tc>
          <w:tcPr>
            <w:tcW w:w="345" w:type="dxa"/>
            <w:shd w:val="clear" w:color="auto" w:fill="BDD6EE" w:themeFill="accent1" w:themeFillTint="66"/>
          </w:tcPr>
          <w:p w14:paraId="2195849B" w14:textId="77777777" w:rsidR="00EB78B8" w:rsidRPr="003D40C5" w:rsidRDefault="00EB78B8" w:rsidP="007F289A">
            <w:pPr>
              <w:rPr>
                <w:rFonts w:cs="Arial"/>
                <w:b/>
                <w:sz w:val="18"/>
                <w:szCs w:val="18"/>
                <w:lang w:val="nl-NL"/>
              </w:rPr>
            </w:pPr>
            <w:r>
              <w:rPr>
                <w:rFonts w:cs="Arial"/>
                <w:b/>
                <w:sz w:val="18"/>
                <w:szCs w:val="18"/>
                <w:lang w:val="nl-NL"/>
              </w:rPr>
              <w:t>6</w:t>
            </w:r>
          </w:p>
        </w:tc>
        <w:tc>
          <w:tcPr>
            <w:tcW w:w="405" w:type="dxa"/>
            <w:shd w:val="clear" w:color="auto" w:fill="BDD6EE" w:themeFill="accent1" w:themeFillTint="66"/>
          </w:tcPr>
          <w:p w14:paraId="000CF4AC" w14:textId="77777777" w:rsidR="00EB78B8" w:rsidRPr="003D40C5" w:rsidRDefault="00EB78B8" w:rsidP="007F289A">
            <w:pPr>
              <w:rPr>
                <w:rFonts w:cs="Arial"/>
                <w:b/>
                <w:sz w:val="18"/>
                <w:szCs w:val="18"/>
                <w:lang w:val="nl-NL"/>
              </w:rPr>
            </w:pPr>
            <w:r>
              <w:rPr>
                <w:rFonts w:cs="Arial"/>
                <w:b/>
                <w:sz w:val="18"/>
                <w:szCs w:val="18"/>
                <w:lang w:val="nl-NL"/>
              </w:rPr>
              <w:t>7</w:t>
            </w:r>
          </w:p>
        </w:tc>
        <w:tc>
          <w:tcPr>
            <w:tcW w:w="692" w:type="dxa"/>
            <w:shd w:val="clear" w:color="auto" w:fill="BDD6EE" w:themeFill="accent1" w:themeFillTint="66"/>
          </w:tcPr>
          <w:p w14:paraId="0C130D1B" w14:textId="77777777" w:rsidR="00EB78B8" w:rsidRPr="003D40C5" w:rsidRDefault="00EB78B8" w:rsidP="007F289A">
            <w:pPr>
              <w:rPr>
                <w:rFonts w:cs="Arial"/>
                <w:b/>
                <w:sz w:val="18"/>
                <w:szCs w:val="18"/>
                <w:lang w:val="nl-NL"/>
              </w:rPr>
            </w:pPr>
            <w:r>
              <w:rPr>
                <w:rFonts w:cs="Arial"/>
                <w:b/>
                <w:sz w:val="18"/>
                <w:szCs w:val="18"/>
                <w:lang w:val="nl-NL"/>
              </w:rPr>
              <w:t>8</w:t>
            </w:r>
          </w:p>
        </w:tc>
      </w:tr>
      <w:tr w:rsidR="00EB78B8" w:rsidRPr="003D40C5" w14:paraId="4B3889C7" w14:textId="77777777" w:rsidTr="007F289A">
        <w:tc>
          <w:tcPr>
            <w:tcW w:w="1268" w:type="dxa"/>
            <w:shd w:val="clear" w:color="auto" w:fill="BDD6EE" w:themeFill="accent1" w:themeFillTint="66"/>
          </w:tcPr>
          <w:p w14:paraId="2A9CAD48" w14:textId="77777777" w:rsidR="00EB78B8" w:rsidRPr="003D40C5" w:rsidRDefault="00EB78B8" w:rsidP="007F289A">
            <w:pPr>
              <w:rPr>
                <w:rFonts w:cs="Arial"/>
                <w:b/>
                <w:sz w:val="18"/>
                <w:szCs w:val="18"/>
                <w:lang w:val="nl-NL"/>
              </w:rPr>
            </w:pPr>
            <w:r w:rsidRPr="003D40C5">
              <w:rPr>
                <w:rFonts w:eastAsia="Calibri" w:cs="Arial"/>
                <w:b/>
                <w:sz w:val="18"/>
                <w:szCs w:val="18"/>
                <w:lang w:val="nl-NL"/>
              </w:rPr>
              <w:t>Resultaat</w:t>
            </w:r>
          </w:p>
        </w:tc>
        <w:tc>
          <w:tcPr>
            <w:tcW w:w="375" w:type="dxa"/>
            <w:shd w:val="clear" w:color="auto" w:fill="BDD6EE" w:themeFill="accent1" w:themeFillTint="66"/>
          </w:tcPr>
          <w:p w14:paraId="57B06431" w14:textId="77777777" w:rsidR="00EB78B8" w:rsidRPr="003D40C5" w:rsidRDefault="00EB78B8" w:rsidP="007F289A">
            <w:pPr>
              <w:rPr>
                <w:rFonts w:cs="Arial"/>
                <w:b/>
                <w:sz w:val="18"/>
                <w:szCs w:val="18"/>
                <w:lang w:val="nl-NL"/>
              </w:rPr>
            </w:pPr>
            <w:r>
              <w:rPr>
                <w:rFonts w:cs="Arial"/>
                <w:b/>
                <w:sz w:val="18"/>
                <w:szCs w:val="18"/>
                <w:lang w:val="nl-NL"/>
              </w:rPr>
              <w:t>4</w:t>
            </w:r>
          </w:p>
        </w:tc>
        <w:tc>
          <w:tcPr>
            <w:tcW w:w="495" w:type="dxa"/>
            <w:shd w:val="clear" w:color="auto" w:fill="BDD6EE" w:themeFill="accent1" w:themeFillTint="66"/>
          </w:tcPr>
          <w:p w14:paraId="25009F1E" w14:textId="77777777" w:rsidR="00EB78B8" w:rsidRPr="003D40C5" w:rsidRDefault="00EB78B8" w:rsidP="007F289A">
            <w:pPr>
              <w:rPr>
                <w:rFonts w:cs="Arial"/>
                <w:b/>
                <w:sz w:val="18"/>
                <w:szCs w:val="18"/>
                <w:lang w:val="nl-NL"/>
              </w:rPr>
            </w:pPr>
            <w:r>
              <w:rPr>
                <w:rFonts w:cs="Arial"/>
                <w:b/>
                <w:sz w:val="18"/>
                <w:szCs w:val="18"/>
                <w:lang w:val="nl-NL"/>
              </w:rPr>
              <w:t>5</w:t>
            </w:r>
          </w:p>
        </w:tc>
        <w:tc>
          <w:tcPr>
            <w:tcW w:w="405" w:type="dxa"/>
            <w:shd w:val="clear" w:color="auto" w:fill="BDD6EE" w:themeFill="accent1" w:themeFillTint="66"/>
          </w:tcPr>
          <w:p w14:paraId="23E50A48" w14:textId="77777777" w:rsidR="00EB78B8" w:rsidRPr="003D40C5" w:rsidRDefault="00EB78B8" w:rsidP="007F289A">
            <w:pPr>
              <w:rPr>
                <w:rFonts w:cs="Arial"/>
                <w:b/>
                <w:sz w:val="18"/>
                <w:szCs w:val="18"/>
                <w:lang w:val="nl-NL"/>
              </w:rPr>
            </w:pPr>
            <w:r>
              <w:rPr>
                <w:rFonts w:cs="Arial"/>
                <w:b/>
                <w:sz w:val="18"/>
                <w:szCs w:val="18"/>
                <w:lang w:val="nl-NL"/>
              </w:rPr>
              <w:t>6</w:t>
            </w:r>
          </w:p>
        </w:tc>
        <w:tc>
          <w:tcPr>
            <w:tcW w:w="405" w:type="dxa"/>
            <w:shd w:val="clear" w:color="auto" w:fill="BDD6EE" w:themeFill="accent1" w:themeFillTint="66"/>
          </w:tcPr>
          <w:p w14:paraId="24C83178" w14:textId="77777777" w:rsidR="00EB78B8" w:rsidRPr="003D40C5" w:rsidRDefault="00EB78B8" w:rsidP="007F289A">
            <w:pPr>
              <w:rPr>
                <w:rFonts w:cs="Arial"/>
                <w:b/>
                <w:sz w:val="18"/>
                <w:szCs w:val="18"/>
                <w:lang w:val="nl-NL"/>
              </w:rPr>
            </w:pPr>
            <w:r>
              <w:rPr>
                <w:rFonts w:cs="Arial"/>
                <w:b/>
                <w:sz w:val="18"/>
                <w:szCs w:val="18"/>
                <w:lang w:val="nl-NL"/>
              </w:rPr>
              <w:t>7</w:t>
            </w:r>
          </w:p>
        </w:tc>
        <w:tc>
          <w:tcPr>
            <w:tcW w:w="345" w:type="dxa"/>
            <w:shd w:val="clear" w:color="auto" w:fill="BDD6EE" w:themeFill="accent1" w:themeFillTint="66"/>
          </w:tcPr>
          <w:p w14:paraId="2F1E7CBF" w14:textId="77777777" w:rsidR="00EB78B8" w:rsidRPr="003D40C5" w:rsidRDefault="00EB78B8" w:rsidP="007F289A">
            <w:pPr>
              <w:rPr>
                <w:rFonts w:cs="Arial"/>
                <w:b/>
                <w:sz w:val="18"/>
                <w:szCs w:val="18"/>
                <w:lang w:val="nl-NL"/>
              </w:rPr>
            </w:pPr>
            <w:r>
              <w:rPr>
                <w:rFonts w:cs="Arial"/>
                <w:b/>
                <w:sz w:val="18"/>
                <w:szCs w:val="18"/>
                <w:lang w:val="nl-NL"/>
              </w:rPr>
              <w:t>8</w:t>
            </w:r>
          </w:p>
        </w:tc>
        <w:tc>
          <w:tcPr>
            <w:tcW w:w="405" w:type="dxa"/>
            <w:shd w:val="clear" w:color="auto" w:fill="BDD6EE" w:themeFill="accent1" w:themeFillTint="66"/>
          </w:tcPr>
          <w:p w14:paraId="3FA46F0C" w14:textId="77777777" w:rsidR="00EB78B8" w:rsidRPr="003D40C5" w:rsidRDefault="00EB78B8" w:rsidP="007F289A">
            <w:pPr>
              <w:rPr>
                <w:rFonts w:cs="Arial"/>
                <w:b/>
                <w:sz w:val="18"/>
                <w:szCs w:val="18"/>
                <w:lang w:val="nl-NL"/>
              </w:rPr>
            </w:pPr>
            <w:r>
              <w:rPr>
                <w:rFonts w:cs="Arial"/>
                <w:b/>
                <w:sz w:val="18"/>
                <w:szCs w:val="18"/>
                <w:lang w:val="nl-NL"/>
              </w:rPr>
              <w:t>9</w:t>
            </w:r>
          </w:p>
        </w:tc>
        <w:tc>
          <w:tcPr>
            <w:tcW w:w="692" w:type="dxa"/>
            <w:shd w:val="clear" w:color="auto" w:fill="BDD6EE" w:themeFill="accent1" w:themeFillTint="66"/>
          </w:tcPr>
          <w:p w14:paraId="2244FA06" w14:textId="77777777" w:rsidR="00EB78B8" w:rsidRPr="003D40C5" w:rsidRDefault="00EB78B8" w:rsidP="007F289A">
            <w:pPr>
              <w:rPr>
                <w:rFonts w:cs="Arial"/>
                <w:b/>
                <w:sz w:val="18"/>
                <w:szCs w:val="18"/>
                <w:lang w:val="nl-NL"/>
              </w:rPr>
            </w:pPr>
            <w:r>
              <w:rPr>
                <w:rFonts w:cs="Arial"/>
                <w:b/>
                <w:sz w:val="18"/>
                <w:szCs w:val="18"/>
                <w:lang w:val="nl-NL"/>
              </w:rPr>
              <w:t>10</w:t>
            </w:r>
          </w:p>
        </w:tc>
      </w:tr>
    </w:tbl>
    <w:p w14:paraId="530A69B7" w14:textId="77777777" w:rsidR="00EB78B8" w:rsidRPr="003D40C5" w:rsidRDefault="00EB78B8" w:rsidP="00EB78B8">
      <w:pPr>
        <w:rPr>
          <w:rFonts w:cs="Arial"/>
          <w:b/>
          <w:bCs/>
          <w:color w:val="000000" w:themeColor="text1"/>
          <w:sz w:val="18"/>
          <w:szCs w:val="18"/>
          <w:lang w:eastAsia="nl-NL"/>
        </w:rPr>
      </w:pPr>
    </w:p>
    <w:p w14:paraId="518663D3" w14:textId="77777777" w:rsidR="00EB78B8" w:rsidRPr="00EB78B8" w:rsidRDefault="00EB78B8" w:rsidP="00EB78B8">
      <w:pPr>
        <w:rPr>
          <w:rFonts w:cs="Arial"/>
          <w:b/>
          <w:bCs/>
          <w:color w:val="000000" w:themeColor="text1"/>
          <w:sz w:val="18"/>
          <w:szCs w:val="18"/>
          <w:lang w:val="nl-NL" w:eastAsia="nl-NL"/>
        </w:rPr>
      </w:pPr>
      <w:r w:rsidRPr="00EB78B8">
        <w:rPr>
          <w:rFonts w:cs="Arial"/>
          <w:b/>
          <w:bCs/>
          <w:color w:val="000000"/>
          <w:sz w:val="18"/>
          <w:szCs w:val="18"/>
          <w:lang w:val="nl-NL"/>
        </w:rPr>
        <w:t>Let op: beide clusters moeten minimaal met een Voldoende worden gewaardeerd (geen compensatie)</w:t>
      </w:r>
    </w:p>
    <w:p w14:paraId="2BB08765" w14:textId="77777777" w:rsidR="00EB78B8" w:rsidRPr="00EB78B8" w:rsidRDefault="00EB78B8" w:rsidP="00EB78B8">
      <w:pPr>
        <w:rPr>
          <w:lang w:val="nl-NL"/>
        </w:rPr>
      </w:pPr>
    </w:p>
    <w:p w14:paraId="560E07A5" w14:textId="77777777" w:rsidR="0036737A" w:rsidRPr="00EB78B8" w:rsidRDefault="0036737A" w:rsidP="00EB78B8">
      <w:pPr>
        <w:spacing w:after="0" w:line="240" w:lineRule="auto"/>
        <w:rPr>
          <w:sz w:val="20"/>
          <w:szCs w:val="20"/>
          <w:lang w:val="nl-NL"/>
        </w:rPr>
      </w:pPr>
    </w:p>
    <w:sectPr w:rsidR="0036737A" w:rsidRPr="00EB78B8" w:rsidSect="00E37762">
      <w:headerReference w:type="default" r:id="rId11"/>
      <w:footerReference w:type="default" r:id="rId12"/>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E6BF0" w14:textId="77777777" w:rsidR="002D13F4" w:rsidRDefault="002D13F4" w:rsidP="00C053F3">
      <w:pPr>
        <w:spacing w:after="0" w:line="240" w:lineRule="auto"/>
      </w:pPr>
      <w:r>
        <w:separator/>
      </w:r>
    </w:p>
  </w:endnote>
  <w:endnote w:type="continuationSeparator" w:id="0">
    <w:p w14:paraId="2E11614D" w14:textId="77777777" w:rsidR="002D13F4" w:rsidRDefault="002D13F4" w:rsidP="00C0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801317"/>
      <w:docPartObj>
        <w:docPartGallery w:val="Page Numbers (Bottom of Page)"/>
        <w:docPartUnique/>
      </w:docPartObj>
    </w:sdtPr>
    <w:sdtEndPr/>
    <w:sdtContent>
      <w:p w14:paraId="4ED5A1F9" w14:textId="2E113EA8" w:rsidR="00196C04" w:rsidRDefault="00196C04">
        <w:pPr>
          <w:pStyle w:val="Voettekst"/>
          <w:jc w:val="right"/>
        </w:pPr>
        <w:r>
          <w:fldChar w:fldCharType="begin"/>
        </w:r>
        <w:r>
          <w:instrText>PAGE   \* MERGEFORMAT</w:instrText>
        </w:r>
        <w:r>
          <w:fldChar w:fldCharType="separate"/>
        </w:r>
        <w:r w:rsidR="00184DD9" w:rsidRPr="00184DD9">
          <w:rPr>
            <w:noProof/>
            <w:lang w:val="nl-NL"/>
          </w:rPr>
          <w:t>1</w:t>
        </w:r>
        <w:r>
          <w:fldChar w:fldCharType="end"/>
        </w:r>
      </w:p>
    </w:sdtContent>
  </w:sdt>
  <w:p w14:paraId="784428B5" w14:textId="77777777" w:rsidR="00C053F3" w:rsidRDefault="00C053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C8960" w14:textId="77777777" w:rsidR="002D13F4" w:rsidRDefault="002D13F4" w:rsidP="00C053F3">
      <w:pPr>
        <w:spacing w:after="0" w:line="240" w:lineRule="auto"/>
      </w:pPr>
      <w:r>
        <w:separator/>
      </w:r>
    </w:p>
  </w:footnote>
  <w:footnote w:type="continuationSeparator" w:id="0">
    <w:p w14:paraId="4DA88FB7" w14:textId="77777777" w:rsidR="002D13F4" w:rsidRDefault="002D13F4" w:rsidP="00C053F3">
      <w:pPr>
        <w:spacing w:after="0" w:line="240" w:lineRule="auto"/>
      </w:pPr>
      <w:r>
        <w:continuationSeparator/>
      </w:r>
    </w:p>
  </w:footnote>
  <w:footnote w:id="1">
    <w:p w14:paraId="4C029650" w14:textId="77777777" w:rsidR="00EB78B8" w:rsidRPr="00EB78B8" w:rsidRDefault="00EB78B8" w:rsidP="00EB78B8">
      <w:pPr>
        <w:pStyle w:val="Voetnoottekst"/>
        <w:rPr>
          <w:lang w:val="nl-NL"/>
        </w:rPr>
      </w:pPr>
      <w:r>
        <w:rPr>
          <w:rStyle w:val="Voetnootmarkering"/>
        </w:rPr>
        <w:footnoteRef/>
      </w:r>
      <w:r w:rsidRPr="00EB78B8">
        <w:rPr>
          <w:lang w:val="nl-NL"/>
        </w:rPr>
        <w:t xml:space="preserve"> </w:t>
      </w:r>
      <w:bookmarkStart w:id="2" w:name="_Hlk104284978"/>
      <w:r w:rsidRPr="00EB78B8">
        <w:rPr>
          <w:lang w:val="nl-NL"/>
        </w:rPr>
        <w:t xml:space="preserve">In dit veld geef je de onderbouwing van de tussenevaluatie, feedback en </w:t>
      </w:r>
      <w:bookmarkEnd w:id="2"/>
      <w:r w:rsidRPr="00EB78B8">
        <w:rPr>
          <w:lang w:val="nl-NL"/>
        </w:rPr>
        <w:t xml:space="preserve">feed forward </w:t>
      </w:r>
    </w:p>
  </w:footnote>
  <w:footnote w:id="2">
    <w:p w14:paraId="1A4D61DE" w14:textId="77777777" w:rsidR="00EB78B8" w:rsidRPr="00EB78B8" w:rsidRDefault="00EB78B8" w:rsidP="00EB78B8">
      <w:pPr>
        <w:pStyle w:val="Voetnoottekst"/>
        <w:rPr>
          <w:lang w:val="nl-NL"/>
        </w:rPr>
      </w:pPr>
      <w:r>
        <w:rPr>
          <w:rStyle w:val="Voetnootmarkering"/>
        </w:rPr>
        <w:footnoteRef/>
      </w:r>
      <w:r w:rsidRPr="00EB78B8">
        <w:rPr>
          <w:lang w:val="nl-NL"/>
        </w:rPr>
        <w:t xml:space="preserve"> In dit veld geef je de onderbouwing van de eindwaardering, feedback en feed forward (verplicht bij Onvoldoende)</w:t>
      </w:r>
    </w:p>
  </w:footnote>
  <w:footnote w:id="3">
    <w:p w14:paraId="25B03D38" w14:textId="77777777" w:rsidR="00EB78B8" w:rsidRPr="00EB78B8" w:rsidRDefault="00EB78B8" w:rsidP="00EB78B8">
      <w:pPr>
        <w:pStyle w:val="Voetnoottekst"/>
        <w:rPr>
          <w:lang w:val="nl-NL"/>
        </w:rPr>
      </w:pPr>
      <w:r>
        <w:rPr>
          <w:rStyle w:val="Voetnootmarkering"/>
        </w:rPr>
        <w:footnoteRef/>
      </w:r>
      <w:r w:rsidRPr="00EB78B8">
        <w:rPr>
          <w:lang w:val="nl-NL"/>
        </w:rPr>
        <w:t xml:space="preserve"> Formatief</w:t>
      </w:r>
    </w:p>
  </w:footnote>
  <w:footnote w:id="4">
    <w:p w14:paraId="75295054" w14:textId="77777777" w:rsidR="00EB78B8" w:rsidRPr="00EB78B8" w:rsidRDefault="00EB78B8" w:rsidP="00EB78B8">
      <w:pPr>
        <w:pStyle w:val="Voetnoottekst"/>
        <w:rPr>
          <w:lang w:val="nl-NL"/>
        </w:rPr>
      </w:pPr>
      <w:r>
        <w:rPr>
          <w:rStyle w:val="Voetnootmarkering"/>
        </w:rPr>
        <w:footnoteRef/>
      </w:r>
      <w:r w:rsidRPr="00EB78B8">
        <w:rPr>
          <w:lang w:val="nl-NL"/>
        </w:rPr>
        <w:t xml:space="preserve"> Summatief</w:t>
      </w:r>
    </w:p>
  </w:footnote>
  <w:footnote w:id="5">
    <w:p w14:paraId="4CFB8F31" w14:textId="77777777" w:rsidR="00EB78B8" w:rsidRPr="00EB78B8" w:rsidRDefault="00EB78B8" w:rsidP="00EB78B8">
      <w:pPr>
        <w:pStyle w:val="Voetnoottekst"/>
        <w:rPr>
          <w:lang w:val="nl-NL"/>
        </w:rPr>
      </w:pPr>
      <w:r>
        <w:rPr>
          <w:rStyle w:val="Voetnootmarkering"/>
        </w:rPr>
        <w:footnoteRef/>
      </w:r>
      <w:r w:rsidRPr="00EB78B8">
        <w:rPr>
          <w:lang w:val="nl-NL"/>
        </w:rPr>
        <w:t xml:space="preserve"> In dit veld geef je de onderbouwing van de eindwaardering, feedback en feed forward (verplicht bij Onvoldoende).</w:t>
      </w:r>
    </w:p>
  </w:footnote>
  <w:footnote w:id="6">
    <w:p w14:paraId="69B11B32" w14:textId="77777777" w:rsidR="00EB78B8" w:rsidRPr="00EB78B8" w:rsidRDefault="00EB78B8" w:rsidP="00EB78B8">
      <w:pPr>
        <w:pStyle w:val="Voetnoottekst"/>
        <w:rPr>
          <w:lang w:val="nl-NL"/>
        </w:rPr>
      </w:pPr>
      <w:r>
        <w:rPr>
          <w:rStyle w:val="Voetnootmarkering"/>
        </w:rPr>
        <w:footnoteRef/>
      </w:r>
      <w:r w:rsidRPr="00EB78B8">
        <w:rPr>
          <w:lang w:val="nl-NL"/>
        </w:rPr>
        <w:t xml:space="preserve"> In dit veld geef je de onderbouwing van de eindwaardering, feedback en feed forward (verplicht bij Onvoldoende).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1E4A" w14:textId="2B0E3CE8" w:rsidR="00EB433D" w:rsidRPr="00532113" w:rsidRDefault="00532113" w:rsidP="00C01F30">
    <w:pPr>
      <w:rPr>
        <w:sz w:val="20"/>
        <w:szCs w:val="20"/>
        <w:lang w:val="nl-NL"/>
      </w:rPr>
    </w:pPr>
    <w:r w:rsidRPr="00532113">
      <w:rPr>
        <w:sz w:val="20"/>
        <w:szCs w:val="20"/>
        <w:lang w:val="nl-NL"/>
      </w:rPr>
      <w:t>Tussenevaluatie en</w:t>
    </w:r>
    <w:r>
      <w:rPr>
        <w:sz w:val="20"/>
        <w:szCs w:val="20"/>
        <w:lang w:val="nl-NL"/>
      </w:rPr>
      <w:t xml:space="preserve"> </w:t>
    </w:r>
    <w:r w:rsidR="00EB433D" w:rsidRPr="00532113">
      <w:rPr>
        <w:sz w:val="20"/>
        <w:szCs w:val="20"/>
        <w:lang w:val="nl-NL"/>
      </w:rPr>
      <w:t>Beoord</w:t>
    </w:r>
    <w:r w:rsidR="00564091" w:rsidRPr="00532113">
      <w:rPr>
        <w:sz w:val="20"/>
        <w:szCs w:val="20"/>
        <w:lang w:val="nl-NL"/>
      </w:rPr>
      <w:t xml:space="preserve">elingsformulier Werkplekleren </w:t>
    </w:r>
    <w:r w:rsidR="008B03A2">
      <w:rPr>
        <w:sz w:val="20"/>
        <w:szCs w:val="20"/>
        <w:lang w:val="nl-NL"/>
      </w:rPr>
      <w:t>Kop</w:t>
    </w:r>
    <w:r w:rsidR="00564091" w:rsidRPr="00532113">
      <w:rPr>
        <w:sz w:val="20"/>
        <w:szCs w:val="20"/>
        <w:lang w:val="nl-NL"/>
      </w:rPr>
      <w:t xml:space="preserve"> semester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110"/>
    <w:multiLevelType w:val="hybridMultilevel"/>
    <w:tmpl w:val="90B0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40337"/>
    <w:multiLevelType w:val="hybridMultilevel"/>
    <w:tmpl w:val="1FDE085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AD0E26"/>
    <w:multiLevelType w:val="hybridMultilevel"/>
    <w:tmpl w:val="E4484D14"/>
    <w:lvl w:ilvl="0" w:tplc="04130019">
      <w:start w:val="1"/>
      <w:numFmt w:val="lowerLetter"/>
      <w:lvlText w:val="%1."/>
      <w:lvlJc w:val="left"/>
      <w:pPr>
        <w:ind w:left="1068" w:hanging="360"/>
      </w:pPr>
      <w:rPr>
        <w:b w:val="0"/>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7A16276"/>
    <w:multiLevelType w:val="multilevel"/>
    <w:tmpl w:val="3990A6E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b w:val="0"/>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46BEF"/>
    <w:multiLevelType w:val="hybridMultilevel"/>
    <w:tmpl w:val="054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E612D"/>
    <w:multiLevelType w:val="hybridMultilevel"/>
    <w:tmpl w:val="24566526"/>
    <w:lvl w:ilvl="0" w:tplc="A14C63B2">
      <w:start w:val="1"/>
      <w:numFmt w:val="lowerLetter"/>
      <w:lvlText w:val="%1."/>
      <w:lvlJc w:val="left"/>
      <w:pPr>
        <w:ind w:left="1065" w:hanging="357"/>
      </w:pPr>
      <w:rPr>
        <w:rFonts w:hint="default"/>
        <w:b w:val="0"/>
      </w:rPr>
    </w:lvl>
    <w:lvl w:ilvl="1" w:tplc="0413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D3F68"/>
    <w:multiLevelType w:val="hybridMultilevel"/>
    <w:tmpl w:val="30E8A7CE"/>
    <w:lvl w:ilvl="0" w:tplc="56A80724">
      <w:numFmt w:val="bullet"/>
      <w:lvlText w:val="-"/>
      <w:lvlJc w:val="left"/>
      <w:pPr>
        <w:ind w:left="720" w:hanging="360"/>
      </w:pPr>
      <w:rPr>
        <w:rFonts w:ascii="Calibri" w:eastAsiaTheme="minorHAnsi" w:hAnsi="Calibri" w:cstheme="minorBid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5B5C79"/>
    <w:multiLevelType w:val="hybridMultilevel"/>
    <w:tmpl w:val="C06206D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0A26EC"/>
    <w:multiLevelType w:val="hybridMultilevel"/>
    <w:tmpl w:val="69AE9B06"/>
    <w:lvl w:ilvl="0" w:tplc="9D96FCE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087708"/>
    <w:multiLevelType w:val="hybridMultilevel"/>
    <w:tmpl w:val="7FE059AA"/>
    <w:lvl w:ilvl="0" w:tplc="04130019">
      <w:start w:val="1"/>
      <w:numFmt w:val="lowerLetter"/>
      <w:lvlText w:val="%1."/>
      <w:lvlJc w:val="left"/>
      <w:pPr>
        <w:ind w:left="720" w:hanging="360"/>
      </w:pPr>
    </w:lvl>
    <w:lvl w:ilvl="1" w:tplc="1F9ACB84">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2FD533B"/>
    <w:multiLevelType w:val="hybridMultilevel"/>
    <w:tmpl w:val="90A21822"/>
    <w:lvl w:ilvl="0" w:tplc="D56E5328">
      <w:start w:val="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12999"/>
    <w:multiLevelType w:val="hybridMultilevel"/>
    <w:tmpl w:val="12C08FD2"/>
    <w:lvl w:ilvl="0" w:tplc="67CA47C8">
      <w:start w:val="1"/>
      <w:numFmt w:val="lowerLetter"/>
      <w:lvlText w:val="%1."/>
      <w:lvlJc w:val="left"/>
      <w:pPr>
        <w:ind w:left="1068"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1616B8C"/>
    <w:multiLevelType w:val="hybridMultilevel"/>
    <w:tmpl w:val="5596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86C11"/>
    <w:multiLevelType w:val="hybridMultilevel"/>
    <w:tmpl w:val="1494F30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84812BF"/>
    <w:multiLevelType w:val="hybridMultilevel"/>
    <w:tmpl w:val="C1FEC8DC"/>
    <w:lvl w:ilvl="0" w:tplc="3C94852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5B9E7868"/>
    <w:multiLevelType w:val="hybridMultilevel"/>
    <w:tmpl w:val="FF02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BB480F"/>
    <w:multiLevelType w:val="hybridMultilevel"/>
    <w:tmpl w:val="F1200F6C"/>
    <w:lvl w:ilvl="0" w:tplc="41AA9C26">
      <w:start w:val="1"/>
      <w:numFmt w:val="bullet"/>
      <w:lvlText w:val=""/>
      <w:lvlJc w:val="left"/>
      <w:pPr>
        <w:tabs>
          <w:tab w:val="num" w:pos="0"/>
        </w:tabs>
        <w:ind w:left="233" w:hanging="233"/>
      </w:pPr>
      <w:rPr>
        <w:rFonts w:ascii="Wingdings" w:hAnsi="Wingdings" w:hint="default"/>
        <w:b w:val="0"/>
        <w:i w:val="0"/>
      </w:rPr>
    </w:lvl>
    <w:lvl w:ilvl="1" w:tplc="8F2624B4">
      <w:start w:val="1"/>
      <w:numFmt w:val="bullet"/>
      <w:lvlText w:val=""/>
      <w:lvlJc w:val="left"/>
      <w:pPr>
        <w:tabs>
          <w:tab w:val="num" w:pos="723"/>
        </w:tabs>
        <w:ind w:left="956" w:hanging="233"/>
      </w:pPr>
      <w:rPr>
        <w:rFonts w:ascii="Wingdings" w:hAnsi="Wingdings" w:hint="default"/>
        <w:b w:val="0"/>
        <w:i w:val="0"/>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5EA34D03"/>
    <w:multiLevelType w:val="hybridMultilevel"/>
    <w:tmpl w:val="E20C84AE"/>
    <w:lvl w:ilvl="0" w:tplc="82A2E8E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560F8"/>
    <w:multiLevelType w:val="hybridMultilevel"/>
    <w:tmpl w:val="267257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BC40F0E"/>
    <w:multiLevelType w:val="hybridMultilevel"/>
    <w:tmpl w:val="8076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240BB2"/>
    <w:multiLevelType w:val="hybridMultilevel"/>
    <w:tmpl w:val="4A6E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210E36"/>
    <w:multiLevelType w:val="hybridMultilevel"/>
    <w:tmpl w:val="D62C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9"/>
  </w:num>
  <w:num w:numId="4">
    <w:abstractNumId w:val="0"/>
  </w:num>
  <w:num w:numId="5">
    <w:abstractNumId w:val="4"/>
  </w:num>
  <w:num w:numId="6">
    <w:abstractNumId w:val="15"/>
  </w:num>
  <w:num w:numId="7">
    <w:abstractNumId w:val="12"/>
  </w:num>
  <w:num w:numId="8">
    <w:abstractNumId w:val="21"/>
  </w:num>
  <w:num w:numId="9">
    <w:abstractNumId w:val="20"/>
  </w:num>
  <w:num w:numId="10">
    <w:abstractNumId w:val="13"/>
  </w:num>
  <w:num w:numId="11">
    <w:abstractNumId w:val="1"/>
  </w:num>
  <w:num w:numId="12">
    <w:abstractNumId w:val="9"/>
  </w:num>
  <w:num w:numId="13">
    <w:abstractNumId w:val="7"/>
  </w:num>
  <w:num w:numId="14">
    <w:abstractNumId w:val="6"/>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
  </w:num>
  <w:num w:numId="22">
    <w:abstractNumId w:val="18"/>
  </w:num>
  <w:num w:numId="23">
    <w:abstractNumId w:val="14"/>
  </w:num>
  <w:num w:numId="24">
    <w:abstractNumId w:val="2"/>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62"/>
    <w:rsid w:val="0000573D"/>
    <w:rsid w:val="00040B82"/>
    <w:rsid w:val="00042509"/>
    <w:rsid w:val="0005259E"/>
    <w:rsid w:val="000732B3"/>
    <w:rsid w:val="000861E1"/>
    <w:rsid w:val="000862AB"/>
    <w:rsid w:val="00091C9C"/>
    <w:rsid w:val="00092155"/>
    <w:rsid w:val="000925B0"/>
    <w:rsid w:val="000D4567"/>
    <w:rsid w:val="000E00C7"/>
    <w:rsid w:val="000F57FB"/>
    <w:rsid w:val="00103859"/>
    <w:rsid w:val="001545F4"/>
    <w:rsid w:val="001566C7"/>
    <w:rsid w:val="0016535C"/>
    <w:rsid w:val="0017259B"/>
    <w:rsid w:val="00184DD9"/>
    <w:rsid w:val="0019412C"/>
    <w:rsid w:val="00196C04"/>
    <w:rsid w:val="001A408F"/>
    <w:rsid w:val="001B0997"/>
    <w:rsid w:val="001B43AC"/>
    <w:rsid w:val="001C5615"/>
    <w:rsid w:val="00227DFC"/>
    <w:rsid w:val="00263DB9"/>
    <w:rsid w:val="002671AF"/>
    <w:rsid w:val="002853B8"/>
    <w:rsid w:val="0029200F"/>
    <w:rsid w:val="002A70CE"/>
    <w:rsid w:val="002B3829"/>
    <w:rsid w:val="002D13F4"/>
    <w:rsid w:val="0036619F"/>
    <w:rsid w:val="0036737A"/>
    <w:rsid w:val="003678AA"/>
    <w:rsid w:val="00371306"/>
    <w:rsid w:val="003B6FA4"/>
    <w:rsid w:val="00405A54"/>
    <w:rsid w:val="0041030B"/>
    <w:rsid w:val="0044382F"/>
    <w:rsid w:val="00445A8A"/>
    <w:rsid w:val="00465EC5"/>
    <w:rsid w:val="00495873"/>
    <w:rsid w:val="004A1369"/>
    <w:rsid w:val="004B30E2"/>
    <w:rsid w:val="004B6912"/>
    <w:rsid w:val="004C219B"/>
    <w:rsid w:val="004C45FC"/>
    <w:rsid w:val="004D5AE2"/>
    <w:rsid w:val="004E391B"/>
    <w:rsid w:val="004F207D"/>
    <w:rsid w:val="00502F4F"/>
    <w:rsid w:val="00527C11"/>
    <w:rsid w:val="00532113"/>
    <w:rsid w:val="00536736"/>
    <w:rsid w:val="00540E25"/>
    <w:rsid w:val="00564091"/>
    <w:rsid w:val="005650B9"/>
    <w:rsid w:val="00581C66"/>
    <w:rsid w:val="005C79FC"/>
    <w:rsid w:val="00611CF6"/>
    <w:rsid w:val="006139E9"/>
    <w:rsid w:val="00626CBF"/>
    <w:rsid w:val="00634419"/>
    <w:rsid w:val="0063688B"/>
    <w:rsid w:val="00645450"/>
    <w:rsid w:val="00692F11"/>
    <w:rsid w:val="006A016D"/>
    <w:rsid w:val="006A06A3"/>
    <w:rsid w:val="006A7306"/>
    <w:rsid w:val="006B0544"/>
    <w:rsid w:val="006B12F5"/>
    <w:rsid w:val="006B4FB3"/>
    <w:rsid w:val="006D06C5"/>
    <w:rsid w:val="006F0B44"/>
    <w:rsid w:val="00701F0C"/>
    <w:rsid w:val="007047D4"/>
    <w:rsid w:val="00707BB8"/>
    <w:rsid w:val="00737CC7"/>
    <w:rsid w:val="007469B2"/>
    <w:rsid w:val="0075246E"/>
    <w:rsid w:val="00777982"/>
    <w:rsid w:val="0078004B"/>
    <w:rsid w:val="007917C0"/>
    <w:rsid w:val="0079427C"/>
    <w:rsid w:val="007F4256"/>
    <w:rsid w:val="008034F6"/>
    <w:rsid w:val="00806FD9"/>
    <w:rsid w:val="00846C68"/>
    <w:rsid w:val="0087134B"/>
    <w:rsid w:val="0087169D"/>
    <w:rsid w:val="0089589B"/>
    <w:rsid w:val="008B03A2"/>
    <w:rsid w:val="008C536C"/>
    <w:rsid w:val="008F55BD"/>
    <w:rsid w:val="00922C99"/>
    <w:rsid w:val="00967ACF"/>
    <w:rsid w:val="009731E9"/>
    <w:rsid w:val="00977C9A"/>
    <w:rsid w:val="00993309"/>
    <w:rsid w:val="00994E1C"/>
    <w:rsid w:val="009979CE"/>
    <w:rsid w:val="009A7658"/>
    <w:rsid w:val="009B0B88"/>
    <w:rsid w:val="00A15285"/>
    <w:rsid w:val="00A40C85"/>
    <w:rsid w:val="00A52D32"/>
    <w:rsid w:val="00AA6AEC"/>
    <w:rsid w:val="00AC7F4A"/>
    <w:rsid w:val="00AE08A6"/>
    <w:rsid w:val="00AF4C58"/>
    <w:rsid w:val="00B05D14"/>
    <w:rsid w:val="00B128F5"/>
    <w:rsid w:val="00B14193"/>
    <w:rsid w:val="00B61ACA"/>
    <w:rsid w:val="00B647A4"/>
    <w:rsid w:val="00B6585A"/>
    <w:rsid w:val="00B72431"/>
    <w:rsid w:val="00B72E54"/>
    <w:rsid w:val="00B946BB"/>
    <w:rsid w:val="00BD2F36"/>
    <w:rsid w:val="00BF2358"/>
    <w:rsid w:val="00C01F30"/>
    <w:rsid w:val="00C053F3"/>
    <w:rsid w:val="00C14D51"/>
    <w:rsid w:val="00C256E5"/>
    <w:rsid w:val="00C85B99"/>
    <w:rsid w:val="00C8632B"/>
    <w:rsid w:val="00C9062A"/>
    <w:rsid w:val="00CB47AF"/>
    <w:rsid w:val="00CB5454"/>
    <w:rsid w:val="00CF6B35"/>
    <w:rsid w:val="00D15431"/>
    <w:rsid w:val="00D17615"/>
    <w:rsid w:val="00DC2CCE"/>
    <w:rsid w:val="00E37762"/>
    <w:rsid w:val="00E506FA"/>
    <w:rsid w:val="00E514EB"/>
    <w:rsid w:val="00E902C1"/>
    <w:rsid w:val="00EA30DF"/>
    <w:rsid w:val="00EB07EF"/>
    <w:rsid w:val="00EB35DC"/>
    <w:rsid w:val="00EB433D"/>
    <w:rsid w:val="00EB78B8"/>
    <w:rsid w:val="00EC50AD"/>
    <w:rsid w:val="00ED5929"/>
    <w:rsid w:val="00ED5DE0"/>
    <w:rsid w:val="00ED7BB1"/>
    <w:rsid w:val="00EE4F8F"/>
    <w:rsid w:val="00EF3454"/>
    <w:rsid w:val="00EF5123"/>
    <w:rsid w:val="00F5036C"/>
    <w:rsid w:val="00F52B6E"/>
    <w:rsid w:val="00F662F3"/>
    <w:rsid w:val="00F767C9"/>
    <w:rsid w:val="00FD0906"/>
    <w:rsid w:val="339FE4DB"/>
    <w:rsid w:val="450D0753"/>
    <w:rsid w:val="71C2E4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4B53"/>
  <w15:chartTrackingRefBased/>
  <w15:docId w15:val="{7B5F184D-C851-47D0-8F7E-051F34E5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77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3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7762"/>
    <w:pPr>
      <w:autoSpaceDE w:val="0"/>
      <w:autoSpaceDN w:val="0"/>
      <w:adjustRightInd w:val="0"/>
      <w:spacing w:after="0" w:line="240" w:lineRule="auto"/>
    </w:pPr>
    <w:rPr>
      <w:rFonts w:ascii="Times New Roman" w:eastAsiaTheme="minorEastAsia" w:hAnsi="Times New Roman" w:cs="Times New Roman"/>
      <w:color w:val="000000"/>
      <w:sz w:val="24"/>
      <w:szCs w:val="24"/>
      <w:lang w:val="nl-NL" w:eastAsia="zh-CN"/>
    </w:rPr>
  </w:style>
  <w:style w:type="paragraph" w:styleId="Normaalweb">
    <w:name w:val="Normal (Web)"/>
    <w:basedOn w:val="Standaard"/>
    <w:uiPriority w:val="99"/>
    <w:unhideWhenUsed/>
    <w:rsid w:val="00E37762"/>
    <w:pPr>
      <w:spacing w:before="100" w:beforeAutospacing="1" w:after="100" w:afterAutospacing="1" w:line="240" w:lineRule="auto"/>
    </w:pPr>
    <w:rPr>
      <w:rFonts w:ascii="Times New Roman" w:eastAsia="Times New Roman" w:hAnsi="Times New Roman" w:cs="Times New Roman"/>
      <w:sz w:val="24"/>
      <w:szCs w:val="24"/>
    </w:rPr>
  </w:style>
  <w:style w:type="character" w:styleId="Verwijzingopmerking">
    <w:name w:val="annotation reference"/>
    <w:basedOn w:val="Standaardalinea-lettertype"/>
    <w:uiPriority w:val="99"/>
    <w:semiHidden/>
    <w:unhideWhenUsed/>
    <w:rsid w:val="00DC2CCE"/>
    <w:rPr>
      <w:sz w:val="16"/>
      <w:szCs w:val="16"/>
    </w:rPr>
  </w:style>
  <w:style w:type="paragraph" w:styleId="Tekstopmerking">
    <w:name w:val="annotation text"/>
    <w:basedOn w:val="Standaard"/>
    <w:link w:val="TekstopmerkingChar"/>
    <w:uiPriority w:val="99"/>
    <w:semiHidden/>
    <w:unhideWhenUsed/>
    <w:rsid w:val="00DC2CC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C2CCE"/>
    <w:rPr>
      <w:sz w:val="20"/>
      <w:szCs w:val="20"/>
    </w:rPr>
  </w:style>
  <w:style w:type="paragraph" w:styleId="Onderwerpvanopmerking">
    <w:name w:val="annotation subject"/>
    <w:basedOn w:val="Tekstopmerking"/>
    <w:next w:val="Tekstopmerking"/>
    <w:link w:val="OnderwerpvanopmerkingChar"/>
    <w:uiPriority w:val="99"/>
    <w:semiHidden/>
    <w:unhideWhenUsed/>
    <w:rsid w:val="00DC2CCE"/>
    <w:rPr>
      <w:b/>
      <w:bCs/>
    </w:rPr>
  </w:style>
  <w:style w:type="character" w:customStyle="1" w:styleId="OnderwerpvanopmerkingChar">
    <w:name w:val="Onderwerp van opmerking Char"/>
    <w:basedOn w:val="TekstopmerkingChar"/>
    <w:link w:val="Onderwerpvanopmerking"/>
    <w:uiPriority w:val="99"/>
    <w:semiHidden/>
    <w:rsid w:val="00DC2CCE"/>
    <w:rPr>
      <w:b/>
      <w:bCs/>
      <w:sz w:val="20"/>
      <w:szCs w:val="20"/>
    </w:rPr>
  </w:style>
  <w:style w:type="paragraph" w:styleId="Ballontekst">
    <w:name w:val="Balloon Text"/>
    <w:basedOn w:val="Standaard"/>
    <w:link w:val="BallontekstChar"/>
    <w:uiPriority w:val="99"/>
    <w:semiHidden/>
    <w:unhideWhenUsed/>
    <w:rsid w:val="00DC2C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2CCE"/>
    <w:rPr>
      <w:rFonts w:ascii="Segoe UI" w:hAnsi="Segoe UI" w:cs="Segoe UI"/>
      <w:sz w:val="18"/>
      <w:szCs w:val="18"/>
    </w:rPr>
  </w:style>
  <w:style w:type="paragraph" w:styleId="Lijstalinea">
    <w:name w:val="List Paragraph"/>
    <w:basedOn w:val="Standaard"/>
    <w:link w:val="LijstalineaChar"/>
    <w:uiPriority w:val="34"/>
    <w:qFormat/>
    <w:rsid w:val="00707BB8"/>
    <w:pPr>
      <w:ind w:left="720"/>
      <w:contextualSpacing/>
    </w:pPr>
  </w:style>
  <w:style w:type="paragraph" w:styleId="Koptekst">
    <w:name w:val="header"/>
    <w:basedOn w:val="Standaard"/>
    <w:link w:val="KoptekstChar"/>
    <w:uiPriority w:val="99"/>
    <w:unhideWhenUsed/>
    <w:rsid w:val="00C053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3F3"/>
  </w:style>
  <w:style w:type="paragraph" w:styleId="Voettekst">
    <w:name w:val="footer"/>
    <w:basedOn w:val="Standaard"/>
    <w:link w:val="VoettekstChar"/>
    <w:uiPriority w:val="99"/>
    <w:unhideWhenUsed/>
    <w:rsid w:val="00C053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3F3"/>
  </w:style>
  <w:style w:type="paragraph" w:styleId="Voetnoottekst">
    <w:name w:val="footnote text"/>
    <w:basedOn w:val="Standaard"/>
    <w:link w:val="VoetnoottekstChar"/>
    <w:uiPriority w:val="99"/>
    <w:semiHidden/>
    <w:unhideWhenUsed/>
    <w:rsid w:val="002671A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671AF"/>
    <w:rPr>
      <w:sz w:val="20"/>
      <w:szCs w:val="20"/>
    </w:rPr>
  </w:style>
  <w:style w:type="character" w:styleId="Voetnootmarkering">
    <w:name w:val="footnote reference"/>
    <w:basedOn w:val="Standaardalinea-lettertype"/>
    <w:uiPriority w:val="99"/>
    <w:unhideWhenUsed/>
    <w:rsid w:val="002671AF"/>
    <w:rPr>
      <w:vertAlign w:val="superscript"/>
    </w:rPr>
  </w:style>
  <w:style w:type="paragraph" w:styleId="Revisie">
    <w:name w:val="Revision"/>
    <w:hidden/>
    <w:uiPriority w:val="99"/>
    <w:semiHidden/>
    <w:rsid w:val="00634419"/>
    <w:pPr>
      <w:spacing w:after="0" w:line="240" w:lineRule="auto"/>
    </w:pPr>
  </w:style>
  <w:style w:type="paragraph" w:styleId="Geenafstand">
    <w:name w:val="No Spacing"/>
    <w:uiPriority w:val="1"/>
    <w:qFormat/>
    <w:rsid w:val="0089589B"/>
    <w:pPr>
      <w:spacing w:after="0" w:line="240" w:lineRule="auto"/>
    </w:pPr>
  </w:style>
  <w:style w:type="table" w:customStyle="1" w:styleId="Tabelraster1">
    <w:name w:val="Tabelraster1"/>
    <w:basedOn w:val="Standaardtabel"/>
    <w:next w:val="Tabelraster"/>
    <w:rsid w:val="00F767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link w:val="Lijstalinea"/>
    <w:uiPriority w:val="34"/>
    <w:rsid w:val="00532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010">
      <w:bodyDiv w:val="1"/>
      <w:marLeft w:val="0"/>
      <w:marRight w:val="0"/>
      <w:marTop w:val="0"/>
      <w:marBottom w:val="0"/>
      <w:divBdr>
        <w:top w:val="none" w:sz="0" w:space="0" w:color="auto"/>
        <w:left w:val="none" w:sz="0" w:space="0" w:color="auto"/>
        <w:bottom w:val="none" w:sz="0" w:space="0" w:color="auto"/>
        <w:right w:val="none" w:sz="0" w:space="0" w:color="auto"/>
      </w:divBdr>
    </w:div>
    <w:div w:id="54398245">
      <w:bodyDiv w:val="1"/>
      <w:marLeft w:val="0"/>
      <w:marRight w:val="0"/>
      <w:marTop w:val="0"/>
      <w:marBottom w:val="0"/>
      <w:divBdr>
        <w:top w:val="none" w:sz="0" w:space="0" w:color="auto"/>
        <w:left w:val="none" w:sz="0" w:space="0" w:color="auto"/>
        <w:bottom w:val="none" w:sz="0" w:space="0" w:color="auto"/>
        <w:right w:val="none" w:sz="0" w:space="0" w:color="auto"/>
      </w:divBdr>
    </w:div>
    <w:div w:id="55014022">
      <w:bodyDiv w:val="1"/>
      <w:marLeft w:val="0"/>
      <w:marRight w:val="0"/>
      <w:marTop w:val="0"/>
      <w:marBottom w:val="0"/>
      <w:divBdr>
        <w:top w:val="none" w:sz="0" w:space="0" w:color="auto"/>
        <w:left w:val="none" w:sz="0" w:space="0" w:color="auto"/>
        <w:bottom w:val="none" w:sz="0" w:space="0" w:color="auto"/>
        <w:right w:val="none" w:sz="0" w:space="0" w:color="auto"/>
      </w:divBdr>
    </w:div>
    <w:div w:id="82000358">
      <w:bodyDiv w:val="1"/>
      <w:marLeft w:val="0"/>
      <w:marRight w:val="0"/>
      <w:marTop w:val="0"/>
      <w:marBottom w:val="0"/>
      <w:divBdr>
        <w:top w:val="none" w:sz="0" w:space="0" w:color="auto"/>
        <w:left w:val="none" w:sz="0" w:space="0" w:color="auto"/>
        <w:bottom w:val="none" w:sz="0" w:space="0" w:color="auto"/>
        <w:right w:val="none" w:sz="0" w:space="0" w:color="auto"/>
      </w:divBdr>
    </w:div>
    <w:div w:id="114252610">
      <w:bodyDiv w:val="1"/>
      <w:marLeft w:val="0"/>
      <w:marRight w:val="0"/>
      <w:marTop w:val="0"/>
      <w:marBottom w:val="0"/>
      <w:divBdr>
        <w:top w:val="none" w:sz="0" w:space="0" w:color="auto"/>
        <w:left w:val="none" w:sz="0" w:space="0" w:color="auto"/>
        <w:bottom w:val="none" w:sz="0" w:space="0" w:color="auto"/>
        <w:right w:val="none" w:sz="0" w:space="0" w:color="auto"/>
      </w:divBdr>
    </w:div>
    <w:div w:id="161548782">
      <w:bodyDiv w:val="1"/>
      <w:marLeft w:val="0"/>
      <w:marRight w:val="0"/>
      <w:marTop w:val="0"/>
      <w:marBottom w:val="0"/>
      <w:divBdr>
        <w:top w:val="none" w:sz="0" w:space="0" w:color="auto"/>
        <w:left w:val="none" w:sz="0" w:space="0" w:color="auto"/>
        <w:bottom w:val="none" w:sz="0" w:space="0" w:color="auto"/>
        <w:right w:val="none" w:sz="0" w:space="0" w:color="auto"/>
      </w:divBdr>
    </w:div>
    <w:div w:id="228736383">
      <w:bodyDiv w:val="1"/>
      <w:marLeft w:val="0"/>
      <w:marRight w:val="0"/>
      <w:marTop w:val="0"/>
      <w:marBottom w:val="0"/>
      <w:divBdr>
        <w:top w:val="none" w:sz="0" w:space="0" w:color="auto"/>
        <w:left w:val="none" w:sz="0" w:space="0" w:color="auto"/>
        <w:bottom w:val="none" w:sz="0" w:space="0" w:color="auto"/>
        <w:right w:val="none" w:sz="0" w:space="0" w:color="auto"/>
      </w:divBdr>
    </w:div>
    <w:div w:id="250510639">
      <w:bodyDiv w:val="1"/>
      <w:marLeft w:val="0"/>
      <w:marRight w:val="0"/>
      <w:marTop w:val="0"/>
      <w:marBottom w:val="0"/>
      <w:divBdr>
        <w:top w:val="none" w:sz="0" w:space="0" w:color="auto"/>
        <w:left w:val="none" w:sz="0" w:space="0" w:color="auto"/>
        <w:bottom w:val="none" w:sz="0" w:space="0" w:color="auto"/>
        <w:right w:val="none" w:sz="0" w:space="0" w:color="auto"/>
      </w:divBdr>
    </w:div>
    <w:div w:id="279344705">
      <w:bodyDiv w:val="1"/>
      <w:marLeft w:val="0"/>
      <w:marRight w:val="0"/>
      <w:marTop w:val="0"/>
      <w:marBottom w:val="0"/>
      <w:divBdr>
        <w:top w:val="none" w:sz="0" w:space="0" w:color="auto"/>
        <w:left w:val="none" w:sz="0" w:space="0" w:color="auto"/>
        <w:bottom w:val="none" w:sz="0" w:space="0" w:color="auto"/>
        <w:right w:val="none" w:sz="0" w:space="0" w:color="auto"/>
      </w:divBdr>
    </w:div>
    <w:div w:id="282807167">
      <w:bodyDiv w:val="1"/>
      <w:marLeft w:val="0"/>
      <w:marRight w:val="0"/>
      <w:marTop w:val="0"/>
      <w:marBottom w:val="0"/>
      <w:divBdr>
        <w:top w:val="none" w:sz="0" w:space="0" w:color="auto"/>
        <w:left w:val="none" w:sz="0" w:space="0" w:color="auto"/>
        <w:bottom w:val="none" w:sz="0" w:space="0" w:color="auto"/>
        <w:right w:val="none" w:sz="0" w:space="0" w:color="auto"/>
      </w:divBdr>
    </w:div>
    <w:div w:id="307129092">
      <w:bodyDiv w:val="1"/>
      <w:marLeft w:val="0"/>
      <w:marRight w:val="0"/>
      <w:marTop w:val="0"/>
      <w:marBottom w:val="0"/>
      <w:divBdr>
        <w:top w:val="none" w:sz="0" w:space="0" w:color="auto"/>
        <w:left w:val="none" w:sz="0" w:space="0" w:color="auto"/>
        <w:bottom w:val="none" w:sz="0" w:space="0" w:color="auto"/>
        <w:right w:val="none" w:sz="0" w:space="0" w:color="auto"/>
      </w:divBdr>
    </w:div>
    <w:div w:id="315031611">
      <w:bodyDiv w:val="1"/>
      <w:marLeft w:val="0"/>
      <w:marRight w:val="0"/>
      <w:marTop w:val="0"/>
      <w:marBottom w:val="0"/>
      <w:divBdr>
        <w:top w:val="none" w:sz="0" w:space="0" w:color="auto"/>
        <w:left w:val="none" w:sz="0" w:space="0" w:color="auto"/>
        <w:bottom w:val="none" w:sz="0" w:space="0" w:color="auto"/>
        <w:right w:val="none" w:sz="0" w:space="0" w:color="auto"/>
      </w:divBdr>
    </w:div>
    <w:div w:id="318850743">
      <w:bodyDiv w:val="1"/>
      <w:marLeft w:val="0"/>
      <w:marRight w:val="0"/>
      <w:marTop w:val="0"/>
      <w:marBottom w:val="0"/>
      <w:divBdr>
        <w:top w:val="none" w:sz="0" w:space="0" w:color="auto"/>
        <w:left w:val="none" w:sz="0" w:space="0" w:color="auto"/>
        <w:bottom w:val="none" w:sz="0" w:space="0" w:color="auto"/>
        <w:right w:val="none" w:sz="0" w:space="0" w:color="auto"/>
      </w:divBdr>
    </w:div>
    <w:div w:id="325327327">
      <w:bodyDiv w:val="1"/>
      <w:marLeft w:val="0"/>
      <w:marRight w:val="0"/>
      <w:marTop w:val="0"/>
      <w:marBottom w:val="0"/>
      <w:divBdr>
        <w:top w:val="none" w:sz="0" w:space="0" w:color="auto"/>
        <w:left w:val="none" w:sz="0" w:space="0" w:color="auto"/>
        <w:bottom w:val="none" w:sz="0" w:space="0" w:color="auto"/>
        <w:right w:val="none" w:sz="0" w:space="0" w:color="auto"/>
      </w:divBdr>
    </w:div>
    <w:div w:id="360472783">
      <w:bodyDiv w:val="1"/>
      <w:marLeft w:val="0"/>
      <w:marRight w:val="0"/>
      <w:marTop w:val="0"/>
      <w:marBottom w:val="0"/>
      <w:divBdr>
        <w:top w:val="none" w:sz="0" w:space="0" w:color="auto"/>
        <w:left w:val="none" w:sz="0" w:space="0" w:color="auto"/>
        <w:bottom w:val="none" w:sz="0" w:space="0" w:color="auto"/>
        <w:right w:val="none" w:sz="0" w:space="0" w:color="auto"/>
      </w:divBdr>
    </w:div>
    <w:div w:id="387148001">
      <w:bodyDiv w:val="1"/>
      <w:marLeft w:val="0"/>
      <w:marRight w:val="0"/>
      <w:marTop w:val="0"/>
      <w:marBottom w:val="0"/>
      <w:divBdr>
        <w:top w:val="none" w:sz="0" w:space="0" w:color="auto"/>
        <w:left w:val="none" w:sz="0" w:space="0" w:color="auto"/>
        <w:bottom w:val="none" w:sz="0" w:space="0" w:color="auto"/>
        <w:right w:val="none" w:sz="0" w:space="0" w:color="auto"/>
      </w:divBdr>
    </w:div>
    <w:div w:id="450054933">
      <w:bodyDiv w:val="1"/>
      <w:marLeft w:val="0"/>
      <w:marRight w:val="0"/>
      <w:marTop w:val="0"/>
      <w:marBottom w:val="0"/>
      <w:divBdr>
        <w:top w:val="none" w:sz="0" w:space="0" w:color="auto"/>
        <w:left w:val="none" w:sz="0" w:space="0" w:color="auto"/>
        <w:bottom w:val="none" w:sz="0" w:space="0" w:color="auto"/>
        <w:right w:val="none" w:sz="0" w:space="0" w:color="auto"/>
      </w:divBdr>
    </w:div>
    <w:div w:id="452747007">
      <w:bodyDiv w:val="1"/>
      <w:marLeft w:val="0"/>
      <w:marRight w:val="0"/>
      <w:marTop w:val="0"/>
      <w:marBottom w:val="0"/>
      <w:divBdr>
        <w:top w:val="none" w:sz="0" w:space="0" w:color="auto"/>
        <w:left w:val="none" w:sz="0" w:space="0" w:color="auto"/>
        <w:bottom w:val="none" w:sz="0" w:space="0" w:color="auto"/>
        <w:right w:val="none" w:sz="0" w:space="0" w:color="auto"/>
      </w:divBdr>
    </w:div>
    <w:div w:id="474109336">
      <w:bodyDiv w:val="1"/>
      <w:marLeft w:val="0"/>
      <w:marRight w:val="0"/>
      <w:marTop w:val="0"/>
      <w:marBottom w:val="0"/>
      <w:divBdr>
        <w:top w:val="none" w:sz="0" w:space="0" w:color="auto"/>
        <w:left w:val="none" w:sz="0" w:space="0" w:color="auto"/>
        <w:bottom w:val="none" w:sz="0" w:space="0" w:color="auto"/>
        <w:right w:val="none" w:sz="0" w:space="0" w:color="auto"/>
      </w:divBdr>
    </w:div>
    <w:div w:id="623972285">
      <w:bodyDiv w:val="1"/>
      <w:marLeft w:val="0"/>
      <w:marRight w:val="0"/>
      <w:marTop w:val="0"/>
      <w:marBottom w:val="0"/>
      <w:divBdr>
        <w:top w:val="none" w:sz="0" w:space="0" w:color="auto"/>
        <w:left w:val="none" w:sz="0" w:space="0" w:color="auto"/>
        <w:bottom w:val="none" w:sz="0" w:space="0" w:color="auto"/>
        <w:right w:val="none" w:sz="0" w:space="0" w:color="auto"/>
      </w:divBdr>
    </w:div>
    <w:div w:id="893008029">
      <w:bodyDiv w:val="1"/>
      <w:marLeft w:val="0"/>
      <w:marRight w:val="0"/>
      <w:marTop w:val="0"/>
      <w:marBottom w:val="0"/>
      <w:divBdr>
        <w:top w:val="none" w:sz="0" w:space="0" w:color="auto"/>
        <w:left w:val="none" w:sz="0" w:space="0" w:color="auto"/>
        <w:bottom w:val="none" w:sz="0" w:space="0" w:color="auto"/>
        <w:right w:val="none" w:sz="0" w:space="0" w:color="auto"/>
      </w:divBdr>
    </w:div>
    <w:div w:id="912546745">
      <w:bodyDiv w:val="1"/>
      <w:marLeft w:val="0"/>
      <w:marRight w:val="0"/>
      <w:marTop w:val="0"/>
      <w:marBottom w:val="0"/>
      <w:divBdr>
        <w:top w:val="none" w:sz="0" w:space="0" w:color="auto"/>
        <w:left w:val="none" w:sz="0" w:space="0" w:color="auto"/>
        <w:bottom w:val="none" w:sz="0" w:space="0" w:color="auto"/>
        <w:right w:val="none" w:sz="0" w:space="0" w:color="auto"/>
      </w:divBdr>
    </w:div>
    <w:div w:id="987128271">
      <w:bodyDiv w:val="1"/>
      <w:marLeft w:val="0"/>
      <w:marRight w:val="0"/>
      <w:marTop w:val="0"/>
      <w:marBottom w:val="0"/>
      <w:divBdr>
        <w:top w:val="none" w:sz="0" w:space="0" w:color="auto"/>
        <w:left w:val="none" w:sz="0" w:space="0" w:color="auto"/>
        <w:bottom w:val="none" w:sz="0" w:space="0" w:color="auto"/>
        <w:right w:val="none" w:sz="0" w:space="0" w:color="auto"/>
      </w:divBdr>
    </w:div>
    <w:div w:id="1006126724">
      <w:bodyDiv w:val="1"/>
      <w:marLeft w:val="0"/>
      <w:marRight w:val="0"/>
      <w:marTop w:val="0"/>
      <w:marBottom w:val="0"/>
      <w:divBdr>
        <w:top w:val="none" w:sz="0" w:space="0" w:color="auto"/>
        <w:left w:val="none" w:sz="0" w:space="0" w:color="auto"/>
        <w:bottom w:val="none" w:sz="0" w:space="0" w:color="auto"/>
        <w:right w:val="none" w:sz="0" w:space="0" w:color="auto"/>
      </w:divBdr>
    </w:div>
    <w:div w:id="1076169367">
      <w:bodyDiv w:val="1"/>
      <w:marLeft w:val="0"/>
      <w:marRight w:val="0"/>
      <w:marTop w:val="0"/>
      <w:marBottom w:val="0"/>
      <w:divBdr>
        <w:top w:val="none" w:sz="0" w:space="0" w:color="auto"/>
        <w:left w:val="none" w:sz="0" w:space="0" w:color="auto"/>
        <w:bottom w:val="none" w:sz="0" w:space="0" w:color="auto"/>
        <w:right w:val="none" w:sz="0" w:space="0" w:color="auto"/>
      </w:divBdr>
    </w:div>
    <w:div w:id="1142892915">
      <w:bodyDiv w:val="1"/>
      <w:marLeft w:val="0"/>
      <w:marRight w:val="0"/>
      <w:marTop w:val="0"/>
      <w:marBottom w:val="0"/>
      <w:divBdr>
        <w:top w:val="none" w:sz="0" w:space="0" w:color="auto"/>
        <w:left w:val="none" w:sz="0" w:space="0" w:color="auto"/>
        <w:bottom w:val="none" w:sz="0" w:space="0" w:color="auto"/>
        <w:right w:val="none" w:sz="0" w:space="0" w:color="auto"/>
      </w:divBdr>
    </w:div>
    <w:div w:id="1198661183">
      <w:bodyDiv w:val="1"/>
      <w:marLeft w:val="0"/>
      <w:marRight w:val="0"/>
      <w:marTop w:val="0"/>
      <w:marBottom w:val="0"/>
      <w:divBdr>
        <w:top w:val="none" w:sz="0" w:space="0" w:color="auto"/>
        <w:left w:val="none" w:sz="0" w:space="0" w:color="auto"/>
        <w:bottom w:val="none" w:sz="0" w:space="0" w:color="auto"/>
        <w:right w:val="none" w:sz="0" w:space="0" w:color="auto"/>
      </w:divBdr>
    </w:div>
    <w:div w:id="1215040451">
      <w:bodyDiv w:val="1"/>
      <w:marLeft w:val="0"/>
      <w:marRight w:val="0"/>
      <w:marTop w:val="0"/>
      <w:marBottom w:val="0"/>
      <w:divBdr>
        <w:top w:val="none" w:sz="0" w:space="0" w:color="auto"/>
        <w:left w:val="none" w:sz="0" w:space="0" w:color="auto"/>
        <w:bottom w:val="none" w:sz="0" w:space="0" w:color="auto"/>
        <w:right w:val="none" w:sz="0" w:space="0" w:color="auto"/>
      </w:divBdr>
    </w:div>
    <w:div w:id="1249192025">
      <w:bodyDiv w:val="1"/>
      <w:marLeft w:val="0"/>
      <w:marRight w:val="0"/>
      <w:marTop w:val="0"/>
      <w:marBottom w:val="0"/>
      <w:divBdr>
        <w:top w:val="none" w:sz="0" w:space="0" w:color="auto"/>
        <w:left w:val="none" w:sz="0" w:space="0" w:color="auto"/>
        <w:bottom w:val="none" w:sz="0" w:space="0" w:color="auto"/>
        <w:right w:val="none" w:sz="0" w:space="0" w:color="auto"/>
      </w:divBdr>
    </w:div>
    <w:div w:id="1380517889">
      <w:bodyDiv w:val="1"/>
      <w:marLeft w:val="0"/>
      <w:marRight w:val="0"/>
      <w:marTop w:val="0"/>
      <w:marBottom w:val="0"/>
      <w:divBdr>
        <w:top w:val="none" w:sz="0" w:space="0" w:color="auto"/>
        <w:left w:val="none" w:sz="0" w:space="0" w:color="auto"/>
        <w:bottom w:val="none" w:sz="0" w:space="0" w:color="auto"/>
        <w:right w:val="none" w:sz="0" w:space="0" w:color="auto"/>
      </w:divBdr>
    </w:div>
    <w:div w:id="1383098340">
      <w:bodyDiv w:val="1"/>
      <w:marLeft w:val="0"/>
      <w:marRight w:val="0"/>
      <w:marTop w:val="0"/>
      <w:marBottom w:val="0"/>
      <w:divBdr>
        <w:top w:val="none" w:sz="0" w:space="0" w:color="auto"/>
        <w:left w:val="none" w:sz="0" w:space="0" w:color="auto"/>
        <w:bottom w:val="none" w:sz="0" w:space="0" w:color="auto"/>
        <w:right w:val="none" w:sz="0" w:space="0" w:color="auto"/>
      </w:divBdr>
    </w:div>
    <w:div w:id="1413627815">
      <w:bodyDiv w:val="1"/>
      <w:marLeft w:val="0"/>
      <w:marRight w:val="0"/>
      <w:marTop w:val="0"/>
      <w:marBottom w:val="0"/>
      <w:divBdr>
        <w:top w:val="none" w:sz="0" w:space="0" w:color="auto"/>
        <w:left w:val="none" w:sz="0" w:space="0" w:color="auto"/>
        <w:bottom w:val="none" w:sz="0" w:space="0" w:color="auto"/>
        <w:right w:val="none" w:sz="0" w:space="0" w:color="auto"/>
      </w:divBdr>
    </w:div>
    <w:div w:id="1420903214">
      <w:bodyDiv w:val="1"/>
      <w:marLeft w:val="0"/>
      <w:marRight w:val="0"/>
      <w:marTop w:val="0"/>
      <w:marBottom w:val="0"/>
      <w:divBdr>
        <w:top w:val="none" w:sz="0" w:space="0" w:color="auto"/>
        <w:left w:val="none" w:sz="0" w:space="0" w:color="auto"/>
        <w:bottom w:val="none" w:sz="0" w:space="0" w:color="auto"/>
        <w:right w:val="none" w:sz="0" w:space="0" w:color="auto"/>
      </w:divBdr>
    </w:div>
    <w:div w:id="1443065071">
      <w:bodyDiv w:val="1"/>
      <w:marLeft w:val="0"/>
      <w:marRight w:val="0"/>
      <w:marTop w:val="0"/>
      <w:marBottom w:val="0"/>
      <w:divBdr>
        <w:top w:val="none" w:sz="0" w:space="0" w:color="auto"/>
        <w:left w:val="none" w:sz="0" w:space="0" w:color="auto"/>
        <w:bottom w:val="none" w:sz="0" w:space="0" w:color="auto"/>
        <w:right w:val="none" w:sz="0" w:space="0" w:color="auto"/>
      </w:divBdr>
    </w:div>
    <w:div w:id="1494490094">
      <w:bodyDiv w:val="1"/>
      <w:marLeft w:val="0"/>
      <w:marRight w:val="0"/>
      <w:marTop w:val="0"/>
      <w:marBottom w:val="0"/>
      <w:divBdr>
        <w:top w:val="none" w:sz="0" w:space="0" w:color="auto"/>
        <w:left w:val="none" w:sz="0" w:space="0" w:color="auto"/>
        <w:bottom w:val="none" w:sz="0" w:space="0" w:color="auto"/>
        <w:right w:val="none" w:sz="0" w:space="0" w:color="auto"/>
      </w:divBdr>
    </w:div>
    <w:div w:id="1544905305">
      <w:bodyDiv w:val="1"/>
      <w:marLeft w:val="0"/>
      <w:marRight w:val="0"/>
      <w:marTop w:val="0"/>
      <w:marBottom w:val="0"/>
      <w:divBdr>
        <w:top w:val="none" w:sz="0" w:space="0" w:color="auto"/>
        <w:left w:val="none" w:sz="0" w:space="0" w:color="auto"/>
        <w:bottom w:val="none" w:sz="0" w:space="0" w:color="auto"/>
        <w:right w:val="none" w:sz="0" w:space="0" w:color="auto"/>
      </w:divBdr>
    </w:div>
    <w:div w:id="1546061353">
      <w:bodyDiv w:val="1"/>
      <w:marLeft w:val="0"/>
      <w:marRight w:val="0"/>
      <w:marTop w:val="0"/>
      <w:marBottom w:val="0"/>
      <w:divBdr>
        <w:top w:val="none" w:sz="0" w:space="0" w:color="auto"/>
        <w:left w:val="none" w:sz="0" w:space="0" w:color="auto"/>
        <w:bottom w:val="none" w:sz="0" w:space="0" w:color="auto"/>
        <w:right w:val="none" w:sz="0" w:space="0" w:color="auto"/>
      </w:divBdr>
    </w:div>
    <w:div w:id="1586183934">
      <w:bodyDiv w:val="1"/>
      <w:marLeft w:val="0"/>
      <w:marRight w:val="0"/>
      <w:marTop w:val="0"/>
      <w:marBottom w:val="0"/>
      <w:divBdr>
        <w:top w:val="none" w:sz="0" w:space="0" w:color="auto"/>
        <w:left w:val="none" w:sz="0" w:space="0" w:color="auto"/>
        <w:bottom w:val="none" w:sz="0" w:space="0" w:color="auto"/>
        <w:right w:val="none" w:sz="0" w:space="0" w:color="auto"/>
      </w:divBdr>
    </w:div>
    <w:div w:id="1603881721">
      <w:bodyDiv w:val="1"/>
      <w:marLeft w:val="0"/>
      <w:marRight w:val="0"/>
      <w:marTop w:val="0"/>
      <w:marBottom w:val="0"/>
      <w:divBdr>
        <w:top w:val="none" w:sz="0" w:space="0" w:color="auto"/>
        <w:left w:val="none" w:sz="0" w:space="0" w:color="auto"/>
        <w:bottom w:val="none" w:sz="0" w:space="0" w:color="auto"/>
        <w:right w:val="none" w:sz="0" w:space="0" w:color="auto"/>
      </w:divBdr>
    </w:div>
    <w:div w:id="1610888487">
      <w:bodyDiv w:val="1"/>
      <w:marLeft w:val="0"/>
      <w:marRight w:val="0"/>
      <w:marTop w:val="0"/>
      <w:marBottom w:val="0"/>
      <w:divBdr>
        <w:top w:val="none" w:sz="0" w:space="0" w:color="auto"/>
        <w:left w:val="none" w:sz="0" w:space="0" w:color="auto"/>
        <w:bottom w:val="none" w:sz="0" w:space="0" w:color="auto"/>
        <w:right w:val="none" w:sz="0" w:space="0" w:color="auto"/>
      </w:divBdr>
    </w:div>
    <w:div w:id="1616710666">
      <w:bodyDiv w:val="1"/>
      <w:marLeft w:val="0"/>
      <w:marRight w:val="0"/>
      <w:marTop w:val="0"/>
      <w:marBottom w:val="0"/>
      <w:divBdr>
        <w:top w:val="none" w:sz="0" w:space="0" w:color="auto"/>
        <w:left w:val="none" w:sz="0" w:space="0" w:color="auto"/>
        <w:bottom w:val="none" w:sz="0" w:space="0" w:color="auto"/>
        <w:right w:val="none" w:sz="0" w:space="0" w:color="auto"/>
      </w:divBdr>
    </w:div>
    <w:div w:id="1724982094">
      <w:bodyDiv w:val="1"/>
      <w:marLeft w:val="0"/>
      <w:marRight w:val="0"/>
      <w:marTop w:val="0"/>
      <w:marBottom w:val="0"/>
      <w:divBdr>
        <w:top w:val="none" w:sz="0" w:space="0" w:color="auto"/>
        <w:left w:val="none" w:sz="0" w:space="0" w:color="auto"/>
        <w:bottom w:val="none" w:sz="0" w:space="0" w:color="auto"/>
        <w:right w:val="none" w:sz="0" w:space="0" w:color="auto"/>
      </w:divBdr>
    </w:div>
    <w:div w:id="1736733193">
      <w:bodyDiv w:val="1"/>
      <w:marLeft w:val="0"/>
      <w:marRight w:val="0"/>
      <w:marTop w:val="0"/>
      <w:marBottom w:val="0"/>
      <w:divBdr>
        <w:top w:val="none" w:sz="0" w:space="0" w:color="auto"/>
        <w:left w:val="none" w:sz="0" w:space="0" w:color="auto"/>
        <w:bottom w:val="none" w:sz="0" w:space="0" w:color="auto"/>
        <w:right w:val="none" w:sz="0" w:space="0" w:color="auto"/>
      </w:divBdr>
    </w:div>
    <w:div w:id="1737897056">
      <w:bodyDiv w:val="1"/>
      <w:marLeft w:val="0"/>
      <w:marRight w:val="0"/>
      <w:marTop w:val="0"/>
      <w:marBottom w:val="0"/>
      <w:divBdr>
        <w:top w:val="none" w:sz="0" w:space="0" w:color="auto"/>
        <w:left w:val="none" w:sz="0" w:space="0" w:color="auto"/>
        <w:bottom w:val="none" w:sz="0" w:space="0" w:color="auto"/>
        <w:right w:val="none" w:sz="0" w:space="0" w:color="auto"/>
      </w:divBdr>
    </w:div>
    <w:div w:id="1745838256">
      <w:bodyDiv w:val="1"/>
      <w:marLeft w:val="0"/>
      <w:marRight w:val="0"/>
      <w:marTop w:val="0"/>
      <w:marBottom w:val="0"/>
      <w:divBdr>
        <w:top w:val="none" w:sz="0" w:space="0" w:color="auto"/>
        <w:left w:val="none" w:sz="0" w:space="0" w:color="auto"/>
        <w:bottom w:val="none" w:sz="0" w:space="0" w:color="auto"/>
        <w:right w:val="none" w:sz="0" w:space="0" w:color="auto"/>
      </w:divBdr>
    </w:div>
    <w:div w:id="1763064986">
      <w:bodyDiv w:val="1"/>
      <w:marLeft w:val="0"/>
      <w:marRight w:val="0"/>
      <w:marTop w:val="0"/>
      <w:marBottom w:val="0"/>
      <w:divBdr>
        <w:top w:val="none" w:sz="0" w:space="0" w:color="auto"/>
        <w:left w:val="none" w:sz="0" w:space="0" w:color="auto"/>
        <w:bottom w:val="none" w:sz="0" w:space="0" w:color="auto"/>
        <w:right w:val="none" w:sz="0" w:space="0" w:color="auto"/>
      </w:divBdr>
    </w:div>
    <w:div w:id="1764373353">
      <w:bodyDiv w:val="1"/>
      <w:marLeft w:val="0"/>
      <w:marRight w:val="0"/>
      <w:marTop w:val="0"/>
      <w:marBottom w:val="0"/>
      <w:divBdr>
        <w:top w:val="none" w:sz="0" w:space="0" w:color="auto"/>
        <w:left w:val="none" w:sz="0" w:space="0" w:color="auto"/>
        <w:bottom w:val="none" w:sz="0" w:space="0" w:color="auto"/>
        <w:right w:val="none" w:sz="0" w:space="0" w:color="auto"/>
      </w:divBdr>
    </w:div>
    <w:div w:id="1818180421">
      <w:bodyDiv w:val="1"/>
      <w:marLeft w:val="0"/>
      <w:marRight w:val="0"/>
      <w:marTop w:val="0"/>
      <w:marBottom w:val="0"/>
      <w:divBdr>
        <w:top w:val="none" w:sz="0" w:space="0" w:color="auto"/>
        <w:left w:val="none" w:sz="0" w:space="0" w:color="auto"/>
        <w:bottom w:val="none" w:sz="0" w:space="0" w:color="auto"/>
        <w:right w:val="none" w:sz="0" w:space="0" w:color="auto"/>
      </w:divBdr>
    </w:div>
    <w:div w:id="1823542874">
      <w:bodyDiv w:val="1"/>
      <w:marLeft w:val="0"/>
      <w:marRight w:val="0"/>
      <w:marTop w:val="0"/>
      <w:marBottom w:val="0"/>
      <w:divBdr>
        <w:top w:val="none" w:sz="0" w:space="0" w:color="auto"/>
        <w:left w:val="none" w:sz="0" w:space="0" w:color="auto"/>
        <w:bottom w:val="none" w:sz="0" w:space="0" w:color="auto"/>
        <w:right w:val="none" w:sz="0" w:space="0" w:color="auto"/>
      </w:divBdr>
    </w:div>
    <w:div w:id="1825052205">
      <w:bodyDiv w:val="1"/>
      <w:marLeft w:val="0"/>
      <w:marRight w:val="0"/>
      <w:marTop w:val="0"/>
      <w:marBottom w:val="0"/>
      <w:divBdr>
        <w:top w:val="none" w:sz="0" w:space="0" w:color="auto"/>
        <w:left w:val="none" w:sz="0" w:space="0" w:color="auto"/>
        <w:bottom w:val="none" w:sz="0" w:space="0" w:color="auto"/>
        <w:right w:val="none" w:sz="0" w:space="0" w:color="auto"/>
      </w:divBdr>
    </w:div>
    <w:div w:id="1846555635">
      <w:bodyDiv w:val="1"/>
      <w:marLeft w:val="0"/>
      <w:marRight w:val="0"/>
      <w:marTop w:val="0"/>
      <w:marBottom w:val="0"/>
      <w:divBdr>
        <w:top w:val="none" w:sz="0" w:space="0" w:color="auto"/>
        <w:left w:val="none" w:sz="0" w:space="0" w:color="auto"/>
        <w:bottom w:val="none" w:sz="0" w:space="0" w:color="auto"/>
        <w:right w:val="none" w:sz="0" w:space="0" w:color="auto"/>
      </w:divBdr>
    </w:div>
    <w:div w:id="1858616269">
      <w:bodyDiv w:val="1"/>
      <w:marLeft w:val="0"/>
      <w:marRight w:val="0"/>
      <w:marTop w:val="0"/>
      <w:marBottom w:val="0"/>
      <w:divBdr>
        <w:top w:val="none" w:sz="0" w:space="0" w:color="auto"/>
        <w:left w:val="none" w:sz="0" w:space="0" w:color="auto"/>
        <w:bottom w:val="none" w:sz="0" w:space="0" w:color="auto"/>
        <w:right w:val="none" w:sz="0" w:space="0" w:color="auto"/>
      </w:divBdr>
    </w:div>
    <w:div w:id="1870795543">
      <w:bodyDiv w:val="1"/>
      <w:marLeft w:val="0"/>
      <w:marRight w:val="0"/>
      <w:marTop w:val="0"/>
      <w:marBottom w:val="0"/>
      <w:divBdr>
        <w:top w:val="none" w:sz="0" w:space="0" w:color="auto"/>
        <w:left w:val="none" w:sz="0" w:space="0" w:color="auto"/>
        <w:bottom w:val="none" w:sz="0" w:space="0" w:color="auto"/>
        <w:right w:val="none" w:sz="0" w:space="0" w:color="auto"/>
      </w:divBdr>
    </w:div>
    <w:div w:id="1963803033">
      <w:bodyDiv w:val="1"/>
      <w:marLeft w:val="0"/>
      <w:marRight w:val="0"/>
      <w:marTop w:val="0"/>
      <w:marBottom w:val="0"/>
      <w:divBdr>
        <w:top w:val="none" w:sz="0" w:space="0" w:color="auto"/>
        <w:left w:val="none" w:sz="0" w:space="0" w:color="auto"/>
        <w:bottom w:val="none" w:sz="0" w:space="0" w:color="auto"/>
        <w:right w:val="none" w:sz="0" w:space="0" w:color="auto"/>
      </w:divBdr>
    </w:div>
    <w:div w:id="1980694806">
      <w:bodyDiv w:val="1"/>
      <w:marLeft w:val="0"/>
      <w:marRight w:val="0"/>
      <w:marTop w:val="0"/>
      <w:marBottom w:val="0"/>
      <w:divBdr>
        <w:top w:val="none" w:sz="0" w:space="0" w:color="auto"/>
        <w:left w:val="none" w:sz="0" w:space="0" w:color="auto"/>
        <w:bottom w:val="none" w:sz="0" w:space="0" w:color="auto"/>
        <w:right w:val="none" w:sz="0" w:space="0" w:color="auto"/>
      </w:divBdr>
    </w:div>
    <w:div w:id="2038236261">
      <w:bodyDiv w:val="1"/>
      <w:marLeft w:val="0"/>
      <w:marRight w:val="0"/>
      <w:marTop w:val="0"/>
      <w:marBottom w:val="0"/>
      <w:divBdr>
        <w:top w:val="none" w:sz="0" w:space="0" w:color="auto"/>
        <w:left w:val="none" w:sz="0" w:space="0" w:color="auto"/>
        <w:bottom w:val="none" w:sz="0" w:space="0" w:color="auto"/>
        <w:right w:val="none" w:sz="0" w:space="0" w:color="auto"/>
      </w:divBdr>
    </w:div>
    <w:div w:id="214388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gs xmlns="095ed574-f988-426f-a13a-4037d1b0d621">
      <Value>IO</Value>
    </Tags>
    <project_x0020_labels xmlns="095ed574-f988-426f-a13a-4037d1b0d621"/>
    <Redactiestatus xmlns="095ed574-f988-426f-a13a-4037d1b0d621">Invoeren</Redacti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7E66A64F945B42AF90CFDA5C06AEA0" ma:contentTypeVersion="4" ma:contentTypeDescription="Een nieuw document maken." ma:contentTypeScope="" ma:versionID="f72fb1a543d2e83e5ee96099cb28b273">
  <xsd:schema xmlns:xsd="http://www.w3.org/2001/XMLSchema" xmlns:xs="http://www.w3.org/2001/XMLSchema" xmlns:p="http://schemas.microsoft.com/office/2006/metadata/properties" xmlns:ns2="095ed574-f988-426f-a13a-4037d1b0d621" targetNamespace="http://schemas.microsoft.com/office/2006/metadata/properties" ma:root="true" ma:fieldsID="49cc988d8e854c5a876d63e13b7257b0" ns2:_="">
    <xsd:import namespace="095ed574-f988-426f-a13a-4037d1b0d621"/>
    <xsd:element name="properties">
      <xsd:complexType>
        <xsd:sequence>
          <xsd:element name="documentManagement">
            <xsd:complexType>
              <xsd:all>
                <xsd:element ref="ns2:Tags" minOccurs="0"/>
                <xsd:element ref="ns2:project_x0020_labels" minOccurs="0"/>
                <xsd:element ref="ns2:Redactie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ed574-f988-426f-a13a-4037d1b0d621" elementFormDefault="qualified">
    <xsd:import namespace="http://schemas.microsoft.com/office/2006/documentManagement/types"/>
    <xsd:import namespace="http://schemas.microsoft.com/office/infopath/2007/PartnerControls"/>
    <xsd:element name="Tags" ma:index="8" nillable="true" ma:displayName="Label" ma:default="IO" ma:internalName="Tags">
      <xsd:complexType>
        <xsd:complexContent>
          <xsd:extension base="dms:MultiChoice">
            <xsd:sequence>
              <xsd:element name="Value" maxOccurs="unbounded" minOccurs="0" nillable="true">
                <xsd:simpleType>
                  <xsd:restriction base="dms:Choice">
                    <xsd:enumeration value="IO"/>
                    <xsd:enumeration value="project"/>
                    <xsd:enumeration value="scholen"/>
                    <xsd:enumeration value="landelijk"/>
                    <xsd:enumeration value="stagebureau"/>
                  </xsd:restriction>
                </xsd:simpleType>
              </xsd:element>
            </xsd:sequence>
          </xsd:extension>
        </xsd:complexContent>
      </xsd:complexType>
    </xsd:element>
    <xsd:element name="project_x0020_labels" ma:index="9" nillable="true" ma:displayName="Project labels" ma:internalName="project_x0020_labels">
      <xsd:complexType>
        <xsd:complexContent>
          <xsd:extension base="dms:MultiChoice">
            <xsd:sequence>
              <xsd:element name="Value" maxOccurs="unbounded" minOccurs="0" nillable="true">
                <xsd:simpleType>
                  <xsd:restriction base="dms:Choice">
                    <xsd:enumeration value="overleg"/>
                    <xsd:enumeration value="planning"/>
                    <xsd:enumeration value="data"/>
                    <xsd:enumeration value="taakomschrijving"/>
                    <xsd:enumeration value="teamindeling"/>
                  </xsd:restriction>
                </xsd:simpleType>
              </xsd:element>
            </xsd:sequence>
          </xsd:extension>
        </xsd:complexContent>
      </xsd:complexType>
    </xsd:element>
    <xsd:element name="Redactiestatus" ma:index="10" ma:displayName="Redactiestatus" ma:default="Invoeren" ma:description="status" ma:format="Dropdown" ma:internalName="Redactiestatus">
      <xsd:simpleType>
        <xsd:restriction base="dms:Choice">
          <xsd:enumeration value="Invoeren"/>
          <xsd:enumeration value="Goedkeuren"/>
          <xsd:enumeration value="Gereed"/>
          <xsd:enumeration value="Definit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DE8B7-5B5A-479C-8E79-CA0EA0116530}">
  <ds:schemaRefs>
    <ds:schemaRef ds:uri="http://schemas.microsoft.com/office/2006/metadata/properties"/>
    <ds:schemaRef ds:uri="http://schemas.microsoft.com/office/infopath/2007/PartnerControls"/>
    <ds:schemaRef ds:uri="095ed574-f988-426f-a13a-4037d1b0d621"/>
  </ds:schemaRefs>
</ds:datastoreItem>
</file>

<file path=customXml/itemProps2.xml><?xml version="1.0" encoding="utf-8"?>
<ds:datastoreItem xmlns:ds="http://schemas.openxmlformats.org/officeDocument/2006/customXml" ds:itemID="{D6D9BE88-E2E5-4695-9F8B-79563E8B1DA1}">
  <ds:schemaRefs>
    <ds:schemaRef ds:uri="http://schemas.microsoft.com/sharepoint/v3/contenttype/forms"/>
  </ds:schemaRefs>
</ds:datastoreItem>
</file>

<file path=customXml/itemProps3.xml><?xml version="1.0" encoding="utf-8"?>
<ds:datastoreItem xmlns:ds="http://schemas.openxmlformats.org/officeDocument/2006/customXml" ds:itemID="{0473D8D8-A8F9-4BB3-9E94-77D0355FB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ed574-f988-426f-a13a-4037d1b0d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ADAF79-5AB2-484C-9DFE-24587F5E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3135</Words>
  <Characters>17247</Characters>
  <Application>Microsoft Office Word</Application>
  <DocSecurity>0</DocSecurity>
  <Lines>143</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Hogeschool van Amsterdam</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 Dirks</dc:creator>
  <cp:keywords/>
  <dc:description/>
  <cp:lastModifiedBy>Susan Kruis</cp:lastModifiedBy>
  <cp:revision>13</cp:revision>
  <dcterms:created xsi:type="dcterms:W3CDTF">2022-07-14T19:56:00Z</dcterms:created>
  <dcterms:modified xsi:type="dcterms:W3CDTF">2022-09-05T10:55:00Z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0x0101009D7E66A64F945B42AF90CFDA5C06AEA0</vt:lpwstr>
  </property>
</Properties>
</file>