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B41CFB" w14:textId="77777777" w:rsidR="00045F05" w:rsidRDefault="00045F05" w:rsidP="00697FC3">
      <w:pPr>
        <w:rPr>
          <w:b/>
          <w:lang w:val="nl-NL"/>
        </w:rPr>
      </w:pPr>
      <w:bookmarkStart w:id="0" w:name="_GoBack"/>
      <w:bookmarkEnd w:id="0"/>
    </w:p>
    <w:p w14:paraId="6FBAE01D" w14:textId="77777777" w:rsidR="00045F05" w:rsidRDefault="00045F05" w:rsidP="00697FC3">
      <w:pPr>
        <w:rPr>
          <w:b/>
          <w:lang w:val="nl-NL"/>
        </w:rPr>
      </w:pPr>
    </w:p>
    <w:p w14:paraId="522798DC" w14:textId="7D787ADD" w:rsidR="00045F05" w:rsidRPr="00045F05" w:rsidRDefault="00697FC3" w:rsidP="00697FC3">
      <w:pPr>
        <w:rPr>
          <w:b/>
          <w:i/>
          <w:lang w:val="nl-NL"/>
        </w:rPr>
      </w:pPr>
      <w:r w:rsidRPr="00045F05">
        <w:rPr>
          <w:b/>
          <w:i/>
          <w:lang w:val="nl-NL"/>
        </w:rPr>
        <w:t>Voorstel ALV H&amp;T voorjaar 2019</w:t>
      </w:r>
    </w:p>
    <w:p w14:paraId="5062AD1F" w14:textId="77777777" w:rsidR="00045F05" w:rsidRDefault="00045F05" w:rsidP="00697FC3">
      <w:pPr>
        <w:rPr>
          <w:b/>
          <w:lang w:val="nl-NL"/>
        </w:rPr>
      </w:pPr>
    </w:p>
    <w:p w14:paraId="488E24D1" w14:textId="120E79C8" w:rsidR="00697FC3" w:rsidRPr="00045F05" w:rsidRDefault="00045F05" w:rsidP="00697FC3">
      <w:pPr>
        <w:rPr>
          <w:b/>
          <w:sz w:val="28"/>
          <w:szCs w:val="28"/>
          <w:lang w:val="nl-NL"/>
        </w:rPr>
      </w:pPr>
      <w:r w:rsidRPr="00045F05">
        <w:rPr>
          <w:b/>
          <w:sz w:val="28"/>
          <w:szCs w:val="28"/>
          <w:lang w:val="nl-NL"/>
        </w:rPr>
        <w:t>H</w:t>
      </w:r>
      <w:r w:rsidR="00697FC3" w:rsidRPr="00045F05">
        <w:rPr>
          <w:b/>
          <w:sz w:val="28"/>
          <w:szCs w:val="28"/>
          <w:lang w:val="nl-NL"/>
        </w:rPr>
        <w:t>oe maken wij onze vereniging toekomstbestendig?</w:t>
      </w:r>
    </w:p>
    <w:p w14:paraId="129B5914" w14:textId="77777777" w:rsidR="00045F05" w:rsidRDefault="00045F05" w:rsidP="00697FC3">
      <w:pPr>
        <w:rPr>
          <w:i/>
          <w:lang w:val="nl-NL"/>
        </w:rPr>
      </w:pPr>
    </w:p>
    <w:p w14:paraId="4AAC8C0F" w14:textId="74985254" w:rsidR="00697FC3" w:rsidRDefault="00697FC3" w:rsidP="00697FC3">
      <w:pPr>
        <w:rPr>
          <w:i/>
          <w:lang w:val="nl-NL"/>
        </w:rPr>
      </w:pPr>
      <w:r w:rsidRPr="009B173D">
        <w:rPr>
          <w:i/>
          <w:lang w:val="nl-NL"/>
        </w:rPr>
        <w:t>Aanleiding</w:t>
      </w:r>
    </w:p>
    <w:p w14:paraId="5885F836" w14:textId="77777777" w:rsidR="00697FC3" w:rsidRDefault="00697FC3" w:rsidP="00697FC3">
      <w:pPr>
        <w:rPr>
          <w:lang w:val="nl-NL"/>
        </w:rPr>
      </w:pPr>
      <w:r>
        <w:rPr>
          <w:lang w:val="nl-NL"/>
        </w:rPr>
        <w:t xml:space="preserve">De afgelopen 15 jaar heeft de vereniging nauwelijks nieuwe leden kunnen verwelkomen. Dit ondanks alle pogingen om het lidmaatschap aantrekkelijk(er) te maken. De laatste paar jaar begint het leden aantal zelfs wat af te nemen. De zorg over een betekenisvol voortbestaan is meerdere malen ook onderwerp van bespreking geweest, zowel binnen het bestuur als tijdens </w:t>
      </w:r>
      <w:proofErr w:type="spellStart"/>
      <w:r>
        <w:rPr>
          <w:lang w:val="nl-NL"/>
        </w:rPr>
        <w:t>ALV’s</w:t>
      </w:r>
      <w:proofErr w:type="spellEnd"/>
      <w:r>
        <w:rPr>
          <w:lang w:val="nl-NL"/>
        </w:rPr>
        <w:t xml:space="preserve"> en andere bijeenkomsten in H&amp;T verband. De laatste Nieuwjaarsbijeenkomst heeft de voorzitter van H&amp;T in zijn speech zijn zorgen gedeeld met de aanwezige leden over het voortbestaan van de vereniging, de participatie bij activiteiten, terwijl er ook een grote betrokkenheid is op elkaar en binnen de vereniging.  </w:t>
      </w:r>
    </w:p>
    <w:p w14:paraId="26900483" w14:textId="77777777" w:rsidR="00C12FED" w:rsidRDefault="00C12FED" w:rsidP="00697FC3">
      <w:pPr>
        <w:rPr>
          <w:i/>
          <w:lang w:val="nl-NL"/>
        </w:rPr>
      </w:pPr>
    </w:p>
    <w:p w14:paraId="7E09E7B5" w14:textId="77777777" w:rsidR="00697FC3" w:rsidRDefault="00697FC3" w:rsidP="00697FC3">
      <w:pPr>
        <w:rPr>
          <w:i/>
          <w:lang w:val="nl-NL"/>
        </w:rPr>
      </w:pPr>
      <w:r>
        <w:rPr>
          <w:i/>
          <w:lang w:val="nl-NL"/>
        </w:rPr>
        <w:t>Wat hebben wij gedaan?</w:t>
      </w:r>
    </w:p>
    <w:p w14:paraId="5D0B0DF4" w14:textId="77777777" w:rsidR="00697FC3" w:rsidRDefault="00697FC3" w:rsidP="00697FC3">
      <w:pPr>
        <w:rPr>
          <w:lang w:val="nl-NL"/>
        </w:rPr>
      </w:pPr>
      <w:r>
        <w:rPr>
          <w:lang w:val="nl-NL"/>
        </w:rPr>
        <w:t xml:space="preserve">Als reactie op onze eigen analyse en na goed geluisterd te hebben naar (actieve) leden heeft het bestuur met de leden afgesproken dat er een activiteitenplan wordt opgesteld en dat daarop voor ieder wat </w:t>
      </w:r>
      <w:proofErr w:type="spellStart"/>
      <w:r>
        <w:rPr>
          <w:lang w:val="nl-NL"/>
        </w:rPr>
        <w:t>wils</w:t>
      </w:r>
      <w:proofErr w:type="spellEnd"/>
      <w:r>
        <w:rPr>
          <w:lang w:val="nl-NL"/>
        </w:rPr>
        <w:t xml:space="preserve"> is terug te vinden. Dat is gebeurd en daar is de afgelopen twee jaar ook uitvoering aan gegeven.</w:t>
      </w:r>
    </w:p>
    <w:p w14:paraId="0C232595" w14:textId="77777777" w:rsidR="00697FC3" w:rsidRDefault="00697FC3" w:rsidP="00697FC3">
      <w:pPr>
        <w:rPr>
          <w:lang w:val="nl-NL"/>
        </w:rPr>
      </w:pPr>
      <w:r>
        <w:rPr>
          <w:lang w:val="nl-NL"/>
        </w:rPr>
        <w:t>Zo zijn er naast de lunchbijeenkomsten en Nieuwjaarsreceptie, waar een kern van de leden erg aan hecht, pogingen gedaan om een H&amp;T diner te organiseren en events rond borrel/dinertijdstippen, zodat ook andere (nog werkzame) leden en niet-leden in de gelegenheid worden gesteld daar aan deel te kunnen nemen. Zowel het geplande diner als enkele andere events moesten worden gecanceld als gevolg van een gebrek aan belangstelling. Kennelijk is er toch een andere behoefte dan het bestuur tot op heden heeft kunnen identificeren.</w:t>
      </w:r>
    </w:p>
    <w:p w14:paraId="3B6573BC" w14:textId="77777777" w:rsidR="00C12FED" w:rsidRDefault="00C12FED" w:rsidP="00697FC3">
      <w:pPr>
        <w:rPr>
          <w:i/>
          <w:lang w:val="nl-NL"/>
        </w:rPr>
      </w:pPr>
    </w:p>
    <w:p w14:paraId="3E15CC63" w14:textId="77777777" w:rsidR="00697FC3" w:rsidRDefault="00697FC3" w:rsidP="00697FC3">
      <w:pPr>
        <w:rPr>
          <w:i/>
          <w:lang w:val="nl-NL"/>
        </w:rPr>
      </w:pPr>
      <w:r w:rsidRPr="0081201E">
        <w:rPr>
          <w:i/>
          <w:lang w:val="nl-NL"/>
        </w:rPr>
        <w:t xml:space="preserve">Wat zouden </w:t>
      </w:r>
      <w:r>
        <w:rPr>
          <w:i/>
          <w:lang w:val="nl-NL"/>
        </w:rPr>
        <w:t xml:space="preserve">we moeten </w:t>
      </w:r>
      <w:r w:rsidRPr="0081201E">
        <w:rPr>
          <w:i/>
          <w:lang w:val="nl-NL"/>
        </w:rPr>
        <w:t>doen?</w:t>
      </w:r>
    </w:p>
    <w:p w14:paraId="654ECAAE" w14:textId="77777777" w:rsidR="00697FC3" w:rsidRDefault="00697FC3" w:rsidP="00697FC3">
      <w:pPr>
        <w:rPr>
          <w:lang w:val="nl-NL"/>
        </w:rPr>
      </w:pPr>
      <w:r>
        <w:rPr>
          <w:lang w:val="nl-NL"/>
        </w:rPr>
        <w:t>Het bestuur heeft zich de afgelopen periode beraden op het voortbestaan van de vereniging en wat daarbij voor de leden van belang wordt geacht. Zij heeft daar met leden en niet-leden op formele en informele wijze van gedachten over gewisseld. Zij heeft vervolgens geconstateerd dat als de vereniging er niet voor kiest om een andere koers te varen dat dan binnen afz</w:t>
      </w:r>
      <w:r w:rsidR="008E1AD9">
        <w:rPr>
          <w:lang w:val="nl-NL"/>
        </w:rPr>
        <w:t>ienbare tijd de vereniging zich</w:t>
      </w:r>
      <w:r>
        <w:rPr>
          <w:lang w:val="nl-NL"/>
        </w:rPr>
        <w:t>zelf heeft opgeheven. Het bestuur heeft begrepen van de leden dat dit scenario niet wenselijk is.</w:t>
      </w:r>
    </w:p>
    <w:p w14:paraId="1AC25173" w14:textId="77777777" w:rsidR="00697FC3" w:rsidRDefault="00697FC3" w:rsidP="00697FC3">
      <w:pPr>
        <w:rPr>
          <w:lang w:val="nl-NL"/>
        </w:rPr>
      </w:pPr>
      <w:r>
        <w:rPr>
          <w:lang w:val="nl-NL"/>
        </w:rPr>
        <w:t xml:space="preserve">De centrale vraag is dan: wat wil de vereniging zijn en doen c.q. betekenen voor de leden zelf </w:t>
      </w:r>
      <w:proofErr w:type="spellStart"/>
      <w:r>
        <w:rPr>
          <w:lang w:val="nl-NL"/>
        </w:rPr>
        <w:t>èn</w:t>
      </w:r>
      <w:proofErr w:type="spellEnd"/>
      <w:r>
        <w:rPr>
          <w:lang w:val="nl-NL"/>
        </w:rPr>
        <w:t xml:space="preserve"> voor potentiële alumni?</w:t>
      </w:r>
    </w:p>
    <w:p w14:paraId="7978045D" w14:textId="77777777" w:rsidR="00045F05" w:rsidRDefault="00045F05" w:rsidP="00697FC3">
      <w:pPr>
        <w:rPr>
          <w:lang w:val="nl-NL"/>
        </w:rPr>
      </w:pPr>
    </w:p>
    <w:p w14:paraId="2BBB7342" w14:textId="4002CD0F" w:rsidR="00697FC3" w:rsidRDefault="00697FC3" w:rsidP="00697FC3">
      <w:pPr>
        <w:rPr>
          <w:lang w:val="nl-NL"/>
        </w:rPr>
      </w:pPr>
      <w:r>
        <w:rPr>
          <w:lang w:val="nl-NL"/>
        </w:rPr>
        <w:t>Een onlangs door het bestuur bijeen gebrachte denktank, waarin een mix van (bestuurs-)leden en vertegenwoordigers van de</w:t>
      </w:r>
      <w:r w:rsidR="001B32D1">
        <w:rPr>
          <w:lang w:val="nl-NL"/>
        </w:rPr>
        <w:t xml:space="preserve"> faculteit </w:t>
      </w:r>
      <w:r w:rsidR="00D76429">
        <w:rPr>
          <w:lang w:val="nl-NL"/>
        </w:rPr>
        <w:t>Business en E</w:t>
      </w:r>
      <w:r>
        <w:rPr>
          <w:lang w:val="nl-NL"/>
        </w:rPr>
        <w:t>conomie van de HvA (voormalige HES), meent dat een verbinding tussen leden en potentiële alumni structureel tot stand moet worden gebracht. Daarbij verwacht deze denktank dat een verruiming van de doelstelling,</w:t>
      </w:r>
      <w:r w:rsidR="00045F05">
        <w:rPr>
          <w:lang w:val="nl-NL"/>
        </w:rPr>
        <w:t xml:space="preserve"> en als gevolg daarvan een </w:t>
      </w:r>
      <w:r>
        <w:rPr>
          <w:lang w:val="nl-NL"/>
        </w:rPr>
        <w:t>vereniging met een meer open karakter, van meerwaarde zal zijn voor zowel potentiële alumni als voor niet</w:t>
      </w:r>
      <w:r w:rsidR="00045F05">
        <w:rPr>
          <w:lang w:val="nl-NL"/>
        </w:rPr>
        <w:t>-</w:t>
      </w:r>
      <w:r>
        <w:rPr>
          <w:lang w:val="nl-NL"/>
        </w:rPr>
        <w:t>leden</w:t>
      </w:r>
      <w:r w:rsidR="00045F05">
        <w:rPr>
          <w:lang w:val="nl-NL"/>
        </w:rPr>
        <w:t xml:space="preserve"> die zich bij H&amp;T nieuwe stijl willen aansluiten</w:t>
      </w:r>
      <w:r>
        <w:rPr>
          <w:lang w:val="nl-NL"/>
        </w:rPr>
        <w:t>. A</w:t>
      </w:r>
      <w:r w:rsidRPr="0020534D">
        <w:rPr>
          <w:lang w:val="nl-NL"/>
        </w:rPr>
        <w:t xml:space="preserve">an de ene kant </w:t>
      </w:r>
      <w:r>
        <w:rPr>
          <w:lang w:val="nl-NL"/>
        </w:rPr>
        <w:t xml:space="preserve">waarborgt dit </w:t>
      </w:r>
      <w:r w:rsidRPr="0020534D">
        <w:rPr>
          <w:lang w:val="nl-NL"/>
        </w:rPr>
        <w:t xml:space="preserve">de </w:t>
      </w:r>
      <w:r w:rsidR="001B32D1" w:rsidRPr="0020534D">
        <w:rPr>
          <w:lang w:val="nl-NL"/>
        </w:rPr>
        <w:t>continuït</w:t>
      </w:r>
      <w:r w:rsidR="001B32D1">
        <w:rPr>
          <w:lang w:val="nl-NL"/>
        </w:rPr>
        <w:t>eit</w:t>
      </w:r>
      <w:r>
        <w:rPr>
          <w:lang w:val="nl-NL"/>
        </w:rPr>
        <w:t xml:space="preserve"> van de vereniging </w:t>
      </w:r>
      <w:r w:rsidRPr="0020534D">
        <w:rPr>
          <w:lang w:val="nl-NL"/>
        </w:rPr>
        <w:t xml:space="preserve">en aan de andere kant </w:t>
      </w:r>
      <w:r w:rsidR="001B32D1">
        <w:rPr>
          <w:lang w:val="nl-NL"/>
        </w:rPr>
        <w:t>creëert</w:t>
      </w:r>
      <w:r>
        <w:rPr>
          <w:lang w:val="nl-NL"/>
        </w:rPr>
        <w:t xml:space="preserve"> zij meerwaarde als gevolg van het entameren van </w:t>
      </w:r>
      <w:r w:rsidRPr="0020534D">
        <w:rPr>
          <w:lang w:val="nl-NL"/>
        </w:rPr>
        <w:t>de</w:t>
      </w:r>
      <w:r>
        <w:rPr>
          <w:lang w:val="nl-NL"/>
        </w:rPr>
        <w:t>rgelijke</w:t>
      </w:r>
      <w:r w:rsidRPr="0020534D">
        <w:rPr>
          <w:lang w:val="nl-NL"/>
        </w:rPr>
        <w:t xml:space="preserve"> </w:t>
      </w:r>
      <w:r>
        <w:rPr>
          <w:lang w:val="nl-NL"/>
        </w:rPr>
        <w:t>nieuwe meer ‘open’ activiteiten.</w:t>
      </w:r>
      <w:r w:rsidRPr="0020534D">
        <w:rPr>
          <w:lang w:val="nl-NL"/>
        </w:rPr>
        <w:t xml:space="preserve"> </w:t>
      </w:r>
      <w:r>
        <w:rPr>
          <w:lang w:val="nl-NL"/>
        </w:rPr>
        <w:t>Hierbij wil H&amp;T het nuttige met het aangename bijeen brengen en het goede gevoel dat H&amp;T leden (graag) ervaren bij hun ontmoetingen overeind houden.</w:t>
      </w:r>
    </w:p>
    <w:p w14:paraId="51417395" w14:textId="77777777" w:rsidR="00697FC3" w:rsidRDefault="00697FC3" w:rsidP="00697FC3">
      <w:pPr>
        <w:rPr>
          <w:lang w:val="nl-NL"/>
        </w:rPr>
      </w:pPr>
    </w:p>
    <w:p w14:paraId="56FBF557" w14:textId="77777777" w:rsidR="00697FC3" w:rsidRDefault="00697FC3" w:rsidP="00697FC3">
      <w:pPr>
        <w:rPr>
          <w:i/>
          <w:lang w:val="nl-NL"/>
        </w:rPr>
      </w:pPr>
      <w:r w:rsidRPr="00FF152F">
        <w:rPr>
          <w:i/>
          <w:lang w:val="nl-NL"/>
        </w:rPr>
        <w:t xml:space="preserve">Hoe maken we H&amp;T </w:t>
      </w:r>
      <w:r>
        <w:rPr>
          <w:i/>
          <w:lang w:val="nl-NL"/>
        </w:rPr>
        <w:t>toekomst</w:t>
      </w:r>
      <w:r w:rsidRPr="00FF152F">
        <w:rPr>
          <w:i/>
          <w:lang w:val="nl-NL"/>
        </w:rPr>
        <w:t>bestendig?</w:t>
      </w:r>
    </w:p>
    <w:p w14:paraId="1AFFFF1F" w14:textId="77777777" w:rsidR="00697FC3" w:rsidRDefault="00697FC3" w:rsidP="00697FC3">
      <w:pPr>
        <w:rPr>
          <w:lang w:val="nl-NL"/>
        </w:rPr>
      </w:pPr>
      <w:r>
        <w:rPr>
          <w:lang w:val="nl-NL"/>
        </w:rPr>
        <w:t xml:space="preserve">Zoals voorgesteld is het raadzaam de koers </w:t>
      </w:r>
      <w:proofErr w:type="spellStart"/>
      <w:r>
        <w:rPr>
          <w:lang w:val="nl-NL"/>
        </w:rPr>
        <w:t>c.q</w:t>
      </w:r>
      <w:proofErr w:type="spellEnd"/>
      <w:r>
        <w:rPr>
          <w:lang w:val="nl-NL"/>
        </w:rPr>
        <w:t xml:space="preserve"> de doelstelling van H&amp;T bij te stellen. Het bestuur legt graag het volgende bij de komende ALV aan de leden voor.</w:t>
      </w:r>
    </w:p>
    <w:p w14:paraId="69EB0D0B" w14:textId="25A0D7B3" w:rsidR="00697FC3" w:rsidRDefault="00697FC3" w:rsidP="00697FC3">
      <w:pPr>
        <w:rPr>
          <w:lang w:val="nl-NL"/>
        </w:rPr>
      </w:pPr>
      <w:r>
        <w:rPr>
          <w:lang w:val="nl-NL"/>
        </w:rPr>
        <w:t>De vereniging H&amp;T ontwikkelt zich als een netwerkorganisatie. Daarbij volgt zij twee sporen. Voor de huidige leden blijft zij acti</w:t>
      </w:r>
      <w:r w:rsidR="001B32D1">
        <w:rPr>
          <w:lang w:val="nl-NL"/>
        </w:rPr>
        <w:t>viteiten uitvoeren die vertr</w:t>
      </w:r>
      <w:r w:rsidR="00D76429">
        <w:rPr>
          <w:lang w:val="nl-NL"/>
        </w:rPr>
        <w:t>ouwd</w:t>
      </w:r>
      <w:r>
        <w:rPr>
          <w:lang w:val="nl-NL"/>
        </w:rPr>
        <w:t xml:space="preserve"> zijn en garant staan voor het goede gevoel dat leden bij elkaar brengt: de maandelijkse lunchbijeenkomsten, jaarlijkse Nieuwjaarsbijeenkomst en de daar onderdeel van uitmakende zeer succesvolle H&amp;T scriptie-</w:t>
      </w:r>
      <w:proofErr w:type="spellStart"/>
      <w:r>
        <w:rPr>
          <w:lang w:val="nl-NL"/>
        </w:rPr>
        <w:t>awards</w:t>
      </w:r>
      <w:proofErr w:type="spellEnd"/>
      <w:r>
        <w:rPr>
          <w:lang w:val="nl-NL"/>
        </w:rPr>
        <w:t>.</w:t>
      </w:r>
    </w:p>
    <w:p w14:paraId="79605574" w14:textId="0DF86EC6" w:rsidR="00697FC3" w:rsidRDefault="00697FC3" w:rsidP="00697FC3">
      <w:pPr>
        <w:rPr>
          <w:lang w:val="nl-NL"/>
        </w:rPr>
      </w:pPr>
      <w:r>
        <w:rPr>
          <w:lang w:val="nl-NL"/>
        </w:rPr>
        <w:t xml:space="preserve">Het tweede spoor richt zich op het meer open stellen van de vereniging voor meer open platform-achtige bijeenkomsten waar zowel georganiseerde alumni als (nog) niet aangeslotenen elkaar treffen rond thema’s die zij belangrijk vinden. Te denken valt dan aan bijvoorbeeld </w:t>
      </w:r>
      <w:proofErr w:type="spellStart"/>
      <w:r>
        <w:rPr>
          <w:lang w:val="nl-NL"/>
        </w:rPr>
        <w:t>fintech</w:t>
      </w:r>
      <w:proofErr w:type="spellEnd"/>
      <w:r>
        <w:rPr>
          <w:lang w:val="nl-NL"/>
        </w:rPr>
        <w:t xml:space="preserve"> zaken, maar ook duurzaamheid en antwoorden vinden op vragen als ‘hoe geef ik mijn arbeidscarrière een boost?’ en ‘wie kan mij tijdens mijn afstudeerfase vanuit de praktijk begeleiden?’</w:t>
      </w:r>
      <w:r w:rsidR="00D76429">
        <w:rPr>
          <w:lang w:val="nl-NL"/>
        </w:rPr>
        <w:t>.</w:t>
      </w:r>
      <w:r>
        <w:rPr>
          <w:lang w:val="nl-NL"/>
        </w:rPr>
        <w:t xml:space="preserve"> Degenen die elkaar willen ontmoeten bepalen zelf wat zij met elkaar willen delen. Ook kunnen zij daar mensen vanuit hun eigen netwerk in betrekken. Op deze wijze worden netwerken aan elkaar gekoppeld. Zo willen we een beweging in gang zetten waarbij we in een paar jaar tijd van circa 500 H&amp;T leden groeien naar 5000 H&amp;T verwanten. De faculteit Business en Economie en de stichting Reisfonds faciliteren alle Studieverenigingen van de opleidingen binnen de faculteit voor het vergroten van de organisatiekracht van deze platform bijeenkomsten</w:t>
      </w:r>
      <w:r w:rsidR="00D76429">
        <w:rPr>
          <w:lang w:val="nl-NL"/>
        </w:rPr>
        <w:t>. Daarnaast</w:t>
      </w:r>
      <w:r>
        <w:rPr>
          <w:lang w:val="nl-NL"/>
        </w:rPr>
        <w:t xml:space="preserve"> ondersteunen </w:t>
      </w:r>
      <w:r w:rsidR="00D76429">
        <w:rPr>
          <w:lang w:val="nl-NL"/>
        </w:rPr>
        <w:t xml:space="preserve">zij </w:t>
      </w:r>
      <w:r>
        <w:rPr>
          <w:lang w:val="nl-NL"/>
        </w:rPr>
        <w:t>bij het identificeren van mensen die elkaar van dienst kunnen zijn bij het zichzelf verder ontwikkelen dan w</w:t>
      </w:r>
      <w:r w:rsidR="00D76429">
        <w:rPr>
          <w:lang w:val="nl-NL"/>
        </w:rPr>
        <w:t>e</w:t>
      </w:r>
      <w:r>
        <w:rPr>
          <w:lang w:val="nl-NL"/>
        </w:rPr>
        <w:t>l een (maatschappelijk) vraagstuk of thema verder willen brengen.</w:t>
      </w:r>
    </w:p>
    <w:p w14:paraId="7FBB4A02" w14:textId="4E2B1C20" w:rsidR="00697FC3" w:rsidRDefault="00697FC3" w:rsidP="00697FC3">
      <w:pPr>
        <w:rPr>
          <w:lang w:val="nl-NL"/>
        </w:rPr>
      </w:pPr>
      <w:r>
        <w:rPr>
          <w:lang w:val="nl-NL"/>
        </w:rPr>
        <w:t>Hiervoor vragen we betrokkenen vrijwillig een donatie aan de vereniging te doen, dat kan éénmalig (per activiteit) of structureel (in de vorm van een donateurschap met een vaste of variabele financiële bijdrage) dit zolang de donateur verbonden wil blijven aan H&amp;T nieuwe stijl. Uitgangspunt voor het doneren van een vrijwillige financiële bijdrage is wel dat hetgeen de donateur er voor wil terug zien, past in de doelstellingen die H&amp;T nieuwe stijl heeft vastgesteld.</w:t>
      </w:r>
    </w:p>
    <w:p w14:paraId="3D10BBCA" w14:textId="77777777" w:rsidR="004A6A2D" w:rsidRDefault="004A6A2D" w:rsidP="00697FC3">
      <w:pPr>
        <w:rPr>
          <w:lang w:val="nl-NL"/>
        </w:rPr>
      </w:pPr>
    </w:p>
    <w:p w14:paraId="2F8609A9" w14:textId="77777777" w:rsidR="004A6A2D" w:rsidRDefault="004A6A2D" w:rsidP="00697FC3">
      <w:pPr>
        <w:rPr>
          <w:lang w:val="nl-NL"/>
        </w:rPr>
      </w:pPr>
    </w:p>
    <w:p w14:paraId="1AA1A638" w14:textId="77777777" w:rsidR="004A6A2D" w:rsidRDefault="004A6A2D" w:rsidP="00697FC3">
      <w:pPr>
        <w:rPr>
          <w:lang w:val="nl-NL"/>
        </w:rPr>
      </w:pPr>
    </w:p>
    <w:p w14:paraId="66E2E5C4" w14:textId="434C52A9" w:rsidR="004A6A2D" w:rsidRDefault="004A6A2D" w:rsidP="00697FC3">
      <w:pPr>
        <w:rPr>
          <w:lang w:val="nl-NL"/>
        </w:rPr>
      </w:pPr>
      <w:r>
        <w:rPr>
          <w:lang w:val="nl-NL"/>
        </w:rPr>
        <w:t xml:space="preserve">Voor alle duidelijkheid: de huidige leden van H&amp;T kunnen gewoon lid blijven en </w:t>
      </w:r>
      <w:proofErr w:type="spellStart"/>
      <w:r>
        <w:rPr>
          <w:lang w:val="nl-NL"/>
        </w:rPr>
        <w:t>obv</w:t>
      </w:r>
      <w:proofErr w:type="spellEnd"/>
      <w:r>
        <w:rPr>
          <w:lang w:val="nl-NL"/>
        </w:rPr>
        <w:t xml:space="preserve"> hun contributie (die vooralsnog ongewijzigd blijft) krijgen zij de Nieuwsbrief, hebben zij toegang tot alle informatie en  activiteiten die worden georganiseerd (al dan niet tegen betaling van een kleine eigen bijdrage) maar kunnen zij ook deelnemen aan de netwerkbijeenkomsten nieuwe stijl.  </w:t>
      </w:r>
    </w:p>
    <w:p w14:paraId="7BAF7F1D" w14:textId="77777777" w:rsidR="00045F05" w:rsidRDefault="00045F05" w:rsidP="00697FC3">
      <w:pPr>
        <w:rPr>
          <w:i/>
          <w:lang w:val="nl-NL"/>
        </w:rPr>
      </w:pPr>
    </w:p>
    <w:p w14:paraId="2DB73550" w14:textId="1FE6FE1E" w:rsidR="00697FC3" w:rsidRDefault="00697FC3" w:rsidP="00697FC3">
      <w:pPr>
        <w:rPr>
          <w:i/>
          <w:lang w:val="nl-NL"/>
        </w:rPr>
      </w:pPr>
      <w:r w:rsidRPr="00A302E1">
        <w:rPr>
          <w:i/>
          <w:lang w:val="nl-NL"/>
        </w:rPr>
        <w:t xml:space="preserve">Hoe nu verder? </w:t>
      </w:r>
    </w:p>
    <w:p w14:paraId="68850E3C" w14:textId="72DA2A68" w:rsidR="00697FC3" w:rsidRDefault="00697FC3" w:rsidP="00697FC3">
      <w:pPr>
        <w:rPr>
          <w:lang w:val="nl-NL"/>
        </w:rPr>
      </w:pPr>
      <w:r>
        <w:rPr>
          <w:lang w:val="nl-NL"/>
        </w:rPr>
        <w:t>Indien de ALV het bestuur mandateert om het bovenbedoelde scenario verder uit te werken en uit te gaan (laten) voeren dan zal het bestuur daarover na een half jaar een schriftelijke voortgangsrapportage uitbrengen. Tijdens de daarop volgende ALV (voorjaar 2020) wordt aan de leden voorgelegd of de ingeslagen weg wordt gecontinueerd. En indien dat het geval is zal de vereniging zich buigen over de wijze waarop alle donateurs mee kunnen praten en beslissen over de koers en doelstellingen van H&amp;T nieuwe stijl.</w:t>
      </w:r>
    </w:p>
    <w:p w14:paraId="537FFB46" w14:textId="77777777" w:rsidR="006355F1" w:rsidRPr="00697FC3" w:rsidRDefault="006355F1">
      <w:pPr>
        <w:rPr>
          <w:lang w:val="nl-NL"/>
        </w:rPr>
      </w:pPr>
    </w:p>
    <w:sectPr w:rsidR="006355F1" w:rsidRPr="00697FC3">
      <w:headerReference w:type="default" r:id="rId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DBA1F6" w14:textId="77777777" w:rsidR="003C32C8" w:rsidRDefault="003C32C8" w:rsidP="00E70B3F">
      <w:pPr>
        <w:spacing w:after="0" w:line="240" w:lineRule="auto"/>
      </w:pPr>
      <w:r>
        <w:separator/>
      </w:r>
    </w:p>
  </w:endnote>
  <w:endnote w:type="continuationSeparator" w:id="0">
    <w:p w14:paraId="0E0272F9" w14:textId="77777777" w:rsidR="003C32C8" w:rsidRDefault="003C32C8" w:rsidP="00E70B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A0893C" w14:textId="77777777" w:rsidR="003C32C8" w:rsidRDefault="003C32C8" w:rsidP="00E70B3F">
      <w:pPr>
        <w:spacing w:after="0" w:line="240" w:lineRule="auto"/>
      </w:pPr>
      <w:r>
        <w:separator/>
      </w:r>
    </w:p>
  </w:footnote>
  <w:footnote w:type="continuationSeparator" w:id="0">
    <w:p w14:paraId="024055A0" w14:textId="77777777" w:rsidR="003C32C8" w:rsidRDefault="003C32C8" w:rsidP="00E70B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B61EB4" w14:textId="77777777" w:rsidR="00E70B3F" w:rsidRDefault="00E70B3F">
    <w:pPr>
      <w:pStyle w:val="Koptekst"/>
    </w:pPr>
    <w:r>
      <w:rPr>
        <w:noProof/>
        <w:lang w:eastAsia="zh-CN"/>
      </w:rPr>
      <w:drawing>
        <wp:inline distT="0" distB="0" distL="0" distR="0" wp14:anchorId="6A462015" wp14:editId="1F49A41E">
          <wp:extent cx="5760720" cy="772795"/>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72795"/>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FC3"/>
    <w:rsid w:val="00001A29"/>
    <w:rsid w:val="00045F05"/>
    <w:rsid w:val="00076527"/>
    <w:rsid w:val="000D7A0B"/>
    <w:rsid w:val="000E4E4E"/>
    <w:rsid w:val="00126FBB"/>
    <w:rsid w:val="00137BC8"/>
    <w:rsid w:val="00163A2E"/>
    <w:rsid w:val="001B32D1"/>
    <w:rsid w:val="001D26F2"/>
    <w:rsid w:val="00227E0A"/>
    <w:rsid w:val="00232341"/>
    <w:rsid w:val="00264189"/>
    <w:rsid w:val="0028750F"/>
    <w:rsid w:val="002A287B"/>
    <w:rsid w:val="002C5B88"/>
    <w:rsid w:val="002E3E42"/>
    <w:rsid w:val="002E6792"/>
    <w:rsid w:val="0033595C"/>
    <w:rsid w:val="00387B28"/>
    <w:rsid w:val="0039447E"/>
    <w:rsid w:val="003A4F13"/>
    <w:rsid w:val="003B496B"/>
    <w:rsid w:val="003C32C8"/>
    <w:rsid w:val="003C5E42"/>
    <w:rsid w:val="003D4C6D"/>
    <w:rsid w:val="00430B40"/>
    <w:rsid w:val="00440B1B"/>
    <w:rsid w:val="004A6A2D"/>
    <w:rsid w:val="004B3BC6"/>
    <w:rsid w:val="004B48E0"/>
    <w:rsid w:val="004C3CE3"/>
    <w:rsid w:val="004D381B"/>
    <w:rsid w:val="004F2C7F"/>
    <w:rsid w:val="00523652"/>
    <w:rsid w:val="0052751F"/>
    <w:rsid w:val="00563340"/>
    <w:rsid w:val="005673B0"/>
    <w:rsid w:val="00582F1D"/>
    <w:rsid w:val="005B1E1F"/>
    <w:rsid w:val="005B2045"/>
    <w:rsid w:val="005C3309"/>
    <w:rsid w:val="005E07DC"/>
    <w:rsid w:val="0060511F"/>
    <w:rsid w:val="006208DA"/>
    <w:rsid w:val="00633503"/>
    <w:rsid w:val="006355F1"/>
    <w:rsid w:val="00654AAC"/>
    <w:rsid w:val="00697FC3"/>
    <w:rsid w:val="006B7CB7"/>
    <w:rsid w:val="006C1673"/>
    <w:rsid w:val="006F63DA"/>
    <w:rsid w:val="00714458"/>
    <w:rsid w:val="00722388"/>
    <w:rsid w:val="007F30A7"/>
    <w:rsid w:val="007F52D9"/>
    <w:rsid w:val="00812EAC"/>
    <w:rsid w:val="00846B7E"/>
    <w:rsid w:val="0085011F"/>
    <w:rsid w:val="00875AF3"/>
    <w:rsid w:val="0088697D"/>
    <w:rsid w:val="008E1AD9"/>
    <w:rsid w:val="008E760F"/>
    <w:rsid w:val="008F3E92"/>
    <w:rsid w:val="00906CC4"/>
    <w:rsid w:val="00920743"/>
    <w:rsid w:val="00931760"/>
    <w:rsid w:val="00932861"/>
    <w:rsid w:val="00977627"/>
    <w:rsid w:val="009819E1"/>
    <w:rsid w:val="009A25F7"/>
    <w:rsid w:val="009A3300"/>
    <w:rsid w:val="009A6F3F"/>
    <w:rsid w:val="009F2FF3"/>
    <w:rsid w:val="00A345B0"/>
    <w:rsid w:val="00A42E4C"/>
    <w:rsid w:val="00A83CDA"/>
    <w:rsid w:val="00A841F2"/>
    <w:rsid w:val="00A9189A"/>
    <w:rsid w:val="00AD4C12"/>
    <w:rsid w:val="00AD5807"/>
    <w:rsid w:val="00AF0A64"/>
    <w:rsid w:val="00B00C3C"/>
    <w:rsid w:val="00B024EF"/>
    <w:rsid w:val="00B30DA1"/>
    <w:rsid w:val="00BA2134"/>
    <w:rsid w:val="00BC7523"/>
    <w:rsid w:val="00BD6CAE"/>
    <w:rsid w:val="00BF1792"/>
    <w:rsid w:val="00C1031C"/>
    <w:rsid w:val="00C12FED"/>
    <w:rsid w:val="00C17CCF"/>
    <w:rsid w:val="00C345D5"/>
    <w:rsid w:val="00C96EA1"/>
    <w:rsid w:val="00CA76D9"/>
    <w:rsid w:val="00CB3B1C"/>
    <w:rsid w:val="00CC29D1"/>
    <w:rsid w:val="00CD18B1"/>
    <w:rsid w:val="00CE2241"/>
    <w:rsid w:val="00CF6A4F"/>
    <w:rsid w:val="00D220AA"/>
    <w:rsid w:val="00D402C9"/>
    <w:rsid w:val="00D76429"/>
    <w:rsid w:val="00D8117C"/>
    <w:rsid w:val="00D84FC2"/>
    <w:rsid w:val="00D94DFB"/>
    <w:rsid w:val="00D97F8C"/>
    <w:rsid w:val="00DE69BA"/>
    <w:rsid w:val="00E106DF"/>
    <w:rsid w:val="00E5234E"/>
    <w:rsid w:val="00E70B3F"/>
    <w:rsid w:val="00E87455"/>
    <w:rsid w:val="00EB35E5"/>
    <w:rsid w:val="00EB4072"/>
    <w:rsid w:val="00EC7D8F"/>
    <w:rsid w:val="00EF3D68"/>
    <w:rsid w:val="00F100BC"/>
    <w:rsid w:val="00F12567"/>
    <w:rsid w:val="00F163BE"/>
    <w:rsid w:val="00F5041C"/>
    <w:rsid w:val="00F666CF"/>
    <w:rsid w:val="00FC3E6C"/>
    <w:rsid w:val="00FD3B2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3FF50"/>
  <w15:chartTrackingRefBased/>
  <w15:docId w15:val="{E9978351-1F08-45FC-A743-DA753F5E3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697FC3"/>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Verwijzingopmerking">
    <w:name w:val="annotation reference"/>
    <w:basedOn w:val="Standaardalinea-lettertype"/>
    <w:uiPriority w:val="99"/>
    <w:semiHidden/>
    <w:unhideWhenUsed/>
    <w:rsid w:val="00D76429"/>
    <w:rPr>
      <w:sz w:val="16"/>
      <w:szCs w:val="16"/>
    </w:rPr>
  </w:style>
  <w:style w:type="paragraph" w:styleId="Tekstopmerking">
    <w:name w:val="annotation text"/>
    <w:basedOn w:val="Standaard"/>
    <w:link w:val="TekstopmerkingChar"/>
    <w:uiPriority w:val="99"/>
    <w:semiHidden/>
    <w:unhideWhenUsed/>
    <w:rsid w:val="00D7642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D76429"/>
    <w:rPr>
      <w:sz w:val="20"/>
      <w:szCs w:val="20"/>
    </w:rPr>
  </w:style>
  <w:style w:type="paragraph" w:styleId="Onderwerpvanopmerking">
    <w:name w:val="annotation subject"/>
    <w:basedOn w:val="Tekstopmerking"/>
    <w:next w:val="Tekstopmerking"/>
    <w:link w:val="OnderwerpvanopmerkingChar"/>
    <w:uiPriority w:val="99"/>
    <w:semiHidden/>
    <w:unhideWhenUsed/>
    <w:rsid w:val="00D76429"/>
    <w:rPr>
      <w:b/>
      <w:bCs/>
    </w:rPr>
  </w:style>
  <w:style w:type="character" w:customStyle="1" w:styleId="OnderwerpvanopmerkingChar">
    <w:name w:val="Onderwerp van opmerking Char"/>
    <w:basedOn w:val="TekstopmerkingChar"/>
    <w:link w:val="Onderwerpvanopmerking"/>
    <w:uiPriority w:val="99"/>
    <w:semiHidden/>
    <w:rsid w:val="00D76429"/>
    <w:rPr>
      <w:b/>
      <w:bCs/>
      <w:sz w:val="20"/>
      <w:szCs w:val="20"/>
    </w:rPr>
  </w:style>
  <w:style w:type="paragraph" w:styleId="Ballontekst">
    <w:name w:val="Balloon Text"/>
    <w:basedOn w:val="Standaard"/>
    <w:link w:val="BallontekstChar"/>
    <w:uiPriority w:val="99"/>
    <w:semiHidden/>
    <w:unhideWhenUsed/>
    <w:rsid w:val="00D76429"/>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D76429"/>
    <w:rPr>
      <w:rFonts w:ascii="Segoe UI" w:hAnsi="Segoe UI" w:cs="Segoe UI"/>
      <w:sz w:val="18"/>
      <w:szCs w:val="18"/>
    </w:rPr>
  </w:style>
  <w:style w:type="paragraph" w:styleId="Koptekst">
    <w:name w:val="header"/>
    <w:basedOn w:val="Standaard"/>
    <w:link w:val="KoptekstChar"/>
    <w:uiPriority w:val="99"/>
    <w:unhideWhenUsed/>
    <w:rsid w:val="00E70B3F"/>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E70B3F"/>
  </w:style>
  <w:style w:type="paragraph" w:styleId="Voettekst">
    <w:name w:val="footer"/>
    <w:basedOn w:val="Standaard"/>
    <w:link w:val="VoettekstChar"/>
    <w:uiPriority w:val="99"/>
    <w:unhideWhenUsed/>
    <w:rsid w:val="00E70B3F"/>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E70B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972</Words>
  <Characters>5350</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M.M.A. Paschold</dc:creator>
  <cp:keywords/>
  <dc:description/>
  <cp:lastModifiedBy>L.J.M. van Tunen</cp:lastModifiedBy>
  <cp:revision>2</cp:revision>
  <dcterms:created xsi:type="dcterms:W3CDTF">2019-05-07T11:07:00Z</dcterms:created>
  <dcterms:modified xsi:type="dcterms:W3CDTF">2019-05-07T11:07:00Z</dcterms:modified>
</cp:coreProperties>
</file>