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742" w:rsidRDefault="00034149">
      <w:pPr>
        <w:pStyle w:val="Plattetekst"/>
        <w:rPr>
          <w:rFonts w:ascii="Times New Roman"/>
          <w:sz w:val="20"/>
        </w:rPr>
      </w:pPr>
      <w:r>
        <w:pict>
          <v:shapetype id="_x0000_t202" coordsize="21600,21600" o:spt="202" path="m,l,21600r21600,l21600,xe">
            <v:stroke joinstyle="miter"/>
            <v:path gradientshapeok="t" o:connecttype="rect"/>
          </v:shapetype>
          <v:shape id="_x0000_s1139" type="#_x0000_t202" style="position:absolute;margin-left:85.1pt;margin-top:784.35pt;width:453.8pt;height:11.05pt;z-index:-251659776;mso-position-horizontal-relative:page;mso-position-vertical-relative:page" filled="f" stroked="f">
            <v:textbox inset="0,0,0,0">
              <w:txbxContent>
                <w:p w:rsidR="00034149" w:rsidRDefault="00034149">
                  <w:pPr>
                    <w:pStyle w:val="Plattetekst"/>
                    <w:tabs>
                      <w:tab w:val="left" w:pos="8552"/>
                    </w:tabs>
                  </w:pPr>
                  <w:r>
                    <w:rPr>
                      <w:rFonts w:ascii="Cambria"/>
                    </w:rPr>
                    <w:t>[Type</w:t>
                  </w:r>
                  <w:r>
                    <w:rPr>
                      <w:rFonts w:ascii="Cambria"/>
                      <w:spacing w:val="-1"/>
                    </w:rPr>
                    <w:t xml:space="preserve"> </w:t>
                  </w:r>
                  <w:r>
                    <w:rPr>
                      <w:rFonts w:ascii="Cambria"/>
                    </w:rPr>
                    <w:t>text]</w:t>
                  </w:r>
                  <w:r>
                    <w:rPr>
                      <w:rFonts w:ascii="Cambria"/>
                    </w:rPr>
                    <w:tab/>
                    <w:t xml:space="preserve">Page </w:t>
                  </w:r>
                  <w:r>
                    <w:rPr>
                      <w:spacing w:val="-17"/>
                    </w:rPr>
                    <w:t>0</w:t>
                  </w:r>
                </w:p>
              </w:txbxContent>
            </v:textbox>
            <w10:wrap anchorx="page" anchory="page"/>
          </v:shape>
        </w:pict>
      </w:r>
      <w:r>
        <w:pict>
          <v:group id="_x0000_s1135" style="position:absolute;margin-left:.55pt;margin-top:0;width:594.8pt;height:841.95pt;z-index:-251658752;mso-position-horizontal-relative:page;mso-position-vertical-relative:page" coordorigin="11" coordsize="11896,16839">
            <v:line id="_x0000_s1138" style="position:absolute" from="1673,15610" to="10804,15610" strokecolor="#612322" strokeweight="3pt"/>
            <v:line id="_x0000_s1137" style="position:absolute" from="1673,15662" to="10804,15662" strokecolor="#612322"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left:11;width:11896;height:16839">
              <v:imagedata r:id="rId7" o:title=""/>
            </v:shape>
            <w10:wrap anchorx="page" anchory="page"/>
          </v:group>
        </w:pict>
      </w: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spacing w:before="4"/>
        <w:rPr>
          <w:rFonts w:ascii="Times New Roman"/>
          <w:sz w:val="21"/>
        </w:rPr>
      </w:pPr>
    </w:p>
    <w:tbl>
      <w:tblPr>
        <w:tblStyle w:val="TableNormal"/>
        <w:tblW w:w="0" w:type="auto"/>
        <w:tblInd w:w="3108" w:type="dxa"/>
        <w:tblLayout w:type="fixed"/>
        <w:tblLook w:val="01E0" w:firstRow="1" w:lastRow="1" w:firstColumn="1" w:lastColumn="1" w:noHBand="0" w:noVBand="0"/>
      </w:tblPr>
      <w:tblGrid>
        <w:gridCol w:w="1139"/>
        <w:gridCol w:w="3940"/>
      </w:tblGrid>
      <w:tr w:rsidR="00241742" w:rsidRPr="00034149">
        <w:trPr>
          <w:trHeight w:val="250"/>
        </w:trPr>
        <w:tc>
          <w:tcPr>
            <w:tcW w:w="5079" w:type="dxa"/>
            <w:gridSpan w:val="2"/>
          </w:tcPr>
          <w:p w:rsidR="00241742" w:rsidRPr="00034149" w:rsidRDefault="00034149">
            <w:pPr>
              <w:pStyle w:val="TableParagraph"/>
              <w:ind w:left="233"/>
              <w:rPr>
                <w:sz w:val="18"/>
                <w:lang w:val="nl-NL"/>
              </w:rPr>
            </w:pPr>
            <w:r w:rsidRPr="00034149">
              <w:rPr>
                <w:sz w:val="18"/>
                <w:lang w:val="nl-NL"/>
              </w:rPr>
              <w:t>Opleiding Maatschappelijk Werk en Dienstverlening</w:t>
            </w:r>
          </w:p>
        </w:tc>
      </w:tr>
      <w:tr w:rsidR="00241742">
        <w:trPr>
          <w:trHeight w:val="279"/>
        </w:trPr>
        <w:tc>
          <w:tcPr>
            <w:tcW w:w="1139" w:type="dxa"/>
          </w:tcPr>
          <w:p w:rsidR="00241742" w:rsidRPr="00034149" w:rsidRDefault="00241742">
            <w:pPr>
              <w:pStyle w:val="TableParagraph"/>
              <w:rPr>
                <w:rFonts w:ascii="Times New Roman"/>
                <w:sz w:val="18"/>
                <w:lang w:val="nl-NL"/>
              </w:rPr>
            </w:pPr>
          </w:p>
        </w:tc>
        <w:tc>
          <w:tcPr>
            <w:tcW w:w="3940" w:type="dxa"/>
          </w:tcPr>
          <w:p w:rsidR="00241742" w:rsidRDefault="00034149">
            <w:pPr>
              <w:pStyle w:val="TableParagraph"/>
              <w:spacing w:before="31"/>
              <w:ind w:left="151"/>
              <w:rPr>
                <w:sz w:val="18"/>
              </w:rPr>
            </w:pPr>
            <w:r>
              <w:rPr>
                <w:sz w:val="18"/>
              </w:rPr>
              <w:t>Hogeschool van Amsterdam</w:t>
            </w:r>
          </w:p>
        </w:tc>
      </w:tr>
      <w:tr w:rsidR="00241742">
        <w:trPr>
          <w:trHeight w:val="1119"/>
        </w:trPr>
        <w:tc>
          <w:tcPr>
            <w:tcW w:w="1139" w:type="dxa"/>
          </w:tcPr>
          <w:p w:rsidR="00241742" w:rsidRDefault="00241742">
            <w:pPr>
              <w:pStyle w:val="TableParagraph"/>
              <w:rPr>
                <w:rFonts w:ascii="Times New Roman"/>
              </w:rPr>
            </w:pPr>
          </w:p>
          <w:p w:rsidR="00241742" w:rsidRDefault="00241742">
            <w:pPr>
              <w:pStyle w:val="TableParagraph"/>
              <w:rPr>
                <w:rFonts w:ascii="Times New Roman"/>
              </w:rPr>
            </w:pPr>
          </w:p>
          <w:p w:rsidR="00241742" w:rsidRDefault="00241742">
            <w:pPr>
              <w:pStyle w:val="TableParagraph"/>
              <w:spacing w:before="7"/>
              <w:rPr>
                <w:rFonts w:ascii="Times New Roman"/>
                <w:sz w:val="31"/>
              </w:rPr>
            </w:pPr>
          </w:p>
          <w:p w:rsidR="00241742" w:rsidRDefault="00034149">
            <w:pPr>
              <w:pStyle w:val="TableParagraph"/>
              <w:ind w:left="200"/>
              <w:rPr>
                <w:sz w:val="18"/>
              </w:rPr>
            </w:pPr>
            <w:r>
              <w:rPr>
                <w:sz w:val="18"/>
              </w:rPr>
              <w:t>Titel</w:t>
            </w:r>
          </w:p>
        </w:tc>
        <w:tc>
          <w:tcPr>
            <w:tcW w:w="3940" w:type="dxa"/>
            <w:vMerge w:val="restart"/>
          </w:tcPr>
          <w:p w:rsidR="00241742" w:rsidRPr="00034149" w:rsidRDefault="00034149">
            <w:pPr>
              <w:pStyle w:val="TableParagraph"/>
              <w:spacing w:before="30"/>
              <w:ind w:left="16"/>
              <w:rPr>
                <w:sz w:val="18"/>
                <w:lang w:val="nl-NL"/>
              </w:rPr>
            </w:pPr>
            <w:r w:rsidRPr="00034149">
              <w:rPr>
                <w:sz w:val="18"/>
                <w:lang w:val="nl-NL"/>
              </w:rPr>
              <w:t>Domein Maatschappij en Recht</w:t>
            </w:r>
          </w:p>
          <w:p w:rsidR="00241742" w:rsidRPr="00034149" w:rsidRDefault="00241742">
            <w:pPr>
              <w:pStyle w:val="TableParagraph"/>
              <w:spacing w:before="9"/>
              <w:rPr>
                <w:rFonts w:ascii="Times New Roman"/>
                <w:sz w:val="29"/>
                <w:lang w:val="nl-NL"/>
              </w:rPr>
            </w:pPr>
          </w:p>
          <w:p w:rsidR="00241742" w:rsidRPr="00034149" w:rsidRDefault="00034149">
            <w:pPr>
              <w:pStyle w:val="TableParagraph"/>
              <w:spacing w:line="307" w:lineRule="auto"/>
              <w:ind w:left="446" w:right="549" w:firstLine="36"/>
              <w:rPr>
                <w:sz w:val="18"/>
                <w:lang w:val="nl-NL"/>
              </w:rPr>
            </w:pPr>
            <w:r w:rsidRPr="00034149">
              <w:rPr>
                <w:b/>
                <w:sz w:val="18"/>
                <w:lang w:val="nl-NL"/>
              </w:rPr>
              <w:t xml:space="preserve">Praktijkgids jaar 3 </w:t>
            </w:r>
            <w:r w:rsidRPr="00034149">
              <w:rPr>
                <w:sz w:val="18"/>
                <w:lang w:val="nl-NL"/>
              </w:rPr>
              <w:t>Praktijkgids MWD jaar 3 Jaarteam 3 onder redactie van</w:t>
            </w:r>
          </w:p>
          <w:p w:rsidR="00241742" w:rsidRPr="00034149" w:rsidRDefault="00034149">
            <w:pPr>
              <w:pStyle w:val="TableParagraph"/>
              <w:spacing w:line="307" w:lineRule="auto"/>
              <w:ind w:left="446" w:right="248"/>
              <w:rPr>
                <w:sz w:val="18"/>
                <w:lang w:val="nl-NL"/>
              </w:rPr>
            </w:pPr>
            <w:r w:rsidRPr="00034149">
              <w:rPr>
                <w:sz w:val="18"/>
                <w:lang w:val="nl-NL"/>
              </w:rPr>
              <w:t>Anneke Wassink en Sjak v.d. Broek Jaar 3 MWD Voltijd Praktijkbegeleiders en derde jaar studenten MWD Voltijd</w:t>
            </w:r>
          </w:p>
          <w:p w:rsidR="00241742" w:rsidRDefault="00034149">
            <w:pPr>
              <w:pStyle w:val="TableParagraph"/>
              <w:spacing w:line="218" w:lineRule="exact"/>
              <w:ind w:left="446"/>
              <w:rPr>
                <w:sz w:val="18"/>
              </w:rPr>
            </w:pPr>
            <w:r>
              <w:rPr>
                <w:sz w:val="18"/>
              </w:rPr>
              <w:t>September 2019</w:t>
            </w:r>
          </w:p>
        </w:tc>
      </w:tr>
      <w:tr w:rsidR="00241742">
        <w:trPr>
          <w:trHeight w:val="420"/>
        </w:trPr>
        <w:tc>
          <w:tcPr>
            <w:tcW w:w="1139" w:type="dxa"/>
          </w:tcPr>
          <w:p w:rsidR="00241742" w:rsidRDefault="00034149">
            <w:pPr>
              <w:pStyle w:val="TableParagraph"/>
              <w:spacing w:before="31"/>
              <w:ind w:left="200"/>
              <w:rPr>
                <w:sz w:val="18"/>
              </w:rPr>
            </w:pPr>
            <w:r>
              <w:rPr>
                <w:sz w:val="18"/>
              </w:rPr>
              <w:t>Auteurs</w:t>
            </w:r>
          </w:p>
        </w:tc>
        <w:tc>
          <w:tcPr>
            <w:tcW w:w="3940" w:type="dxa"/>
            <w:vMerge/>
            <w:tcBorders>
              <w:top w:val="nil"/>
            </w:tcBorders>
          </w:tcPr>
          <w:p w:rsidR="00241742" w:rsidRDefault="00241742">
            <w:pPr>
              <w:rPr>
                <w:sz w:val="2"/>
                <w:szCs w:val="2"/>
              </w:rPr>
            </w:pPr>
          </w:p>
        </w:tc>
      </w:tr>
      <w:tr w:rsidR="00241742">
        <w:trPr>
          <w:trHeight w:val="420"/>
        </w:trPr>
        <w:tc>
          <w:tcPr>
            <w:tcW w:w="1139" w:type="dxa"/>
          </w:tcPr>
          <w:p w:rsidR="00241742" w:rsidRDefault="00034149">
            <w:pPr>
              <w:pStyle w:val="TableParagraph"/>
              <w:spacing w:before="170"/>
              <w:ind w:left="200"/>
              <w:rPr>
                <w:sz w:val="18"/>
              </w:rPr>
            </w:pPr>
            <w:r>
              <w:rPr>
                <w:sz w:val="18"/>
              </w:rPr>
              <w:t>Periode</w:t>
            </w:r>
          </w:p>
        </w:tc>
        <w:tc>
          <w:tcPr>
            <w:tcW w:w="3940" w:type="dxa"/>
            <w:vMerge/>
            <w:tcBorders>
              <w:top w:val="nil"/>
            </w:tcBorders>
          </w:tcPr>
          <w:p w:rsidR="00241742" w:rsidRDefault="00241742">
            <w:pPr>
              <w:rPr>
                <w:sz w:val="2"/>
                <w:szCs w:val="2"/>
              </w:rPr>
            </w:pPr>
          </w:p>
        </w:tc>
      </w:tr>
      <w:tr w:rsidR="00241742">
        <w:trPr>
          <w:trHeight w:val="420"/>
        </w:trPr>
        <w:tc>
          <w:tcPr>
            <w:tcW w:w="1139" w:type="dxa"/>
          </w:tcPr>
          <w:p w:rsidR="00241742" w:rsidRDefault="00034149">
            <w:pPr>
              <w:pStyle w:val="TableParagraph"/>
              <w:spacing w:before="31"/>
              <w:ind w:left="200"/>
              <w:rPr>
                <w:sz w:val="18"/>
              </w:rPr>
            </w:pPr>
            <w:r>
              <w:rPr>
                <w:sz w:val="18"/>
              </w:rPr>
              <w:t>Doelgroep</w:t>
            </w:r>
          </w:p>
        </w:tc>
        <w:tc>
          <w:tcPr>
            <w:tcW w:w="3940" w:type="dxa"/>
            <w:vMerge/>
            <w:tcBorders>
              <w:top w:val="nil"/>
            </w:tcBorders>
          </w:tcPr>
          <w:p w:rsidR="00241742" w:rsidRDefault="00241742">
            <w:pPr>
              <w:rPr>
                <w:sz w:val="2"/>
                <w:szCs w:val="2"/>
              </w:rPr>
            </w:pPr>
          </w:p>
        </w:tc>
      </w:tr>
      <w:tr w:rsidR="00241742">
        <w:trPr>
          <w:trHeight w:val="420"/>
        </w:trPr>
        <w:tc>
          <w:tcPr>
            <w:tcW w:w="1139" w:type="dxa"/>
          </w:tcPr>
          <w:p w:rsidR="00241742" w:rsidRDefault="00034149">
            <w:pPr>
              <w:pStyle w:val="TableParagraph"/>
              <w:spacing w:before="170"/>
              <w:ind w:left="200"/>
              <w:rPr>
                <w:sz w:val="18"/>
              </w:rPr>
            </w:pPr>
            <w:r>
              <w:rPr>
                <w:sz w:val="18"/>
              </w:rPr>
              <w:t>Datum</w:t>
            </w:r>
          </w:p>
        </w:tc>
        <w:tc>
          <w:tcPr>
            <w:tcW w:w="3940" w:type="dxa"/>
            <w:vMerge/>
            <w:tcBorders>
              <w:top w:val="nil"/>
            </w:tcBorders>
          </w:tcPr>
          <w:p w:rsidR="00241742" w:rsidRDefault="00241742">
            <w:pPr>
              <w:rPr>
                <w:sz w:val="2"/>
                <w:szCs w:val="2"/>
              </w:rPr>
            </w:pPr>
          </w:p>
        </w:tc>
      </w:tr>
      <w:tr w:rsidR="00241742">
        <w:trPr>
          <w:trHeight w:val="249"/>
        </w:trPr>
        <w:tc>
          <w:tcPr>
            <w:tcW w:w="5079" w:type="dxa"/>
            <w:gridSpan w:val="2"/>
          </w:tcPr>
          <w:p w:rsidR="00241742" w:rsidRDefault="00034149">
            <w:pPr>
              <w:pStyle w:val="TableParagraph"/>
              <w:spacing w:before="31" w:line="199" w:lineRule="exact"/>
              <w:ind w:left="200"/>
              <w:rPr>
                <w:sz w:val="18"/>
              </w:rPr>
            </w:pPr>
            <w:r>
              <w:rPr>
                <w:sz w:val="18"/>
              </w:rPr>
              <w:t>CHROHO-nr</w:t>
            </w:r>
          </w:p>
        </w:tc>
      </w:tr>
    </w:tbl>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spacing w:before="10"/>
        <w:rPr>
          <w:rFonts w:ascii="Times New Roman"/>
          <w:sz w:val="15"/>
        </w:rPr>
      </w:pPr>
    </w:p>
    <w:p w:rsidR="00241742" w:rsidRDefault="00034149">
      <w:pPr>
        <w:pStyle w:val="Plattetekst"/>
        <w:spacing w:before="100" w:after="17"/>
        <w:ind w:left="2254"/>
      </w:pPr>
      <w:r>
        <w:t>Dit exemplaar behoort aan:</w:t>
      </w:r>
    </w:p>
    <w:p w:rsidR="00241742" w:rsidRDefault="00034149">
      <w:pPr>
        <w:pStyle w:val="Plattetekst"/>
        <w:ind w:left="2117"/>
        <w:rPr>
          <w:sz w:val="20"/>
        </w:rPr>
      </w:pPr>
      <w:r>
        <w:rPr>
          <w:sz w:val="20"/>
        </w:rPr>
      </w:r>
      <w:r>
        <w:rPr>
          <w:sz w:val="20"/>
        </w:rPr>
        <w:pict>
          <v:shape id="_x0000_s1134" type="#_x0000_t202" style="width:353.6pt;height:28.6pt;mso-left-percent:-10001;mso-top-percent:-10001;mso-position-horizontal:absolute;mso-position-horizontal-relative:char;mso-position-vertical:absolute;mso-position-vertical-relative:line;mso-left-percent:-10001;mso-top-percent:-10001" filled="f" strokeweight=".48pt">
            <v:textbox inset="0,0,0,0">
              <w:txbxContent>
                <w:p w:rsidR="00034149" w:rsidRDefault="00034149">
                  <w:pPr>
                    <w:pStyle w:val="Plattetekst"/>
                    <w:spacing w:before="7"/>
                    <w:rPr>
                      <w:sz w:val="26"/>
                    </w:rPr>
                  </w:pPr>
                </w:p>
                <w:p w:rsidR="00034149" w:rsidRDefault="00034149">
                  <w:pPr>
                    <w:pStyle w:val="Plattetekst"/>
                    <w:ind w:left="79"/>
                  </w:pPr>
                  <w:r>
                    <w:t>..........................................................................................................</w:t>
                  </w:r>
                </w:p>
              </w:txbxContent>
            </v:textbox>
            <w10:anchorlock/>
          </v:shape>
        </w:pict>
      </w:r>
    </w:p>
    <w:p w:rsidR="00241742" w:rsidRDefault="00241742">
      <w:pPr>
        <w:rPr>
          <w:sz w:val="20"/>
        </w:rPr>
        <w:sectPr w:rsidR="00241742">
          <w:type w:val="continuous"/>
          <w:pgSz w:w="11910" w:h="16840"/>
          <w:pgMar w:top="1580" w:right="380" w:bottom="280" w:left="580" w:header="708" w:footer="708" w:gutter="0"/>
          <w:cols w:space="708"/>
        </w:sectPr>
      </w:pPr>
    </w:p>
    <w:p w:rsidR="00241742" w:rsidRPr="00034149" w:rsidRDefault="00034149">
      <w:pPr>
        <w:pStyle w:val="Kop5"/>
        <w:spacing w:before="146"/>
        <w:rPr>
          <w:lang w:val="nl-NL"/>
        </w:rPr>
      </w:pPr>
      <w:r w:rsidRPr="00034149">
        <w:rPr>
          <w:lang w:val="nl-NL"/>
        </w:rPr>
        <w:lastRenderedPageBreak/>
        <w:t>Inhoudsopgave</w:t>
      </w:r>
    </w:p>
    <w:sdt>
      <w:sdtPr>
        <w:id w:val="-739093317"/>
        <w:docPartObj>
          <w:docPartGallery w:val="Table of Contents"/>
          <w:docPartUnique/>
        </w:docPartObj>
      </w:sdtPr>
      <w:sdtContent>
        <w:p w:rsidR="00241742" w:rsidRPr="00034149" w:rsidRDefault="00034149">
          <w:pPr>
            <w:pStyle w:val="Inhopg1"/>
            <w:tabs>
              <w:tab w:val="right" w:leader="dot" w:pos="9419"/>
            </w:tabs>
            <w:spacing w:before="602"/>
            <w:ind w:left="358"/>
            <w:rPr>
              <w:lang w:val="nl-NL"/>
            </w:rPr>
          </w:pPr>
          <w:hyperlink w:anchor="_bookmark0" w:history="1">
            <w:r w:rsidRPr="00034149">
              <w:rPr>
                <w:lang w:val="nl-NL"/>
              </w:rPr>
              <w:t>Voorwoord</w:t>
            </w:r>
            <w:r w:rsidRPr="00034149">
              <w:rPr>
                <w:lang w:val="nl-NL"/>
              </w:rPr>
              <w:tab/>
              <w:t>2</w:t>
            </w:r>
          </w:hyperlink>
        </w:p>
        <w:p w:rsidR="00241742" w:rsidRPr="00034149" w:rsidRDefault="00034149">
          <w:pPr>
            <w:pStyle w:val="Inhopg1"/>
            <w:tabs>
              <w:tab w:val="right" w:leader="dot" w:pos="9419"/>
            </w:tabs>
            <w:ind w:left="358"/>
            <w:rPr>
              <w:lang w:val="nl-NL"/>
            </w:rPr>
          </w:pPr>
          <w:hyperlink w:anchor="_bookmark1" w:history="1">
            <w:r w:rsidRPr="00034149">
              <w:rPr>
                <w:lang w:val="nl-NL"/>
              </w:rPr>
              <w:t>Inleiding</w:t>
            </w:r>
            <w:r w:rsidRPr="00034149">
              <w:rPr>
                <w:lang w:val="nl-NL"/>
              </w:rPr>
              <w:tab/>
              <w:t>3</w:t>
            </w:r>
          </w:hyperlink>
        </w:p>
        <w:p w:rsidR="00241742" w:rsidRPr="00034149" w:rsidRDefault="00034149">
          <w:pPr>
            <w:pStyle w:val="Inhopg1"/>
            <w:tabs>
              <w:tab w:val="right" w:leader="dot" w:pos="9419"/>
            </w:tabs>
            <w:ind w:left="358"/>
            <w:rPr>
              <w:lang w:val="nl-NL"/>
            </w:rPr>
          </w:pPr>
          <w:hyperlink w:anchor="_bookmark2" w:history="1">
            <w:r w:rsidRPr="00034149">
              <w:rPr>
                <w:lang w:val="nl-NL"/>
              </w:rPr>
              <w:t>Hoofdstuk 1: Jaar 3 in</w:t>
            </w:r>
            <w:r w:rsidRPr="00034149">
              <w:rPr>
                <w:spacing w:val="-7"/>
                <w:lang w:val="nl-NL"/>
              </w:rPr>
              <w:t xml:space="preserve"> </w:t>
            </w:r>
            <w:r w:rsidRPr="00034149">
              <w:rPr>
                <w:lang w:val="nl-NL"/>
              </w:rPr>
              <w:t>grote</w:t>
            </w:r>
            <w:r w:rsidRPr="00034149">
              <w:rPr>
                <w:spacing w:val="-1"/>
                <w:lang w:val="nl-NL"/>
              </w:rPr>
              <w:t xml:space="preserve"> </w:t>
            </w:r>
            <w:r w:rsidRPr="00034149">
              <w:rPr>
                <w:lang w:val="nl-NL"/>
              </w:rPr>
              <w:t>lijnen·</w:t>
            </w:r>
            <w:r w:rsidRPr="00034149">
              <w:rPr>
                <w:lang w:val="nl-NL"/>
              </w:rPr>
              <w:tab/>
              <w:t>4</w:t>
            </w:r>
          </w:hyperlink>
        </w:p>
        <w:p w:rsidR="00241742" w:rsidRDefault="00034149">
          <w:pPr>
            <w:pStyle w:val="Inhopg5"/>
            <w:numPr>
              <w:ilvl w:val="1"/>
              <w:numId w:val="27"/>
            </w:numPr>
            <w:tabs>
              <w:tab w:val="left" w:pos="1457"/>
              <w:tab w:val="left" w:pos="2222"/>
              <w:tab w:val="right" w:leader="dot" w:pos="9419"/>
            </w:tabs>
            <w:spacing w:before="40"/>
            <w:ind w:hanging="919"/>
          </w:pPr>
          <w:hyperlink w:anchor="_bookmark3" w:history="1">
            <w:r>
              <w:t>Vereisten</w:t>
            </w:r>
            <w:r>
              <w:rPr>
                <w:spacing w:val="-3"/>
              </w:rPr>
              <w:t xml:space="preserve"> </w:t>
            </w:r>
            <w:r>
              <w:t>toelating</w:t>
            </w:r>
            <w:r>
              <w:rPr>
                <w:spacing w:val="-1"/>
              </w:rPr>
              <w:t xml:space="preserve"> </w:t>
            </w:r>
            <w:r>
              <w:t>praktijkjaar</w:t>
            </w:r>
            <w:r>
              <w:tab/>
              <w:t>4</w:t>
            </w:r>
          </w:hyperlink>
        </w:p>
        <w:p w:rsidR="00241742" w:rsidRDefault="00034149">
          <w:pPr>
            <w:pStyle w:val="Inhopg5"/>
            <w:numPr>
              <w:ilvl w:val="1"/>
              <w:numId w:val="27"/>
            </w:numPr>
            <w:tabs>
              <w:tab w:val="left" w:pos="1457"/>
              <w:tab w:val="left" w:pos="2222"/>
              <w:tab w:val="right" w:leader="dot" w:pos="9419"/>
            </w:tabs>
            <w:spacing w:before="60"/>
            <w:ind w:hanging="919"/>
          </w:pPr>
          <w:hyperlink w:anchor="_bookmark4" w:history="1">
            <w:r>
              <w:t>Inrichting praktijkjaar</w:t>
            </w:r>
            <w:r>
              <w:rPr>
                <w:spacing w:val="-4"/>
              </w:rPr>
              <w:t xml:space="preserve"> </w:t>
            </w:r>
            <w:r>
              <w:t>en</w:t>
            </w:r>
            <w:r>
              <w:rPr>
                <w:spacing w:val="-2"/>
              </w:rPr>
              <w:t xml:space="preserve"> </w:t>
            </w:r>
            <w:r>
              <w:t>beoordeling</w:t>
            </w:r>
            <w:r>
              <w:tab/>
              <w:t>4</w:t>
            </w:r>
          </w:hyperlink>
        </w:p>
        <w:p w:rsidR="00241742" w:rsidRDefault="00034149">
          <w:pPr>
            <w:pStyle w:val="Inhopg5"/>
            <w:numPr>
              <w:ilvl w:val="1"/>
              <w:numId w:val="27"/>
            </w:numPr>
            <w:tabs>
              <w:tab w:val="left" w:pos="1457"/>
              <w:tab w:val="left" w:pos="2222"/>
              <w:tab w:val="right" w:leader="dot" w:pos="9419"/>
            </w:tabs>
            <w:ind w:hanging="919"/>
          </w:pPr>
          <w:hyperlink w:anchor="_bookmark5" w:history="1">
            <w:r>
              <w:t>Begeleiding</w:t>
            </w:r>
            <w:r>
              <w:tab/>
              <w:t>6</w:t>
            </w:r>
          </w:hyperlink>
        </w:p>
        <w:p w:rsidR="00241742" w:rsidRDefault="00034149">
          <w:pPr>
            <w:pStyle w:val="Inhopg5"/>
            <w:numPr>
              <w:ilvl w:val="2"/>
              <w:numId w:val="27"/>
            </w:numPr>
            <w:tabs>
              <w:tab w:val="left" w:pos="1457"/>
              <w:tab w:val="left" w:pos="2222"/>
              <w:tab w:val="right" w:leader="dot" w:pos="9419"/>
            </w:tabs>
            <w:ind w:hanging="919"/>
          </w:pPr>
          <w:hyperlink w:anchor="_bookmark6" w:history="1">
            <w:r>
              <w:t>Student op</w:t>
            </w:r>
            <w:r>
              <w:rPr>
                <w:spacing w:val="-2"/>
              </w:rPr>
              <w:t xml:space="preserve"> </w:t>
            </w:r>
            <w:r>
              <w:t>de</w:t>
            </w:r>
            <w:r>
              <w:rPr>
                <w:spacing w:val="-1"/>
              </w:rPr>
              <w:t xml:space="preserve"> </w:t>
            </w:r>
            <w:r>
              <w:t>opleiding</w:t>
            </w:r>
            <w:r>
              <w:tab/>
              <w:t>6</w:t>
            </w:r>
          </w:hyperlink>
        </w:p>
        <w:p w:rsidR="00241742" w:rsidRDefault="00034149">
          <w:pPr>
            <w:pStyle w:val="Inhopg5"/>
            <w:numPr>
              <w:ilvl w:val="2"/>
              <w:numId w:val="27"/>
            </w:numPr>
            <w:tabs>
              <w:tab w:val="left" w:pos="1457"/>
              <w:tab w:val="left" w:pos="2222"/>
              <w:tab w:val="right" w:leader="dot" w:pos="9419"/>
            </w:tabs>
            <w:spacing w:before="60"/>
            <w:ind w:hanging="919"/>
          </w:pPr>
          <w:hyperlink w:anchor="_bookmark7" w:history="1">
            <w:r>
              <w:t>Begeleiding vanuit</w:t>
            </w:r>
            <w:r>
              <w:rPr>
                <w:spacing w:val="-2"/>
              </w:rPr>
              <w:t xml:space="preserve"> </w:t>
            </w:r>
            <w:r>
              <w:t>de</w:t>
            </w:r>
            <w:r>
              <w:rPr>
                <w:spacing w:val="-1"/>
              </w:rPr>
              <w:t xml:space="preserve"> </w:t>
            </w:r>
            <w:r>
              <w:t>praktijk</w:t>
            </w:r>
            <w:r>
              <w:tab/>
              <w:t>7</w:t>
            </w:r>
          </w:hyperlink>
        </w:p>
        <w:p w:rsidR="00241742" w:rsidRDefault="00034149">
          <w:pPr>
            <w:pStyle w:val="Inhopg5"/>
            <w:numPr>
              <w:ilvl w:val="2"/>
              <w:numId w:val="27"/>
            </w:numPr>
            <w:tabs>
              <w:tab w:val="left" w:pos="1457"/>
              <w:tab w:val="left" w:pos="2222"/>
              <w:tab w:val="right" w:leader="dot" w:pos="9419"/>
            </w:tabs>
            <w:ind w:hanging="919"/>
          </w:pPr>
          <w:hyperlink w:anchor="_bookmark8" w:history="1">
            <w:r>
              <w:t>Begeleiding vanuit</w:t>
            </w:r>
            <w:r>
              <w:rPr>
                <w:spacing w:val="-2"/>
              </w:rPr>
              <w:t xml:space="preserve"> </w:t>
            </w:r>
            <w:r>
              <w:t>de</w:t>
            </w:r>
            <w:r>
              <w:rPr>
                <w:spacing w:val="-1"/>
              </w:rPr>
              <w:t xml:space="preserve"> </w:t>
            </w:r>
            <w:r>
              <w:t>opleiding</w:t>
            </w:r>
            <w:r>
              <w:tab/>
              <w:t>8</w:t>
            </w:r>
          </w:hyperlink>
        </w:p>
        <w:p w:rsidR="00241742" w:rsidRDefault="00034149">
          <w:pPr>
            <w:pStyle w:val="Inhopg2"/>
            <w:tabs>
              <w:tab w:val="left" w:pos="1457"/>
              <w:tab w:val="right" w:leader="dot" w:pos="9419"/>
            </w:tabs>
          </w:pPr>
          <w:hyperlink w:anchor="_bookmark9" w:history="1">
            <w:r>
              <w:t>1.3.6.</w:t>
            </w:r>
            <w:r>
              <w:tab/>
              <w:t>Samenwerking</w:t>
            </w:r>
            <w:r>
              <w:rPr>
                <w:spacing w:val="-2"/>
              </w:rPr>
              <w:t xml:space="preserve"> </w:t>
            </w:r>
            <w:r>
              <w:t>en kennisontwikkeling</w:t>
            </w:r>
            <w:r>
              <w:tab/>
              <w:t>8</w:t>
            </w:r>
          </w:hyperlink>
        </w:p>
        <w:p w:rsidR="00241742" w:rsidRDefault="00034149">
          <w:pPr>
            <w:pStyle w:val="Inhopg4"/>
            <w:tabs>
              <w:tab w:val="left" w:pos="1462"/>
            </w:tabs>
          </w:pPr>
          <w:hyperlink w:anchor="_bookmark10" w:history="1">
            <w:r>
              <w:t>1</w:t>
            </w:r>
            <w:r>
              <w:tab/>
              <w:t>11</w:t>
            </w:r>
          </w:hyperlink>
        </w:p>
        <w:p w:rsidR="00241742" w:rsidRDefault="00034149">
          <w:pPr>
            <w:pStyle w:val="Inhopg1"/>
            <w:tabs>
              <w:tab w:val="right" w:leader="dot" w:pos="9425"/>
            </w:tabs>
            <w:spacing w:before="22"/>
          </w:pPr>
          <w:hyperlink w:anchor="_bookmark11" w:history="1">
            <w:r>
              <w:t>Hoofdstuk 2: · Competenties</w:t>
            </w:r>
            <w:r>
              <w:rPr>
                <w:spacing w:val="-6"/>
              </w:rPr>
              <w:t xml:space="preserve"> </w:t>
            </w:r>
            <w:r>
              <w:t>en</w:t>
            </w:r>
            <w:r>
              <w:rPr>
                <w:spacing w:val="-2"/>
              </w:rPr>
              <w:t xml:space="preserve"> </w:t>
            </w:r>
            <w:r>
              <w:t>kwalificaties</w:t>
            </w:r>
            <w:r>
              <w:tab/>
              <w:t>12</w:t>
            </w:r>
          </w:hyperlink>
        </w:p>
        <w:p w:rsidR="00241742" w:rsidRDefault="00034149">
          <w:pPr>
            <w:pStyle w:val="Inhopg5"/>
            <w:numPr>
              <w:ilvl w:val="1"/>
              <w:numId w:val="26"/>
            </w:numPr>
            <w:tabs>
              <w:tab w:val="left" w:pos="1460"/>
              <w:tab w:val="left" w:pos="2222"/>
              <w:tab w:val="right" w:leader="dot" w:pos="9425"/>
            </w:tabs>
            <w:spacing w:before="41"/>
            <w:ind w:hanging="919"/>
          </w:pPr>
          <w:hyperlink w:anchor="_bookmark12" w:history="1">
            <w:r>
              <w:t>Portfolio</w:t>
            </w:r>
            <w:r>
              <w:tab/>
              <w:t>14</w:t>
            </w:r>
          </w:hyperlink>
        </w:p>
        <w:p w:rsidR="00241742" w:rsidRDefault="00034149">
          <w:pPr>
            <w:pStyle w:val="Inhopg3"/>
            <w:tabs>
              <w:tab w:val="right" w:leader="dot" w:pos="9425"/>
            </w:tabs>
            <w:spacing w:before="62"/>
          </w:pPr>
          <w:hyperlink w:anchor="_bookmark13" w:history="1">
            <w:r>
              <w:t>2.1.1</w:t>
            </w:r>
            <w:r>
              <w:rPr>
                <w:spacing w:val="-2"/>
              </w:rPr>
              <w:t xml:space="preserve"> </w:t>
            </w:r>
            <w:r>
              <w:t>OnStage</w:t>
            </w:r>
            <w:r>
              <w:tab/>
              <w:t>15</w:t>
            </w:r>
          </w:hyperlink>
        </w:p>
        <w:p w:rsidR="00241742" w:rsidRDefault="00034149">
          <w:pPr>
            <w:pStyle w:val="Inhopg5"/>
            <w:numPr>
              <w:ilvl w:val="1"/>
              <w:numId w:val="26"/>
            </w:numPr>
            <w:tabs>
              <w:tab w:val="left" w:pos="1460"/>
              <w:tab w:val="left" w:pos="2222"/>
              <w:tab w:val="right" w:leader="dot" w:pos="9425"/>
            </w:tabs>
            <w:ind w:hanging="919"/>
          </w:pPr>
          <w:hyperlink w:anchor="_bookmark14" w:history="1">
            <w:r>
              <w:t>Inwerkfase</w:t>
            </w:r>
            <w:r>
              <w:tab/>
              <w:t>15</w:t>
            </w:r>
          </w:hyperlink>
        </w:p>
        <w:p w:rsidR="00241742" w:rsidRDefault="00034149">
          <w:pPr>
            <w:pStyle w:val="Inhopg5"/>
            <w:numPr>
              <w:ilvl w:val="1"/>
              <w:numId w:val="26"/>
            </w:numPr>
            <w:tabs>
              <w:tab w:val="left" w:pos="1460"/>
              <w:tab w:val="left" w:pos="2222"/>
              <w:tab w:val="right" w:leader="dot" w:pos="9425"/>
            </w:tabs>
            <w:spacing w:before="59"/>
            <w:ind w:hanging="919"/>
          </w:pPr>
          <w:hyperlink w:anchor="_bookmark15" w:history="1">
            <w:r>
              <w:t>Uitvoeringsfase 1</w:t>
            </w:r>
            <w:r>
              <w:rPr>
                <w:spacing w:val="-3"/>
              </w:rPr>
              <w:t xml:space="preserve"> </w:t>
            </w:r>
            <w:r>
              <w:t>(blok</w:t>
            </w:r>
            <w:r>
              <w:rPr>
                <w:spacing w:val="-2"/>
              </w:rPr>
              <w:t xml:space="preserve"> </w:t>
            </w:r>
            <w:r>
              <w:t>2)</w:t>
            </w:r>
            <w:r>
              <w:tab/>
              <w:t>17</w:t>
            </w:r>
          </w:hyperlink>
        </w:p>
        <w:p w:rsidR="00241742" w:rsidRDefault="00034149">
          <w:pPr>
            <w:pStyle w:val="Inhopg5"/>
            <w:numPr>
              <w:ilvl w:val="1"/>
              <w:numId w:val="26"/>
            </w:numPr>
            <w:tabs>
              <w:tab w:val="left" w:pos="1460"/>
              <w:tab w:val="left" w:pos="2222"/>
              <w:tab w:val="right" w:leader="dot" w:pos="9425"/>
            </w:tabs>
            <w:ind w:hanging="919"/>
          </w:pPr>
          <w:hyperlink w:anchor="_bookmark16" w:history="1">
            <w:r>
              <w:t>Uitvoeringsfase 2 (blok</w:t>
            </w:r>
            <w:r>
              <w:rPr>
                <w:spacing w:val="-5"/>
              </w:rPr>
              <w:t xml:space="preserve"> </w:t>
            </w:r>
            <w:r>
              <w:t>3</w:t>
            </w:r>
            <w:r>
              <w:rPr>
                <w:spacing w:val="-1"/>
              </w:rPr>
              <w:t xml:space="preserve"> </w:t>
            </w:r>
            <w:r>
              <w:t>&amp;4)</w:t>
            </w:r>
            <w:r>
              <w:tab/>
              <w:t>18</w:t>
            </w:r>
          </w:hyperlink>
        </w:p>
        <w:p w:rsidR="00241742" w:rsidRPr="00034149" w:rsidRDefault="00034149">
          <w:pPr>
            <w:pStyle w:val="Inhopg5"/>
            <w:tabs>
              <w:tab w:val="left" w:pos="2221"/>
              <w:tab w:val="right" w:leader="dot" w:pos="10185"/>
            </w:tabs>
            <w:ind w:left="1302" w:firstLine="0"/>
            <w:rPr>
              <w:lang w:val="nl-NL"/>
            </w:rPr>
          </w:pPr>
          <w:hyperlink w:anchor="_bookmark17" w:history="1">
            <w:r w:rsidRPr="00034149">
              <w:rPr>
                <w:lang w:val="nl-NL"/>
              </w:rPr>
              <w:t>2.5</w:t>
            </w:r>
            <w:r w:rsidRPr="00034149">
              <w:rPr>
                <w:lang w:val="nl-NL"/>
              </w:rPr>
              <w:tab/>
              <w:t>Persoonlijke, professionele en</w:t>
            </w:r>
            <w:r w:rsidRPr="00034149">
              <w:rPr>
                <w:spacing w:val="-9"/>
                <w:lang w:val="nl-NL"/>
              </w:rPr>
              <w:t xml:space="preserve"> </w:t>
            </w:r>
            <w:r w:rsidRPr="00034149">
              <w:rPr>
                <w:lang w:val="nl-NL"/>
              </w:rPr>
              <w:t>wederzijdse ontwikkeling</w:t>
            </w:r>
            <w:r w:rsidRPr="00034149">
              <w:rPr>
                <w:lang w:val="nl-NL"/>
              </w:rPr>
              <w:tab/>
              <w:t>20</w:t>
            </w:r>
          </w:hyperlink>
        </w:p>
        <w:p w:rsidR="00241742" w:rsidRDefault="00034149">
          <w:pPr>
            <w:pStyle w:val="Inhopg1"/>
            <w:tabs>
              <w:tab w:val="left" w:pos="1964"/>
              <w:tab w:val="right" w:leader="dot" w:pos="9425"/>
            </w:tabs>
            <w:spacing w:before="41"/>
          </w:pPr>
          <w:hyperlink w:anchor="_bookmark18" w:history="1">
            <w:r>
              <w:t>Hoofdstuk</w:t>
            </w:r>
            <w:r>
              <w:rPr>
                <w:spacing w:val="-4"/>
              </w:rPr>
              <w:t xml:space="preserve"> </w:t>
            </w:r>
            <w:r>
              <w:t>3:</w:t>
            </w:r>
            <w:r>
              <w:tab/>
              <w:t>Programma</w:t>
            </w:r>
            <w:r>
              <w:rPr>
                <w:spacing w:val="-2"/>
              </w:rPr>
              <w:t xml:space="preserve"> </w:t>
            </w:r>
            <w:r>
              <w:t>praktijkjaar</w:t>
            </w:r>
            <w:r>
              <w:tab/>
              <w:t>22</w:t>
            </w:r>
          </w:hyperlink>
        </w:p>
        <w:p w:rsidR="00241742" w:rsidRDefault="00034149">
          <w:pPr>
            <w:pStyle w:val="Inhopg5"/>
            <w:numPr>
              <w:ilvl w:val="1"/>
              <w:numId w:val="25"/>
            </w:numPr>
            <w:tabs>
              <w:tab w:val="left" w:pos="1460"/>
              <w:tab w:val="left" w:pos="2222"/>
              <w:tab w:val="right" w:leader="dot" w:pos="9425"/>
            </w:tabs>
            <w:spacing w:before="40"/>
            <w:ind w:hanging="919"/>
          </w:pPr>
          <w:hyperlink w:anchor="_bookmark19" w:history="1">
            <w:r>
              <w:t>Opzet van</w:t>
            </w:r>
            <w:r>
              <w:rPr>
                <w:spacing w:val="-1"/>
              </w:rPr>
              <w:t xml:space="preserve"> </w:t>
            </w:r>
            <w:r>
              <w:t>het programma</w:t>
            </w:r>
            <w:r>
              <w:tab/>
              <w:t>23</w:t>
            </w:r>
          </w:hyperlink>
        </w:p>
        <w:p w:rsidR="00241742" w:rsidRDefault="00034149">
          <w:pPr>
            <w:pStyle w:val="Inhopg5"/>
            <w:numPr>
              <w:ilvl w:val="1"/>
              <w:numId w:val="25"/>
            </w:numPr>
            <w:tabs>
              <w:tab w:val="left" w:pos="1460"/>
              <w:tab w:val="left" w:pos="2222"/>
              <w:tab w:val="right" w:leader="dot" w:pos="9425"/>
            </w:tabs>
            <w:ind w:hanging="919"/>
          </w:pPr>
          <w:hyperlink w:anchor="_bookmark20" w:history="1">
            <w:r>
              <w:t>Studiebelasting</w:t>
            </w:r>
            <w:r>
              <w:rPr>
                <w:spacing w:val="-2"/>
              </w:rPr>
              <w:t xml:space="preserve"> </w:t>
            </w:r>
            <w:r>
              <w:t>en</w:t>
            </w:r>
            <w:r>
              <w:rPr>
                <w:spacing w:val="-2"/>
              </w:rPr>
              <w:t xml:space="preserve"> </w:t>
            </w:r>
            <w:r>
              <w:t>praktijkuren</w:t>
            </w:r>
            <w:r>
              <w:tab/>
              <w:t>25</w:t>
            </w:r>
          </w:hyperlink>
        </w:p>
        <w:p w:rsidR="00241742" w:rsidRPr="00034149" w:rsidRDefault="00034149">
          <w:pPr>
            <w:pStyle w:val="Inhopg5"/>
            <w:numPr>
              <w:ilvl w:val="1"/>
              <w:numId w:val="25"/>
            </w:numPr>
            <w:tabs>
              <w:tab w:val="left" w:pos="1460"/>
              <w:tab w:val="left" w:pos="2222"/>
              <w:tab w:val="right" w:leader="dot" w:pos="9425"/>
            </w:tabs>
            <w:ind w:hanging="919"/>
            <w:rPr>
              <w:lang w:val="nl-NL"/>
            </w:rPr>
          </w:pPr>
          <w:hyperlink w:anchor="_bookmark21" w:history="1">
            <w:r w:rsidRPr="00034149">
              <w:rPr>
                <w:lang w:val="nl-NL"/>
              </w:rPr>
              <w:t>Programma per fase (blok 1, blok 2&amp;3,</w:t>
            </w:r>
            <w:r w:rsidRPr="00034149">
              <w:rPr>
                <w:spacing w:val="-13"/>
                <w:lang w:val="nl-NL"/>
              </w:rPr>
              <w:t xml:space="preserve"> </w:t>
            </w:r>
            <w:r w:rsidRPr="00034149">
              <w:rPr>
                <w:lang w:val="nl-NL"/>
              </w:rPr>
              <w:t>blok</w:t>
            </w:r>
            <w:r w:rsidRPr="00034149">
              <w:rPr>
                <w:spacing w:val="-2"/>
                <w:lang w:val="nl-NL"/>
              </w:rPr>
              <w:t xml:space="preserve"> </w:t>
            </w:r>
            <w:r w:rsidRPr="00034149">
              <w:rPr>
                <w:lang w:val="nl-NL"/>
              </w:rPr>
              <w:t>4)</w:t>
            </w:r>
            <w:r w:rsidRPr="00034149">
              <w:rPr>
                <w:lang w:val="nl-NL"/>
              </w:rPr>
              <w:tab/>
              <w:t>26</w:t>
            </w:r>
          </w:hyperlink>
        </w:p>
        <w:p w:rsidR="00241742" w:rsidRPr="00034149" w:rsidRDefault="00034149">
          <w:pPr>
            <w:pStyle w:val="Inhopg3"/>
            <w:tabs>
              <w:tab w:val="left" w:pos="2183"/>
              <w:tab w:val="right" w:leader="dot" w:pos="9425"/>
            </w:tabs>
            <w:spacing w:before="60"/>
            <w:rPr>
              <w:lang w:val="nl-NL"/>
            </w:rPr>
          </w:pPr>
          <w:hyperlink w:anchor="_bookmark22" w:history="1">
            <w:r w:rsidRPr="00034149">
              <w:rPr>
                <w:lang w:val="nl-NL"/>
              </w:rPr>
              <w:t>Hoofdstuk</w:t>
            </w:r>
            <w:r w:rsidRPr="00034149">
              <w:rPr>
                <w:spacing w:val="-4"/>
                <w:lang w:val="nl-NL"/>
              </w:rPr>
              <w:t xml:space="preserve"> </w:t>
            </w:r>
            <w:r w:rsidRPr="00034149">
              <w:rPr>
                <w:lang w:val="nl-NL"/>
              </w:rPr>
              <w:t>4:</w:t>
            </w:r>
            <w:r w:rsidRPr="00034149">
              <w:rPr>
                <w:lang w:val="nl-NL"/>
              </w:rPr>
              <w:tab/>
              <w:t>Toetsprocedure</w:t>
            </w:r>
            <w:r w:rsidRPr="00034149">
              <w:rPr>
                <w:spacing w:val="-1"/>
                <w:lang w:val="nl-NL"/>
              </w:rPr>
              <w:t xml:space="preserve"> </w:t>
            </w:r>
            <w:r w:rsidRPr="00034149">
              <w:rPr>
                <w:lang w:val="nl-NL"/>
              </w:rPr>
              <w:t>praktijkjaar</w:t>
            </w:r>
            <w:r w:rsidRPr="00034149">
              <w:rPr>
                <w:lang w:val="nl-NL"/>
              </w:rPr>
              <w:tab/>
              <w:t>30</w:t>
            </w:r>
          </w:hyperlink>
        </w:p>
        <w:p w:rsidR="00241742" w:rsidRPr="00034149" w:rsidRDefault="00034149">
          <w:pPr>
            <w:pStyle w:val="Inhopg1"/>
            <w:tabs>
              <w:tab w:val="left" w:pos="1964"/>
              <w:tab w:val="right" w:leader="dot" w:pos="9425"/>
            </w:tabs>
            <w:spacing w:before="43"/>
            <w:rPr>
              <w:lang w:val="nl-NL"/>
            </w:rPr>
          </w:pPr>
          <w:hyperlink w:anchor="_bookmark23" w:history="1">
            <w:r w:rsidRPr="00034149">
              <w:rPr>
                <w:lang w:val="nl-NL"/>
              </w:rPr>
              <w:t>Hoofdstuk</w:t>
            </w:r>
            <w:r w:rsidRPr="00034149">
              <w:rPr>
                <w:spacing w:val="-4"/>
                <w:lang w:val="nl-NL"/>
              </w:rPr>
              <w:t xml:space="preserve"> </w:t>
            </w:r>
            <w:r w:rsidRPr="00034149">
              <w:rPr>
                <w:lang w:val="nl-NL"/>
              </w:rPr>
              <w:t>5:</w:t>
            </w:r>
            <w:r w:rsidRPr="00034149">
              <w:rPr>
                <w:lang w:val="nl-NL"/>
              </w:rPr>
              <w:tab/>
              <w:t>Literatuur</w:t>
            </w:r>
            <w:r w:rsidRPr="00034149">
              <w:rPr>
                <w:spacing w:val="-1"/>
                <w:lang w:val="nl-NL"/>
              </w:rPr>
              <w:t xml:space="preserve"> </w:t>
            </w:r>
            <w:r w:rsidRPr="00034149">
              <w:rPr>
                <w:lang w:val="nl-NL"/>
              </w:rPr>
              <w:t>en</w:t>
            </w:r>
            <w:r w:rsidRPr="00034149">
              <w:rPr>
                <w:spacing w:val="-2"/>
                <w:lang w:val="nl-NL"/>
              </w:rPr>
              <w:t xml:space="preserve"> </w:t>
            </w:r>
            <w:r w:rsidRPr="00034149">
              <w:rPr>
                <w:lang w:val="nl-NL"/>
              </w:rPr>
              <w:t>materiaal</w:t>
            </w:r>
            <w:r w:rsidRPr="00034149">
              <w:rPr>
                <w:lang w:val="nl-NL"/>
              </w:rPr>
              <w:tab/>
              <w:t>36</w:t>
            </w:r>
          </w:hyperlink>
        </w:p>
        <w:p w:rsidR="00241742" w:rsidRPr="00034149" w:rsidRDefault="00034149">
          <w:pPr>
            <w:pStyle w:val="Inhopg1"/>
            <w:tabs>
              <w:tab w:val="left" w:pos="1460"/>
              <w:tab w:val="right" w:leader="dot" w:pos="9425"/>
            </w:tabs>
            <w:rPr>
              <w:lang w:val="nl-NL"/>
            </w:rPr>
          </w:pPr>
          <w:hyperlink w:anchor="_bookmark24" w:history="1">
            <w:r w:rsidRPr="00034149">
              <w:rPr>
                <w:lang w:val="nl-NL"/>
              </w:rPr>
              <w:t>Bijlage</w:t>
            </w:r>
            <w:r w:rsidRPr="00034149">
              <w:rPr>
                <w:spacing w:val="-1"/>
                <w:lang w:val="nl-NL"/>
              </w:rPr>
              <w:t xml:space="preserve"> </w:t>
            </w:r>
            <w:r w:rsidRPr="00034149">
              <w:rPr>
                <w:lang w:val="nl-NL"/>
              </w:rPr>
              <w:t>1:</w:t>
            </w:r>
            <w:r w:rsidRPr="00034149">
              <w:rPr>
                <w:lang w:val="nl-NL"/>
              </w:rPr>
              <w:tab/>
              <w:t>Regelingen</w:t>
            </w:r>
            <w:r w:rsidRPr="00034149">
              <w:rPr>
                <w:lang w:val="nl-NL"/>
              </w:rPr>
              <w:tab/>
              <w:t>37</w:t>
            </w:r>
          </w:hyperlink>
        </w:p>
        <w:p w:rsidR="00241742" w:rsidRPr="00034149" w:rsidRDefault="00034149">
          <w:pPr>
            <w:pStyle w:val="Inhopg3"/>
            <w:tabs>
              <w:tab w:val="right" w:leader="dot" w:pos="9425"/>
            </w:tabs>
            <w:rPr>
              <w:lang w:val="nl-NL"/>
            </w:rPr>
          </w:pPr>
          <w:hyperlink w:anchor="_bookmark25" w:history="1">
            <w:r w:rsidRPr="00034149">
              <w:rPr>
                <w:lang w:val="nl-NL"/>
              </w:rPr>
              <w:t>Bijlage 2: Competenties</w:t>
            </w:r>
            <w:r w:rsidRPr="00034149">
              <w:rPr>
                <w:spacing w:val="-20"/>
                <w:lang w:val="nl-NL"/>
              </w:rPr>
              <w:t xml:space="preserve"> </w:t>
            </w:r>
            <w:r w:rsidRPr="00034149">
              <w:rPr>
                <w:lang w:val="nl-NL"/>
              </w:rPr>
              <w:t>en</w:t>
            </w:r>
            <w:r w:rsidRPr="00034149">
              <w:rPr>
                <w:spacing w:val="-2"/>
                <w:lang w:val="nl-NL"/>
              </w:rPr>
              <w:t xml:space="preserve"> </w:t>
            </w:r>
            <w:r w:rsidRPr="00034149">
              <w:rPr>
                <w:lang w:val="nl-NL"/>
              </w:rPr>
              <w:t>eindkwalificaties</w:t>
            </w:r>
            <w:r w:rsidRPr="00034149">
              <w:rPr>
                <w:lang w:val="nl-NL"/>
              </w:rPr>
              <w:tab/>
              <w:t>39</w:t>
            </w:r>
          </w:hyperlink>
        </w:p>
        <w:p w:rsidR="00241742" w:rsidRPr="00034149" w:rsidRDefault="00034149">
          <w:pPr>
            <w:pStyle w:val="Inhopg3"/>
            <w:tabs>
              <w:tab w:val="right" w:leader="dot" w:pos="9425"/>
            </w:tabs>
            <w:spacing w:before="62"/>
            <w:rPr>
              <w:lang w:val="nl-NL"/>
            </w:rPr>
          </w:pPr>
          <w:hyperlink w:anchor="_bookmark26" w:history="1">
            <w:r w:rsidRPr="00034149">
              <w:rPr>
                <w:lang w:val="nl-NL"/>
              </w:rPr>
              <w:t>Bijlage 3:</w:t>
            </w:r>
            <w:r w:rsidRPr="00034149">
              <w:rPr>
                <w:spacing w:val="-4"/>
                <w:lang w:val="nl-NL"/>
              </w:rPr>
              <w:t xml:space="preserve"> </w:t>
            </w:r>
            <w:r w:rsidRPr="00034149">
              <w:rPr>
                <w:lang w:val="nl-NL"/>
              </w:rPr>
              <w:t>niveauomschrijving</w:t>
            </w:r>
            <w:r w:rsidRPr="00034149">
              <w:rPr>
                <w:spacing w:val="-1"/>
                <w:lang w:val="nl-NL"/>
              </w:rPr>
              <w:t xml:space="preserve"> </w:t>
            </w:r>
            <w:r w:rsidRPr="00034149">
              <w:rPr>
                <w:lang w:val="nl-NL"/>
              </w:rPr>
              <w:t>competenties</w:t>
            </w:r>
            <w:r w:rsidRPr="00034149">
              <w:rPr>
                <w:lang w:val="nl-NL"/>
              </w:rPr>
              <w:tab/>
              <w:t>40</w:t>
            </w:r>
          </w:hyperlink>
        </w:p>
        <w:p w:rsidR="00241742" w:rsidRPr="00034149" w:rsidRDefault="00034149">
          <w:pPr>
            <w:pStyle w:val="Inhopg1"/>
            <w:tabs>
              <w:tab w:val="right" w:leader="dot" w:pos="9425"/>
            </w:tabs>
            <w:spacing w:before="60"/>
            <w:rPr>
              <w:lang w:val="nl-NL"/>
            </w:rPr>
          </w:pPr>
          <w:hyperlink w:anchor="_bookmark27" w:history="1">
            <w:r w:rsidRPr="00034149">
              <w:rPr>
                <w:lang w:val="nl-NL"/>
              </w:rPr>
              <w:t>Bijlage 4 aansprakelijkheid</w:t>
            </w:r>
            <w:r w:rsidRPr="00034149">
              <w:rPr>
                <w:spacing w:val="-5"/>
                <w:lang w:val="nl-NL"/>
              </w:rPr>
              <w:t xml:space="preserve"> </w:t>
            </w:r>
            <w:r w:rsidRPr="00034149">
              <w:rPr>
                <w:lang w:val="nl-NL"/>
              </w:rPr>
              <w:t>en</w:t>
            </w:r>
            <w:r w:rsidRPr="00034149">
              <w:rPr>
                <w:spacing w:val="-2"/>
                <w:lang w:val="nl-NL"/>
              </w:rPr>
              <w:t xml:space="preserve"> </w:t>
            </w:r>
            <w:r w:rsidRPr="00034149">
              <w:rPr>
                <w:lang w:val="nl-NL"/>
              </w:rPr>
              <w:t>vertrouwelijkheid</w:t>
            </w:r>
            <w:r w:rsidRPr="00034149">
              <w:rPr>
                <w:lang w:val="nl-NL"/>
              </w:rPr>
              <w:tab/>
              <w:t>41</w:t>
            </w:r>
          </w:hyperlink>
        </w:p>
      </w:sdtContent>
    </w:sdt>
    <w:p w:rsidR="00241742" w:rsidRPr="00034149" w:rsidRDefault="00241742">
      <w:pPr>
        <w:rPr>
          <w:lang w:val="nl-NL"/>
        </w:rPr>
        <w:sectPr w:rsidR="00241742" w:rsidRPr="00034149">
          <w:footerReference w:type="default" r:id="rId8"/>
          <w:pgSz w:w="11910" w:h="16840"/>
          <w:pgMar w:top="1580" w:right="380" w:bottom="1120" w:left="580" w:header="0" w:footer="926" w:gutter="0"/>
          <w:pgNumType w:start="1"/>
          <w:cols w:space="708"/>
        </w:sectPr>
      </w:pPr>
    </w:p>
    <w:p w:rsidR="00241742" w:rsidRPr="00034149" w:rsidRDefault="00241742">
      <w:pPr>
        <w:pStyle w:val="Plattetekst"/>
        <w:rPr>
          <w:sz w:val="24"/>
          <w:lang w:val="nl-NL"/>
        </w:rPr>
      </w:pPr>
    </w:p>
    <w:p w:rsidR="00241742" w:rsidRPr="00034149" w:rsidRDefault="00241742">
      <w:pPr>
        <w:pStyle w:val="Plattetekst"/>
        <w:rPr>
          <w:sz w:val="24"/>
          <w:lang w:val="nl-NL"/>
        </w:rPr>
      </w:pPr>
    </w:p>
    <w:p w:rsidR="00241742" w:rsidRPr="00034149" w:rsidRDefault="00241742">
      <w:pPr>
        <w:pStyle w:val="Plattetekst"/>
        <w:rPr>
          <w:sz w:val="24"/>
          <w:lang w:val="nl-NL"/>
        </w:rPr>
      </w:pPr>
    </w:p>
    <w:p w:rsidR="00241742" w:rsidRPr="00034149" w:rsidRDefault="00241742">
      <w:pPr>
        <w:pStyle w:val="Plattetekst"/>
        <w:rPr>
          <w:sz w:val="24"/>
          <w:lang w:val="nl-NL"/>
        </w:rPr>
      </w:pPr>
    </w:p>
    <w:p w:rsidR="00241742" w:rsidRPr="00034149" w:rsidRDefault="00241742">
      <w:pPr>
        <w:pStyle w:val="Plattetekst"/>
        <w:spacing w:before="12"/>
        <w:rPr>
          <w:sz w:val="35"/>
          <w:lang w:val="nl-NL"/>
        </w:rPr>
      </w:pPr>
    </w:p>
    <w:p w:rsidR="00241742" w:rsidRPr="00034149" w:rsidRDefault="00034149">
      <w:pPr>
        <w:pStyle w:val="Kop3"/>
        <w:ind w:left="1122" w:firstLine="0"/>
        <w:rPr>
          <w:lang w:val="nl-NL"/>
        </w:rPr>
      </w:pPr>
      <w:bookmarkStart w:id="0" w:name="_bookmark0"/>
      <w:bookmarkEnd w:id="0"/>
      <w:r w:rsidRPr="00034149">
        <w:rPr>
          <w:lang w:val="nl-NL"/>
        </w:rPr>
        <w:t>Voorwoord</w:t>
      </w:r>
    </w:p>
    <w:p w:rsidR="00241742" w:rsidRPr="00034149" w:rsidRDefault="00241742">
      <w:pPr>
        <w:pStyle w:val="Plattetekst"/>
        <w:spacing w:before="6"/>
        <w:rPr>
          <w:b/>
          <w:sz w:val="24"/>
          <w:lang w:val="nl-NL"/>
        </w:rPr>
      </w:pPr>
    </w:p>
    <w:p w:rsidR="00241742" w:rsidRPr="00034149" w:rsidRDefault="00034149">
      <w:pPr>
        <w:pStyle w:val="Plattetekst"/>
        <w:spacing w:line="307" w:lineRule="auto"/>
        <w:ind w:left="1122" w:right="933"/>
        <w:rPr>
          <w:lang w:val="nl-NL"/>
        </w:rPr>
      </w:pPr>
      <w:r w:rsidRPr="00034149">
        <w:rPr>
          <w:lang w:val="nl-NL"/>
        </w:rPr>
        <w:t>Met deze praktijkgids willen wij praktijkbegeleiders en studenten informeren over de inrichting en inhoud van het praktijkjaar van de opleiding MWD. Praktijkbegeleiders worden geïnformeerd over de wijze waarop het praktijkjaar vanuit de opleiding MWD wordt vormgegeven.Tevens wordt ingegaan op de wijze waarop wij graag met u willen samenwerken zodat studenten zich kunnen ontwikkelen tot aankomend MWD professional.</w:t>
      </w:r>
    </w:p>
    <w:p w:rsidR="00241742" w:rsidRPr="00034149" w:rsidRDefault="00241742">
      <w:pPr>
        <w:pStyle w:val="Plattetekst"/>
        <w:rPr>
          <w:sz w:val="23"/>
          <w:lang w:val="nl-NL"/>
        </w:rPr>
      </w:pPr>
    </w:p>
    <w:p w:rsidR="00241742" w:rsidRPr="00034149" w:rsidRDefault="00034149">
      <w:pPr>
        <w:pStyle w:val="Plattetekst"/>
        <w:spacing w:line="307" w:lineRule="auto"/>
        <w:ind w:left="1122" w:right="853"/>
        <w:rPr>
          <w:lang w:val="nl-NL"/>
        </w:rPr>
      </w:pPr>
      <w:r w:rsidRPr="00034149">
        <w:rPr>
          <w:lang w:val="nl-NL"/>
        </w:rPr>
        <w:t>Voor studenten biedt de praktijkgids informatie over de wijze waarop ze dit jaar in de praktijk en op de opleiding zullen worden begeleid. De student krijgt informatie over de centraal staande competenties, acties die daarvoor in de praktijk uitgevoerd moeten worden, producten die voor de opleiding aangeleverd moeten worden en de manier waarop deze worden beoordeeld.</w:t>
      </w:r>
    </w:p>
    <w:p w:rsidR="00241742" w:rsidRPr="00034149" w:rsidRDefault="00034149">
      <w:pPr>
        <w:pStyle w:val="Plattetekst"/>
        <w:spacing w:before="2"/>
        <w:ind w:left="1122"/>
        <w:rPr>
          <w:lang w:val="nl-NL"/>
        </w:rPr>
      </w:pPr>
      <w:r w:rsidRPr="00034149">
        <w:rPr>
          <w:lang w:val="nl-NL"/>
        </w:rPr>
        <w:t>De praktijkgids is daarmee te lezen als een studiehandleiding.</w:t>
      </w:r>
    </w:p>
    <w:p w:rsidR="00241742" w:rsidRPr="00034149" w:rsidRDefault="00241742">
      <w:pPr>
        <w:pStyle w:val="Plattetekst"/>
        <w:rPr>
          <w:sz w:val="28"/>
          <w:lang w:val="nl-NL"/>
        </w:rPr>
      </w:pPr>
    </w:p>
    <w:p w:rsidR="00241742" w:rsidRPr="00034149" w:rsidRDefault="00034149">
      <w:pPr>
        <w:pStyle w:val="Plattetekst"/>
        <w:spacing w:line="307" w:lineRule="auto"/>
        <w:ind w:left="1122" w:right="877"/>
        <w:rPr>
          <w:lang w:val="nl-NL"/>
        </w:rPr>
      </w:pPr>
      <w:r w:rsidRPr="00034149">
        <w:rPr>
          <w:lang w:val="nl-NL"/>
        </w:rPr>
        <w:t>Wij hopen dat het praktijkjaar de student in staat stelt zich te ontwikkelen tot een methodisch geschoolde en normatieve professional. Een MWD professional, die mensen wil activeren en ondersteunen, zodat zij naar vermogen zich (kunnen) verbinden met onze -aan vele culturen rijke en complexe- samenleving.</w:t>
      </w:r>
    </w:p>
    <w:p w:rsidR="00241742" w:rsidRPr="00034149" w:rsidRDefault="00241742">
      <w:pPr>
        <w:pStyle w:val="Plattetekst"/>
        <w:spacing w:before="11"/>
        <w:rPr>
          <w:sz w:val="22"/>
          <w:lang w:val="nl-NL"/>
        </w:rPr>
      </w:pPr>
    </w:p>
    <w:p w:rsidR="00241742" w:rsidRPr="00034149" w:rsidRDefault="00034149">
      <w:pPr>
        <w:pStyle w:val="Plattetekst"/>
        <w:spacing w:before="1" w:line="307" w:lineRule="auto"/>
        <w:ind w:left="1122" w:right="1172"/>
        <w:rPr>
          <w:lang w:val="nl-NL"/>
        </w:rPr>
      </w:pPr>
      <w:r w:rsidRPr="00034149">
        <w:rPr>
          <w:lang w:val="nl-NL"/>
        </w:rPr>
        <w:t>We hebben ernaar gestreefd deze praktijkgids zo volledig en tegelijkertijd zo compact mogelijk vorm te geven. Graag horen we van u of wij hierin zijn geslaagd.</w:t>
      </w:r>
    </w:p>
    <w:p w:rsidR="00241742" w:rsidRPr="00034149" w:rsidRDefault="00241742">
      <w:pPr>
        <w:pStyle w:val="Plattetekst"/>
        <w:rPr>
          <w:sz w:val="23"/>
          <w:lang w:val="nl-NL"/>
        </w:rPr>
      </w:pPr>
    </w:p>
    <w:p w:rsidR="00241742" w:rsidRPr="00034149" w:rsidRDefault="00034149">
      <w:pPr>
        <w:pStyle w:val="Plattetekst"/>
        <w:ind w:left="1122"/>
        <w:rPr>
          <w:lang w:val="nl-NL"/>
        </w:rPr>
      </w:pPr>
      <w:r w:rsidRPr="00034149">
        <w:rPr>
          <w:lang w:val="nl-NL"/>
        </w:rPr>
        <w:t>namens het jaarteam 3 MWD voltijd</w:t>
      </w:r>
    </w:p>
    <w:p w:rsidR="00241742" w:rsidRPr="00034149" w:rsidRDefault="00034149">
      <w:pPr>
        <w:pStyle w:val="Plattetekst"/>
        <w:spacing w:before="62" w:line="307" w:lineRule="auto"/>
        <w:ind w:left="1122" w:right="5587"/>
        <w:rPr>
          <w:lang w:val="nl-NL"/>
        </w:rPr>
      </w:pPr>
      <w:r w:rsidRPr="00034149">
        <w:rPr>
          <w:lang w:val="nl-NL"/>
        </w:rPr>
        <w:t xml:space="preserve">Sjak van den Broek, praktijk coördinator MWD </w:t>
      </w:r>
      <w:hyperlink r:id="rId9">
        <w:r w:rsidRPr="00034149">
          <w:rPr>
            <w:lang w:val="nl-NL"/>
          </w:rPr>
          <w:t>s.van.den.broek@hva.nl</w:t>
        </w:r>
      </w:hyperlink>
    </w:p>
    <w:p w:rsidR="00241742" w:rsidRPr="00034149" w:rsidRDefault="00034149">
      <w:pPr>
        <w:pStyle w:val="Plattetekst"/>
        <w:spacing w:line="218" w:lineRule="exact"/>
        <w:ind w:left="1122"/>
        <w:rPr>
          <w:lang w:val="nl-NL"/>
        </w:rPr>
      </w:pPr>
      <w:r w:rsidRPr="00034149">
        <w:rPr>
          <w:lang w:val="nl-NL"/>
        </w:rPr>
        <w:t>0653238601</w:t>
      </w:r>
    </w:p>
    <w:p w:rsidR="00241742" w:rsidRPr="00034149" w:rsidRDefault="00034149">
      <w:pPr>
        <w:pStyle w:val="Plattetekst"/>
        <w:spacing w:before="63" w:line="307" w:lineRule="auto"/>
        <w:ind w:left="1122" w:right="5628"/>
        <w:rPr>
          <w:lang w:val="nl-NL"/>
        </w:rPr>
      </w:pPr>
      <w:r w:rsidRPr="00034149">
        <w:rPr>
          <w:lang w:val="nl-NL"/>
        </w:rPr>
        <w:t xml:space="preserve">(werkdagen: maandag tot en met donderdag) Anneke Wassink, teamleider fase 3 MWD </w:t>
      </w:r>
      <w:hyperlink r:id="rId10">
        <w:r w:rsidRPr="00034149">
          <w:rPr>
            <w:lang w:val="nl-NL"/>
          </w:rPr>
          <w:t>j.b.wassink@hva.nl</w:t>
        </w:r>
      </w:hyperlink>
    </w:p>
    <w:p w:rsidR="00241742" w:rsidRPr="00034149" w:rsidRDefault="00034149">
      <w:pPr>
        <w:pStyle w:val="Plattetekst"/>
        <w:ind w:left="1122"/>
        <w:rPr>
          <w:lang w:val="nl-NL"/>
        </w:rPr>
      </w:pPr>
      <w:r w:rsidRPr="00034149">
        <w:rPr>
          <w:lang w:val="nl-NL"/>
        </w:rPr>
        <w:t>0621158618</w:t>
      </w:r>
    </w:p>
    <w:p w:rsidR="00241742" w:rsidRPr="00034149" w:rsidRDefault="00034149">
      <w:pPr>
        <w:pStyle w:val="Plattetekst"/>
        <w:spacing w:before="62"/>
        <w:ind w:left="1122"/>
        <w:rPr>
          <w:lang w:val="nl-NL"/>
        </w:rPr>
      </w:pPr>
      <w:r w:rsidRPr="00034149">
        <w:rPr>
          <w:lang w:val="nl-NL"/>
        </w:rPr>
        <w:t>(werkdagen: maandag tot en met vrijdag)</w:t>
      </w:r>
    </w:p>
    <w:p w:rsidR="00241742" w:rsidRPr="00034149" w:rsidRDefault="00241742">
      <w:pPr>
        <w:rPr>
          <w:lang w:val="nl-NL"/>
        </w:rPr>
        <w:sectPr w:rsidR="00241742" w:rsidRPr="00034149">
          <w:pgSz w:w="11910" w:h="16840"/>
          <w:pgMar w:top="1580" w:right="380" w:bottom="1220" w:left="580" w:header="0" w:footer="926" w:gutter="0"/>
          <w:cols w:space="708"/>
        </w:sectPr>
      </w:pPr>
    </w:p>
    <w:p w:rsidR="00241742" w:rsidRPr="00034149" w:rsidRDefault="00034149">
      <w:pPr>
        <w:pStyle w:val="Kop3"/>
        <w:spacing w:before="125"/>
        <w:ind w:left="1122" w:firstLine="0"/>
        <w:rPr>
          <w:lang w:val="nl-NL"/>
        </w:rPr>
      </w:pPr>
      <w:bookmarkStart w:id="1" w:name="_bookmark1"/>
      <w:bookmarkEnd w:id="1"/>
      <w:r w:rsidRPr="00034149">
        <w:rPr>
          <w:lang w:val="nl-NL"/>
        </w:rPr>
        <w:lastRenderedPageBreak/>
        <w:t>Inleiding</w:t>
      </w:r>
    </w:p>
    <w:p w:rsidR="00241742" w:rsidRPr="00034149" w:rsidRDefault="00241742">
      <w:pPr>
        <w:pStyle w:val="Plattetekst"/>
        <w:spacing w:before="4"/>
        <w:rPr>
          <w:b/>
          <w:sz w:val="24"/>
          <w:lang w:val="nl-NL"/>
        </w:rPr>
      </w:pPr>
    </w:p>
    <w:p w:rsidR="00241742" w:rsidRPr="00034149" w:rsidRDefault="00034149">
      <w:pPr>
        <w:pStyle w:val="Plattetekst"/>
        <w:ind w:left="1122"/>
        <w:rPr>
          <w:lang w:val="nl-NL"/>
        </w:rPr>
      </w:pPr>
      <w:r w:rsidRPr="00034149">
        <w:rPr>
          <w:lang w:val="nl-NL"/>
        </w:rPr>
        <w:t>Anno 2016 blijven de sociaal- agogische professionals voor grote uitdagingen staan.</w:t>
      </w:r>
    </w:p>
    <w:p w:rsidR="00241742" w:rsidRPr="00034149" w:rsidRDefault="00034149">
      <w:pPr>
        <w:pStyle w:val="Plattetekst"/>
        <w:spacing w:before="62" w:line="307" w:lineRule="auto"/>
        <w:ind w:left="1122" w:right="759"/>
        <w:rPr>
          <w:lang w:val="nl-NL"/>
        </w:rPr>
      </w:pPr>
      <w:r w:rsidRPr="00034149">
        <w:rPr>
          <w:lang w:val="nl-NL"/>
        </w:rPr>
        <w:t>Veranderingen in het denken over zorg en welzijn, nieuwe wet-en regelgeving, decentralisatie van financieringstromen en ingrijpende bezuinigingen hebben een direct en merkbaar effect op de wijze waarop het werk wordt, kan of zou moeten worden uitgevoerd.</w:t>
      </w:r>
    </w:p>
    <w:p w:rsidR="00241742" w:rsidRPr="00034149" w:rsidRDefault="00034149">
      <w:pPr>
        <w:pStyle w:val="Plattetekst"/>
        <w:spacing w:line="307" w:lineRule="auto"/>
        <w:ind w:left="1122" w:right="862"/>
        <w:rPr>
          <w:lang w:val="nl-NL"/>
        </w:rPr>
      </w:pPr>
      <w:r w:rsidRPr="00034149">
        <w:rPr>
          <w:lang w:val="nl-NL"/>
        </w:rPr>
        <w:t>Speerpunten zijn en blijven daarbij voor de opleiding MWD het streven naar inclusie en diversiteit, sociale veiligheid, actief burgerschap en het organiseren van zorg en ondersteuning zo dicht mogelijk bij de mensen.</w:t>
      </w:r>
    </w:p>
    <w:p w:rsidR="00241742" w:rsidRPr="00034149" w:rsidRDefault="00241742">
      <w:pPr>
        <w:pStyle w:val="Plattetekst"/>
        <w:spacing w:before="1"/>
        <w:rPr>
          <w:sz w:val="23"/>
          <w:lang w:val="nl-NL"/>
        </w:rPr>
      </w:pPr>
    </w:p>
    <w:p w:rsidR="00241742" w:rsidRPr="00034149" w:rsidRDefault="00034149">
      <w:pPr>
        <w:pStyle w:val="Plattetekst"/>
        <w:spacing w:line="307" w:lineRule="auto"/>
        <w:ind w:left="1122" w:right="838"/>
        <w:rPr>
          <w:lang w:val="nl-NL"/>
        </w:rPr>
      </w:pPr>
      <w:r w:rsidRPr="00034149">
        <w:rPr>
          <w:lang w:val="nl-NL"/>
        </w:rPr>
        <w:t>De vraag aan het werkveld en de opleiding MWD is om studenten op te leiden die met een systemische en domein overstijgende bril professioneel kunnen handelen in complexe situaties. Hierbij gaat het om het om het ontwikkelen en verdiepen van de deskundigheid om kwetsbare mensen en hun netwerken te begeleiden en te activeren. Het doel is om de verbinding van kwetsbare mensen ( en groepen ) met zichzelf, hun omgeving en de samenleving te versterken en waar mogelijk te herstellen (Sprinkhuizen, 2012).</w:t>
      </w:r>
    </w:p>
    <w:p w:rsidR="00241742" w:rsidRPr="00034149" w:rsidRDefault="00241742">
      <w:pPr>
        <w:pStyle w:val="Plattetekst"/>
        <w:rPr>
          <w:sz w:val="23"/>
          <w:lang w:val="nl-NL"/>
        </w:rPr>
      </w:pPr>
    </w:p>
    <w:p w:rsidR="00241742" w:rsidRPr="00034149" w:rsidRDefault="00034149">
      <w:pPr>
        <w:pStyle w:val="Plattetekst"/>
        <w:spacing w:line="307" w:lineRule="auto"/>
        <w:ind w:left="1122" w:right="1117"/>
        <w:rPr>
          <w:lang w:val="nl-NL"/>
        </w:rPr>
      </w:pPr>
      <w:r w:rsidRPr="00034149">
        <w:rPr>
          <w:lang w:val="nl-NL"/>
        </w:rPr>
        <w:t>Om dit te bereiken leert de student in de praktijk en op de opleiding om op een uitnodigende manier contact te leggen, met inhoudelijke deskundigheid mogelijkheden te vinden de zelfredzaamheid te bevorderen en daarbij de directe omgeving van de kwetsbare burger te betrekken. De student leert om intensief samen te werken met formele en informele netwerken teneinde participatie van kwetsbare burgers te vergroten.</w:t>
      </w:r>
    </w:p>
    <w:p w:rsidR="00241742" w:rsidRPr="00034149" w:rsidRDefault="00034149">
      <w:pPr>
        <w:pStyle w:val="Plattetekst"/>
        <w:spacing w:before="1" w:line="307" w:lineRule="auto"/>
        <w:ind w:left="1122" w:right="759"/>
        <w:rPr>
          <w:lang w:val="nl-NL"/>
        </w:rPr>
      </w:pPr>
      <w:r w:rsidRPr="00034149">
        <w:rPr>
          <w:lang w:val="nl-NL"/>
        </w:rPr>
        <w:t>Ook is het aan de MWD praktijk en de student om te signaleren als kwetsbare groepen in de samenleving onder druk komen te staan. Preventie en belangenbehartiging zijn namelijk kerntaken van het beroep. Daarnaast leert de student om zijn persoonlijke en professionele handelen te beschrijven, te analyseren en hierop te reflecteren. De normatieve- ethische uitgangspunten van het beroep zijn daarbij leidend.</w:t>
      </w:r>
    </w:p>
    <w:p w:rsidR="00241742" w:rsidRPr="00034149" w:rsidRDefault="00241742">
      <w:pPr>
        <w:pStyle w:val="Plattetekst"/>
        <w:spacing w:before="1"/>
        <w:rPr>
          <w:sz w:val="23"/>
          <w:lang w:val="nl-NL"/>
        </w:rPr>
      </w:pPr>
    </w:p>
    <w:p w:rsidR="00241742" w:rsidRPr="00034149" w:rsidRDefault="00034149">
      <w:pPr>
        <w:pStyle w:val="Plattetekst"/>
        <w:spacing w:line="307" w:lineRule="auto"/>
        <w:ind w:left="1122" w:right="879"/>
        <w:rPr>
          <w:lang w:val="nl-NL"/>
        </w:rPr>
      </w:pPr>
      <w:r w:rsidRPr="00034149">
        <w:rPr>
          <w:lang w:val="nl-NL"/>
        </w:rPr>
        <w:t>Kortom dit jaar gaan studenten in de praktijk ontdekken wat hun kwaliteiten en uitdagingen als aankomend maatschappelijk werker zijn. Ze gaan ervaren welke competenties al aanwezig zijn en welke nog ontwikkeld moeten worden. In dit proces worden studenten bijgestaan door praktijkbegeleider, praktijkdocent en</w:t>
      </w:r>
      <w:r w:rsidRPr="00034149">
        <w:rPr>
          <w:spacing w:val="57"/>
          <w:lang w:val="nl-NL"/>
        </w:rPr>
        <w:t xml:space="preserve"> </w:t>
      </w:r>
      <w:r w:rsidRPr="00034149">
        <w:rPr>
          <w:lang w:val="nl-NL"/>
        </w:rPr>
        <w:t>supervisor.</w:t>
      </w:r>
    </w:p>
    <w:p w:rsidR="00241742" w:rsidRPr="00034149" w:rsidRDefault="00241742">
      <w:pPr>
        <w:spacing w:line="307" w:lineRule="auto"/>
        <w:rPr>
          <w:lang w:val="nl-NL"/>
        </w:rPr>
        <w:sectPr w:rsidR="00241742" w:rsidRPr="00034149">
          <w:pgSz w:w="11910" w:h="16840"/>
          <w:pgMar w:top="1580" w:right="380" w:bottom="1220" w:left="580" w:header="0" w:footer="926" w:gutter="0"/>
          <w:cols w:space="708"/>
        </w:sectPr>
      </w:pPr>
    </w:p>
    <w:p w:rsidR="00241742" w:rsidRPr="00034149" w:rsidRDefault="00034149">
      <w:pPr>
        <w:pStyle w:val="Kop1"/>
        <w:rPr>
          <w:lang w:val="nl-NL"/>
        </w:rPr>
      </w:pPr>
      <w:bookmarkStart w:id="2" w:name="_bookmark2"/>
      <w:bookmarkEnd w:id="2"/>
      <w:r w:rsidRPr="00034149">
        <w:rPr>
          <w:lang w:val="nl-NL"/>
        </w:rPr>
        <w:lastRenderedPageBreak/>
        <w:t>Hoofdstuk 1: Jaar 3 in grote lijnen·</w:t>
      </w:r>
    </w:p>
    <w:p w:rsidR="00241742" w:rsidRPr="00034149" w:rsidRDefault="00241742">
      <w:pPr>
        <w:pStyle w:val="Plattetekst"/>
        <w:spacing w:before="8"/>
        <w:rPr>
          <w:b/>
          <w:sz w:val="23"/>
          <w:lang w:val="nl-NL"/>
        </w:rPr>
      </w:pPr>
    </w:p>
    <w:p w:rsidR="00241742" w:rsidRPr="00034149" w:rsidRDefault="00034149">
      <w:pPr>
        <w:pStyle w:val="Plattetekst"/>
        <w:spacing w:line="307" w:lineRule="auto"/>
        <w:ind w:left="1122" w:right="794"/>
        <w:rPr>
          <w:lang w:val="nl-NL"/>
        </w:rPr>
      </w:pPr>
      <w:r w:rsidRPr="00034149">
        <w:rPr>
          <w:lang w:val="nl-NL"/>
        </w:rPr>
        <w:t>Voordat wordt ingegaan op de inrichting en inhoud van het praktijkjaar wordt eerst algemene informatie gegeven over de beginvereisten, de inrichting van het praktijkjaar, de begeleiding en de beoordelingen in het 3</w:t>
      </w:r>
      <w:r w:rsidRPr="00034149">
        <w:rPr>
          <w:position w:val="6"/>
          <w:sz w:val="12"/>
          <w:lang w:val="nl-NL"/>
        </w:rPr>
        <w:t xml:space="preserve">e </w:t>
      </w:r>
      <w:r w:rsidRPr="00034149">
        <w:rPr>
          <w:lang w:val="nl-NL"/>
        </w:rPr>
        <w:t>jaar.</w:t>
      </w:r>
    </w:p>
    <w:p w:rsidR="00241742" w:rsidRPr="00034149" w:rsidRDefault="00241742">
      <w:pPr>
        <w:pStyle w:val="Plattetekst"/>
        <w:spacing w:before="1"/>
        <w:rPr>
          <w:lang w:val="nl-NL"/>
        </w:rPr>
      </w:pPr>
    </w:p>
    <w:p w:rsidR="00241742" w:rsidRDefault="00034149">
      <w:pPr>
        <w:pStyle w:val="Kop3"/>
        <w:numPr>
          <w:ilvl w:val="1"/>
          <w:numId w:val="24"/>
        </w:numPr>
        <w:tabs>
          <w:tab w:val="left" w:pos="1914"/>
        </w:tabs>
      </w:pPr>
      <w:bookmarkStart w:id="3" w:name="_bookmark3"/>
      <w:bookmarkEnd w:id="3"/>
      <w:r>
        <w:t>Vereisten toelating</w:t>
      </w:r>
      <w:r>
        <w:rPr>
          <w:spacing w:val="-3"/>
        </w:rPr>
        <w:t xml:space="preserve"> </w:t>
      </w:r>
      <w:r>
        <w:t>praktijkjaar</w:t>
      </w:r>
    </w:p>
    <w:p w:rsidR="00241742" w:rsidRPr="00034149" w:rsidRDefault="00034149">
      <w:pPr>
        <w:pStyle w:val="Plattetekst"/>
        <w:spacing w:before="178" w:line="307" w:lineRule="auto"/>
        <w:ind w:left="1122" w:right="1547"/>
        <w:rPr>
          <w:lang w:val="nl-NL"/>
        </w:rPr>
      </w:pPr>
      <w:r w:rsidRPr="00034149">
        <w:rPr>
          <w:lang w:val="nl-NL"/>
        </w:rPr>
        <w:t xml:space="preserve">Om aan het praktijkjaar te kunnen starten dienen studenten aan de volgende vereisten </w:t>
      </w:r>
      <w:r w:rsidRPr="00034149">
        <w:rPr>
          <w:position w:val="6"/>
          <w:sz w:val="12"/>
          <w:lang w:val="nl-NL"/>
        </w:rPr>
        <w:t>1</w:t>
      </w:r>
      <w:r w:rsidRPr="00034149">
        <w:rPr>
          <w:lang w:val="nl-NL"/>
        </w:rPr>
        <w:t>te voldoen:</w:t>
      </w:r>
    </w:p>
    <w:p w:rsidR="00241742" w:rsidRDefault="00034149">
      <w:pPr>
        <w:pStyle w:val="Lijstalinea"/>
        <w:numPr>
          <w:ilvl w:val="0"/>
          <w:numId w:val="23"/>
        </w:numPr>
        <w:tabs>
          <w:tab w:val="left" w:pos="1842"/>
        </w:tabs>
        <w:spacing w:before="0" w:line="218" w:lineRule="exact"/>
        <w:rPr>
          <w:sz w:val="18"/>
        </w:rPr>
      </w:pPr>
      <w:r>
        <w:rPr>
          <w:sz w:val="18"/>
        </w:rPr>
        <w:t>propedeuse</w:t>
      </w:r>
      <w:r>
        <w:rPr>
          <w:spacing w:val="-1"/>
          <w:sz w:val="18"/>
        </w:rPr>
        <w:t xml:space="preserve"> </w:t>
      </w:r>
      <w:r>
        <w:rPr>
          <w:sz w:val="18"/>
        </w:rPr>
        <w:t>certificaat;</w:t>
      </w:r>
    </w:p>
    <w:p w:rsidR="00241742" w:rsidRPr="00034149" w:rsidRDefault="00034149">
      <w:pPr>
        <w:pStyle w:val="Lijstalinea"/>
        <w:numPr>
          <w:ilvl w:val="0"/>
          <w:numId w:val="23"/>
        </w:numPr>
        <w:tabs>
          <w:tab w:val="left" w:pos="1842"/>
        </w:tabs>
        <w:spacing w:line="307" w:lineRule="auto"/>
        <w:ind w:right="922"/>
        <w:rPr>
          <w:sz w:val="18"/>
          <w:lang w:val="nl-NL"/>
        </w:rPr>
      </w:pPr>
      <w:r w:rsidRPr="00034149">
        <w:rPr>
          <w:sz w:val="18"/>
          <w:lang w:val="nl-NL"/>
        </w:rPr>
        <w:t>geoormerkte vakken van jaar 2 behaald en minimaal 45 studiepunten (Onderwijs Examen Reglement);</w:t>
      </w:r>
    </w:p>
    <w:p w:rsidR="00241742" w:rsidRPr="00034149" w:rsidRDefault="00034149">
      <w:pPr>
        <w:pStyle w:val="Lijstalinea"/>
        <w:numPr>
          <w:ilvl w:val="0"/>
          <w:numId w:val="23"/>
        </w:numPr>
        <w:tabs>
          <w:tab w:val="left" w:pos="1842"/>
        </w:tabs>
        <w:spacing w:before="0" w:line="307" w:lineRule="auto"/>
        <w:ind w:right="1089"/>
        <w:rPr>
          <w:sz w:val="18"/>
          <w:lang w:val="nl-NL"/>
        </w:rPr>
      </w:pPr>
      <w:r w:rsidRPr="00034149">
        <w:rPr>
          <w:sz w:val="18"/>
          <w:lang w:val="nl-NL"/>
        </w:rPr>
        <w:t>aangetoonde startbekwaamheid jaar 3 (via SLB eindportfolio jaar 2 en Criterium</w:t>
      </w:r>
      <w:r w:rsidRPr="00034149">
        <w:rPr>
          <w:spacing w:val="-43"/>
          <w:sz w:val="18"/>
          <w:lang w:val="nl-NL"/>
        </w:rPr>
        <w:t xml:space="preserve"> </w:t>
      </w:r>
      <w:r w:rsidRPr="00034149">
        <w:rPr>
          <w:sz w:val="18"/>
          <w:lang w:val="nl-NL"/>
        </w:rPr>
        <w:t>Gericht Interview jaar</w:t>
      </w:r>
      <w:r w:rsidRPr="00034149">
        <w:rPr>
          <w:spacing w:val="-4"/>
          <w:sz w:val="18"/>
          <w:lang w:val="nl-NL"/>
        </w:rPr>
        <w:t xml:space="preserve"> </w:t>
      </w:r>
      <w:r w:rsidRPr="00034149">
        <w:rPr>
          <w:sz w:val="18"/>
          <w:lang w:val="nl-NL"/>
        </w:rPr>
        <w:t>2);</w:t>
      </w:r>
    </w:p>
    <w:p w:rsidR="00241742" w:rsidRDefault="00034149">
      <w:pPr>
        <w:pStyle w:val="Lijstalinea"/>
        <w:numPr>
          <w:ilvl w:val="0"/>
          <w:numId w:val="23"/>
        </w:numPr>
        <w:tabs>
          <w:tab w:val="left" w:pos="1842"/>
        </w:tabs>
        <w:spacing w:before="1"/>
        <w:rPr>
          <w:sz w:val="18"/>
        </w:rPr>
      </w:pPr>
      <w:r>
        <w:rPr>
          <w:sz w:val="18"/>
        </w:rPr>
        <w:t>door praktijkburo goedgekeurde</w:t>
      </w:r>
      <w:r>
        <w:rPr>
          <w:spacing w:val="-3"/>
          <w:sz w:val="18"/>
        </w:rPr>
        <w:t xml:space="preserve"> </w:t>
      </w:r>
      <w:r>
        <w:rPr>
          <w:sz w:val="18"/>
        </w:rPr>
        <w:t>praktijkplaats;</w:t>
      </w:r>
    </w:p>
    <w:p w:rsidR="00241742" w:rsidRPr="00034149" w:rsidRDefault="00034149">
      <w:pPr>
        <w:pStyle w:val="Lijstalinea"/>
        <w:numPr>
          <w:ilvl w:val="0"/>
          <w:numId w:val="23"/>
        </w:numPr>
        <w:tabs>
          <w:tab w:val="left" w:pos="1842"/>
        </w:tabs>
        <w:spacing w:before="60" w:line="307" w:lineRule="auto"/>
        <w:ind w:right="959"/>
        <w:rPr>
          <w:b/>
          <w:i/>
          <w:sz w:val="18"/>
          <w:lang w:val="nl-NL"/>
        </w:rPr>
      </w:pPr>
      <w:r w:rsidRPr="00034149">
        <w:rPr>
          <w:sz w:val="18"/>
          <w:lang w:val="nl-NL"/>
        </w:rPr>
        <w:t xml:space="preserve">door organisatie en praktijkburo ondertekend praktijkcontract; </w:t>
      </w:r>
      <w:r w:rsidRPr="00034149">
        <w:rPr>
          <w:b/>
          <w:i/>
          <w:sz w:val="18"/>
          <w:lang w:val="nl-NL"/>
        </w:rPr>
        <w:t>Een getekend stagecontract is een voorwaarde om te kunnen starten met je stage. Als er geen getekend stagecontract is kennen we geen studiepunten toe aan je stage-uren. Draag er zorg voor dat uiterlijk 1 oktober van het studiejaar er een getekend stagecontract in on stage zichtbaar</w:t>
      </w:r>
      <w:r w:rsidRPr="00034149">
        <w:rPr>
          <w:b/>
          <w:i/>
          <w:spacing w:val="-4"/>
          <w:sz w:val="18"/>
          <w:lang w:val="nl-NL"/>
        </w:rPr>
        <w:t xml:space="preserve"> </w:t>
      </w:r>
      <w:r w:rsidRPr="00034149">
        <w:rPr>
          <w:b/>
          <w:i/>
          <w:sz w:val="18"/>
          <w:lang w:val="nl-NL"/>
        </w:rPr>
        <w:t>is.</w:t>
      </w:r>
    </w:p>
    <w:p w:rsidR="00241742" w:rsidRPr="00034149" w:rsidRDefault="00034149">
      <w:pPr>
        <w:pStyle w:val="Lijstalinea"/>
        <w:numPr>
          <w:ilvl w:val="0"/>
          <w:numId w:val="23"/>
        </w:numPr>
        <w:tabs>
          <w:tab w:val="left" w:pos="1842"/>
        </w:tabs>
        <w:spacing w:before="1"/>
        <w:rPr>
          <w:sz w:val="18"/>
          <w:lang w:val="nl-NL"/>
        </w:rPr>
      </w:pPr>
      <w:r w:rsidRPr="00034149">
        <w:rPr>
          <w:sz w:val="18"/>
          <w:lang w:val="nl-NL"/>
        </w:rPr>
        <w:t>aantal praktijkuren is vastgelegd in het</w:t>
      </w:r>
      <w:r w:rsidRPr="00034149">
        <w:rPr>
          <w:spacing w:val="-7"/>
          <w:sz w:val="18"/>
          <w:lang w:val="nl-NL"/>
        </w:rPr>
        <w:t xml:space="preserve"> </w:t>
      </w:r>
      <w:r w:rsidRPr="00034149">
        <w:rPr>
          <w:sz w:val="18"/>
          <w:lang w:val="nl-NL"/>
        </w:rPr>
        <w:t>contract;</w:t>
      </w:r>
    </w:p>
    <w:p w:rsidR="00241742" w:rsidRPr="00034149" w:rsidRDefault="00034149">
      <w:pPr>
        <w:pStyle w:val="Lijstalinea"/>
        <w:numPr>
          <w:ilvl w:val="0"/>
          <w:numId w:val="23"/>
        </w:numPr>
        <w:tabs>
          <w:tab w:val="left" w:pos="1842"/>
        </w:tabs>
        <w:spacing w:before="60" w:line="307" w:lineRule="auto"/>
        <w:ind w:right="1643"/>
        <w:rPr>
          <w:sz w:val="18"/>
          <w:lang w:val="nl-NL"/>
        </w:rPr>
      </w:pPr>
      <w:r w:rsidRPr="00034149">
        <w:rPr>
          <w:sz w:val="18"/>
          <w:lang w:val="nl-NL"/>
        </w:rPr>
        <w:t>bij praktijk buitenland is voldaan aan gestelde voorwaarden m.b.t. contact</w:t>
      </w:r>
      <w:r w:rsidRPr="00034149">
        <w:rPr>
          <w:spacing w:val="-37"/>
          <w:sz w:val="18"/>
          <w:lang w:val="nl-NL"/>
        </w:rPr>
        <w:t xml:space="preserve"> </w:t>
      </w:r>
      <w:r w:rsidRPr="00034149">
        <w:rPr>
          <w:sz w:val="18"/>
          <w:lang w:val="nl-NL"/>
        </w:rPr>
        <w:t>bureau internationalisering, contactpersoon MWD en instroomvereisten 2</w:t>
      </w:r>
      <w:r w:rsidRPr="00034149">
        <w:rPr>
          <w:position w:val="6"/>
          <w:sz w:val="12"/>
          <w:lang w:val="nl-NL"/>
        </w:rPr>
        <w:t>e</w:t>
      </w:r>
      <w:r w:rsidRPr="00034149">
        <w:rPr>
          <w:spacing w:val="4"/>
          <w:position w:val="6"/>
          <w:sz w:val="12"/>
          <w:lang w:val="nl-NL"/>
        </w:rPr>
        <w:t xml:space="preserve"> </w:t>
      </w:r>
      <w:r w:rsidRPr="00034149">
        <w:rPr>
          <w:sz w:val="18"/>
          <w:lang w:val="nl-NL"/>
        </w:rPr>
        <w:t>semester</w:t>
      </w:r>
    </w:p>
    <w:p w:rsidR="00241742" w:rsidRPr="00034149" w:rsidRDefault="00241742">
      <w:pPr>
        <w:pStyle w:val="Plattetekst"/>
        <w:spacing w:before="2"/>
        <w:rPr>
          <w:lang w:val="nl-NL"/>
        </w:rPr>
      </w:pPr>
    </w:p>
    <w:p w:rsidR="00241742" w:rsidRDefault="00034149">
      <w:pPr>
        <w:pStyle w:val="Kop3"/>
        <w:numPr>
          <w:ilvl w:val="1"/>
          <w:numId w:val="24"/>
        </w:numPr>
        <w:tabs>
          <w:tab w:val="left" w:pos="1914"/>
        </w:tabs>
        <w:spacing w:before="1"/>
      </w:pPr>
      <w:bookmarkStart w:id="4" w:name="_bookmark4"/>
      <w:bookmarkEnd w:id="4"/>
      <w:r>
        <w:t>Inrichting praktijkjaar en</w:t>
      </w:r>
      <w:r>
        <w:rPr>
          <w:spacing w:val="-4"/>
        </w:rPr>
        <w:t xml:space="preserve"> </w:t>
      </w:r>
      <w:r>
        <w:t>beoordeling</w:t>
      </w:r>
    </w:p>
    <w:p w:rsidR="00241742" w:rsidRPr="00034149" w:rsidRDefault="00034149">
      <w:pPr>
        <w:pStyle w:val="Plattetekst"/>
        <w:spacing w:before="132" w:line="276" w:lineRule="auto"/>
        <w:ind w:left="1122" w:right="793"/>
        <w:rPr>
          <w:lang w:val="nl-NL"/>
        </w:rPr>
      </w:pPr>
      <w:r w:rsidRPr="00034149">
        <w:rPr>
          <w:lang w:val="nl-NL"/>
        </w:rPr>
        <w:t>Gedurende het jaar is de student 10 maanden lang 4 dagen in de week werkzaam in de praktijk. Daarnaast besteedt de student 1 dag per week aan het onderwijsprogramma op de opleiding (eens per 14 dagen les op op de opleiding en de andere week tijd om het huiswerk te maken).</w:t>
      </w:r>
    </w:p>
    <w:p w:rsidR="00241742" w:rsidRPr="00034149" w:rsidRDefault="00241742">
      <w:pPr>
        <w:pStyle w:val="Plattetekst"/>
        <w:spacing w:before="10"/>
        <w:rPr>
          <w:sz w:val="20"/>
          <w:lang w:val="nl-NL"/>
        </w:rPr>
      </w:pPr>
    </w:p>
    <w:p w:rsidR="00241742" w:rsidRPr="00034149" w:rsidRDefault="00034149">
      <w:pPr>
        <w:pStyle w:val="Plattetekst"/>
        <w:spacing w:line="276" w:lineRule="auto"/>
        <w:ind w:left="1122" w:right="755"/>
        <w:rPr>
          <w:lang w:val="nl-NL"/>
        </w:rPr>
      </w:pPr>
      <w:r w:rsidRPr="00034149">
        <w:rPr>
          <w:lang w:val="nl-NL"/>
        </w:rPr>
        <w:t>Uitgangspunt is dat de student gedurende het jaar zich als persoon en professional ontwikkeld</w:t>
      </w:r>
      <w:r w:rsidRPr="00034149">
        <w:rPr>
          <w:position w:val="6"/>
          <w:sz w:val="12"/>
          <w:lang w:val="nl-NL"/>
        </w:rPr>
        <w:t>2</w:t>
      </w:r>
      <w:r w:rsidRPr="00034149">
        <w:rPr>
          <w:lang w:val="nl-NL"/>
        </w:rPr>
        <w:t>. De opzet is dat hij allereerst onder begeleiding kennis neemt van de organisatie waar hij werkt. Hij krijgt zicht op de in- en externe samenwerking en processen die hierop van invloed zijn. Daarbij maakt hij kennis met de meervoudige problematiek van de cliëntgroep. Tevens leert hij zijn handelen te relateren aan de context- en cliëntfactoren die van invloed zijn op de begeleiding. Dit gaat gepaard met een toenemend vermogen om te reflecteren op de eigen opvattingen, normen en waarden.</w:t>
      </w:r>
    </w:p>
    <w:p w:rsidR="00241742" w:rsidRPr="00034149" w:rsidRDefault="00241742">
      <w:pPr>
        <w:pStyle w:val="Plattetekst"/>
        <w:spacing w:before="7"/>
        <w:rPr>
          <w:sz w:val="20"/>
          <w:lang w:val="nl-NL"/>
        </w:rPr>
      </w:pPr>
    </w:p>
    <w:p w:rsidR="00241742" w:rsidRPr="00034149" w:rsidRDefault="00034149">
      <w:pPr>
        <w:pStyle w:val="Plattetekst"/>
        <w:spacing w:before="1" w:line="276" w:lineRule="auto"/>
        <w:ind w:left="1122" w:right="838"/>
        <w:rPr>
          <w:lang w:val="nl-NL"/>
        </w:rPr>
      </w:pPr>
      <w:r w:rsidRPr="00034149">
        <w:rPr>
          <w:lang w:val="nl-NL"/>
        </w:rPr>
        <w:t>Nadat de student zich bovenstaand heeft eigen gemaakt kan hij zich steeds zelfstandiger opstellen en kan hij eigen initiatief tonen. Het streven daarbij is dat hij in een meer ongestructureerde context meervoudige problematiek kan hanteren binnen een multi disciplinaire werkomgeving.</w:t>
      </w:r>
    </w:p>
    <w:p w:rsidR="00241742" w:rsidRPr="00034149" w:rsidRDefault="00034149">
      <w:pPr>
        <w:pStyle w:val="Plattetekst"/>
        <w:spacing w:before="1" w:line="276" w:lineRule="auto"/>
        <w:ind w:left="1122" w:right="760"/>
        <w:rPr>
          <w:lang w:val="nl-NL"/>
        </w:rPr>
      </w:pPr>
      <w:r w:rsidRPr="00034149">
        <w:rPr>
          <w:lang w:val="nl-NL"/>
        </w:rPr>
        <w:t>Hierbij zal de student opgedane kennis en vaardigheden uit meerdere bronnen en ervaringen kunnen combineren en productief kunnen inzetten. Hij leert om culturele, maatschappelijke en politieke ontwikkelingen te betrekken bij de verantwoording van zijn handelen. Het vermogen om kritisch te reflecteren neemt toe op basis van een eigen professionele visie, ervaringen en feedback van diverse anderen.</w:t>
      </w:r>
    </w:p>
    <w:p w:rsidR="00241742" w:rsidRPr="00034149" w:rsidRDefault="00241742">
      <w:pPr>
        <w:pStyle w:val="Plattetekst"/>
        <w:rPr>
          <w:sz w:val="20"/>
          <w:lang w:val="nl-NL"/>
        </w:rPr>
      </w:pPr>
    </w:p>
    <w:p w:rsidR="00241742" w:rsidRPr="00034149" w:rsidRDefault="00034149">
      <w:pPr>
        <w:pStyle w:val="Plattetekst"/>
        <w:spacing w:before="4"/>
        <w:rPr>
          <w:sz w:val="15"/>
          <w:lang w:val="nl-NL"/>
        </w:rPr>
      </w:pPr>
      <w:r>
        <w:pict>
          <v:line id="_x0000_s1133" style="position:absolute;z-index:-251652608;mso-wrap-distance-left:0;mso-wrap-distance-right:0;mso-position-horizontal-relative:page" from="85.1pt,11.55pt" to="229.1pt,11.55pt" strokeweight=".48pt">
            <w10:wrap type="topAndBottom" anchorx="page"/>
          </v:line>
        </w:pict>
      </w:r>
    </w:p>
    <w:p w:rsidR="00241742" w:rsidRPr="00034149" w:rsidRDefault="00034149">
      <w:pPr>
        <w:spacing w:before="105"/>
        <w:ind w:left="1122"/>
        <w:rPr>
          <w:sz w:val="16"/>
          <w:lang w:val="nl-NL"/>
        </w:rPr>
      </w:pPr>
      <w:r w:rsidRPr="00034149">
        <w:rPr>
          <w:position w:val="6"/>
          <w:sz w:val="10"/>
          <w:lang w:val="nl-NL"/>
        </w:rPr>
        <w:t xml:space="preserve">1 </w:t>
      </w:r>
      <w:r w:rsidRPr="00034149">
        <w:rPr>
          <w:sz w:val="16"/>
          <w:lang w:val="nl-NL"/>
        </w:rPr>
        <w:t>deze vereisten zijn bekend aan student en in jaar 2 aangeleverd aan studieloopbaanbegeleider jaar 2.</w:t>
      </w:r>
    </w:p>
    <w:p w:rsidR="00241742" w:rsidRPr="00034149" w:rsidRDefault="00034149">
      <w:pPr>
        <w:spacing w:before="45" w:line="295" w:lineRule="auto"/>
        <w:ind w:left="1237" w:right="933" w:hanging="116"/>
        <w:rPr>
          <w:sz w:val="16"/>
          <w:lang w:val="nl-NL"/>
        </w:rPr>
      </w:pPr>
      <w:r w:rsidRPr="00034149">
        <w:rPr>
          <w:position w:val="6"/>
          <w:sz w:val="10"/>
          <w:lang w:val="nl-NL"/>
        </w:rPr>
        <w:t xml:space="preserve">2 </w:t>
      </w:r>
      <w:r w:rsidRPr="00034149">
        <w:rPr>
          <w:sz w:val="16"/>
          <w:lang w:val="nl-NL"/>
        </w:rPr>
        <w:t>deze ontwikkeling wordt in het praktijkjaar geborgd door het vaststellen van het niveau van functioneren (van niveau 2 semester 1 naar niveau 3 semester 2). Zie bijlage 5 voor toelichting.</w:t>
      </w:r>
    </w:p>
    <w:p w:rsidR="00241742" w:rsidRPr="00034149" w:rsidRDefault="00241742">
      <w:pPr>
        <w:spacing w:line="295" w:lineRule="auto"/>
        <w:rPr>
          <w:sz w:val="16"/>
          <w:lang w:val="nl-NL"/>
        </w:rPr>
        <w:sectPr w:rsidR="00241742" w:rsidRPr="00034149">
          <w:pgSz w:w="11910" w:h="16840"/>
          <w:pgMar w:top="1580" w:right="380" w:bottom="1220" w:left="580" w:header="0" w:footer="926" w:gutter="0"/>
          <w:cols w:space="708"/>
        </w:sect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2"/>
          <w:lang w:val="nl-NL"/>
        </w:rPr>
      </w:pPr>
    </w:p>
    <w:p w:rsidR="00241742" w:rsidRPr="00034149" w:rsidRDefault="00034149">
      <w:pPr>
        <w:pStyle w:val="Plattetekst"/>
        <w:spacing w:before="100" w:line="307" w:lineRule="auto"/>
        <w:ind w:left="1122" w:right="786"/>
        <w:rPr>
          <w:lang w:val="nl-NL"/>
        </w:rPr>
      </w:pPr>
      <w:r>
        <w:pict>
          <v:group id="_x0000_s1122" style="position:absolute;left:0;text-align:left;margin-left:198.5pt;margin-top:64.35pt;width:244.7pt;height:213pt;z-index:-251651584;mso-wrap-distance-left:0;mso-wrap-distance-right:0;mso-position-horizontal-relative:page" coordorigin="3970,1287" coordsize="4894,4260">
            <v:shape id="_x0000_s1132" style="position:absolute;left:3970;top:1286;width:4260;height:4260" coordorigin="3970,1287" coordsize="4260,4260" path="m6100,1287l3970,5547r4260,l6100,1287xe" fillcolor="#4471c4" stroked="f">
              <v:path arrowok="t"/>
            </v:shape>
            <v:shape id="_x0000_s1131" style="position:absolute;left:6085;top:1714;width:2769;height:1009" coordorigin="6085,1715" coordsize="2769,1009" path="m8686,1715r-2432,l6188,1728r-53,36l6099,1818r-14,65l6085,2555r14,66l6135,2674r53,36l6254,2724r2432,l8752,2710r53,-36l8841,2621r13,-66l8854,1883r-13,-65l8805,1764r-53,-36l8686,1715xe" stroked="f">
              <v:fill opacity="59110f"/>
              <v:path arrowok="t"/>
            </v:shape>
            <v:shape id="_x0000_s1130" style="position:absolute;left:6085;top:1714;width:2769;height:1009" coordorigin="6085,1715" coordsize="2769,1009" path="m6085,1883r14,-65l6135,1764r53,-36l6254,1715r2432,l8752,1728r53,36l8841,1818r13,65l8854,2555r-13,66l8805,2674r-53,36l8686,2724r-2432,l6188,2710r-53,-36l6099,2621r-14,-66l6085,1883xe" filled="f" strokecolor="#4471c4" strokeweight="1pt">
              <v:path arrowok="t"/>
            </v:shape>
            <v:shape id="_x0000_s1129" style="position:absolute;left:6085;top:2849;width:2769;height:1009" coordorigin="6085,2850" coordsize="2769,1009" path="m8686,2850r-2432,l6188,2863r-53,36l6099,2952r-14,66l6085,3690r14,65l6135,3809r53,36l6254,3858r2432,l8752,3845r53,-36l8841,3755r13,-65l8854,3018r-13,-66l8805,2899r-53,-36l8686,2850xe" stroked="f">
              <v:fill opacity="59110f"/>
              <v:path arrowok="t"/>
            </v:shape>
            <v:shape id="_x0000_s1128" style="position:absolute;left:6085;top:2849;width:2769;height:1009" coordorigin="6085,2850" coordsize="2769,1009" path="m6085,3018r14,-66l6135,2899r53,-36l6254,2850r2432,l8752,2863r53,36l8841,2952r13,66l8854,3690r-13,65l8805,3809r-53,36l8686,3858r-2432,l6188,3845r-53,-36l6099,3755r-14,-65l6085,3018xe" filled="f" strokecolor="#4471c4" strokeweight="1pt">
              <v:path arrowok="t"/>
            </v:shape>
            <v:shape id="_x0000_s1127" style="position:absolute;left:6085;top:3983;width:2769;height:1009" coordorigin="6085,3984" coordsize="2769,1009" path="m8686,3984r-2432,l6188,3997r-53,36l6099,4087r-14,65l6085,4824r14,66l6135,4943r53,36l6254,4992r2432,l8752,4979r53,-36l8841,4890r13,-66l8854,4152r-13,-65l8805,4033r-53,-36l8686,3984xe" stroked="f">
              <v:fill opacity="59110f"/>
              <v:path arrowok="t"/>
            </v:shape>
            <v:shape id="_x0000_s1126" style="position:absolute;left:6085;top:3983;width:2769;height:1009" coordorigin="6085,3984" coordsize="2769,1009" path="m6085,4152r14,-65l6135,4033r53,-36l6254,3984r2432,l8752,3997r53,36l8841,4087r13,65l8854,4824r-13,66l8805,4943r-53,36l8686,4992r-2432,l6188,4979r-53,-36l6099,4890r-14,-66l6085,4152xe" filled="f" strokecolor="#4471c4" strokeweight="1pt">
              <v:path arrowok="t"/>
            </v:shape>
            <v:shape id="_x0000_s1125" type="#_x0000_t202" style="position:absolute;left:6829;top:1874;width:1304;height:708" filled="f" stroked="f">
              <v:textbox inset="0,0,0,0">
                <w:txbxContent>
                  <w:p w:rsidR="00034149" w:rsidRDefault="00034149">
                    <w:pPr>
                      <w:spacing w:line="286" w:lineRule="exact"/>
                      <w:ind w:right="18"/>
                      <w:jc w:val="center"/>
                      <w:rPr>
                        <w:rFonts w:ascii="Calibri"/>
                        <w:b/>
                        <w:sz w:val="28"/>
                      </w:rPr>
                    </w:pPr>
                    <w:r>
                      <w:rPr>
                        <w:rFonts w:ascii="Calibri"/>
                        <w:b/>
                        <w:spacing w:val="-1"/>
                        <w:sz w:val="28"/>
                      </w:rPr>
                      <w:t>Inwerkfase</w:t>
                    </w:r>
                  </w:p>
                  <w:p w:rsidR="00034149" w:rsidRDefault="00034149">
                    <w:pPr>
                      <w:spacing w:before="85" w:line="337" w:lineRule="exact"/>
                      <w:ind w:right="17"/>
                      <w:jc w:val="center"/>
                      <w:rPr>
                        <w:rFonts w:ascii="Calibri"/>
                        <w:sz w:val="28"/>
                      </w:rPr>
                    </w:pPr>
                    <w:r>
                      <w:rPr>
                        <w:rFonts w:ascii="Calibri"/>
                        <w:sz w:val="28"/>
                      </w:rPr>
                      <w:t>Blok 1</w:t>
                    </w:r>
                  </w:p>
                </w:txbxContent>
              </v:textbox>
            </v:shape>
            <v:shape id="_x0000_s1124" type="#_x0000_t202" style="position:absolute;left:6462;top:3009;width:2037;height:708" filled="f" stroked="f">
              <v:textbox inset="0,0,0,0">
                <w:txbxContent>
                  <w:p w:rsidR="00034149" w:rsidRDefault="00034149">
                    <w:pPr>
                      <w:spacing w:line="286" w:lineRule="exact"/>
                      <w:ind w:left="-1" w:right="18"/>
                      <w:jc w:val="center"/>
                      <w:rPr>
                        <w:rFonts w:ascii="Calibri"/>
                        <w:b/>
                        <w:sz w:val="28"/>
                      </w:rPr>
                    </w:pPr>
                    <w:r>
                      <w:rPr>
                        <w:rFonts w:ascii="Calibri"/>
                        <w:b/>
                        <w:sz w:val="28"/>
                      </w:rPr>
                      <w:t>Uitvoeringsfase</w:t>
                    </w:r>
                    <w:r>
                      <w:rPr>
                        <w:rFonts w:ascii="Calibri"/>
                        <w:b/>
                        <w:spacing w:val="-10"/>
                        <w:sz w:val="28"/>
                      </w:rPr>
                      <w:t xml:space="preserve"> </w:t>
                    </w:r>
                    <w:r>
                      <w:rPr>
                        <w:rFonts w:ascii="Calibri"/>
                        <w:b/>
                        <w:spacing w:val="-11"/>
                        <w:sz w:val="28"/>
                      </w:rPr>
                      <w:t>1</w:t>
                    </w:r>
                  </w:p>
                  <w:p w:rsidR="00034149" w:rsidRDefault="00034149">
                    <w:pPr>
                      <w:spacing w:before="85" w:line="337" w:lineRule="exact"/>
                      <w:ind w:left="4" w:right="18"/>
                      <w:jc w:val="center"/>
                      <w:rPr>
                        <w:rFonts w:ascii="Calibri"/>
                        <w:sz w:val="28"/>
                      </w:rPr>
                    </w:pPr>
                    <w:r>
                      <w:rPr>
                        <w:rFonts w:ascii="Calibri"/>
                        <w:sz w:val="28"/>
                      </w:rPr>
                      <w:t>Blok 2 en 3</w:t>
                    </w:r>
                  </w:p>
                </w:txbxContent>
              </v:textbox>
            </v:shape>
            <v:shape id="_x0000_s1123" type="#_x0000_t202" style="position:absolute;left:6462;top:4144;width:2037;height:708" filled="f" stroked="f">
              <v:textbox inset="0,0,0,0">
                <w:txbxContent>
                  <w:p w:rsidR="00034149" w:rsidRDefault="00034149">
                    <w:pPr>
                      <w:spacing w:line="286" w:lineRule="exact"/>
                      <w:ind w:left="-1" w:right="18"/>
                      <w:jc w:val="center"/>
                      <w:rPr>
                        <w:rFonts w:ascii="Calibri"/>
                        <w:b/>
                        <w:sz w:val="28"/>
                      </w:rPr>
                    </w:pPr>
                    <w:r>
                      <w:rPr>
                        <w:rFonts w:ascii="Calibri"/>
                        <w:b/>
                        <w:sz w:val="28"/>
                      </w:rPr>
                      <w:t>Uitvoeringsfase</w:t>
                    </w:r>
                    <w:r>
                      <w:rPr>
                        <w:rFonts w:ascii="Calibri"/>
                        <w:b/>
                        <w:spacing w:val="-10"/>
                        <w:sz w:val="28"/>
                      </w:rPr>
                      <w:t xml:space="preserve"> </w:t>
                    </w:r>
                    <w:r>
                      <w:rPr>
                        <w:rFonts w:ascii="Calibri"/>
                        <w:b/>
                        <w:spacing w:val="-11"/>
                        <w:sz w:val="28"/>
                      </w:rPr>
                      <w:t>2</w:t>
                    </w:r>
                  </w:p>
                  <w:p w:rsidR="00034149" w:rsidRDefault="00034149">
                    <w:pPr>
                      <w:spacing w:before="85" w:line="337" w:lineRule="exact"/>
                      <w:ind w:left="1" w:right="18"/>
                      <w:jc w:val="center"/>
                      <w:rPr>
                        <w:rFonts w:ascii="Calibri"/>
                        <w:sz w:val="28"/>
                      </w:rPr>
                    </w:pPr>
                    <w:r>
                      <w:rPr>
                        <w:rFonts w:ascii="Calibri"/>
                        <w:sz w:val="28"/>
                      </w:rPr>
                      <w:t>Blok 4</w:t>
                    </w:r>
                  </w:p>
                </w:txbxContent>
              </v:textbox>
            </v:shape>
            <w10:wrap type="topAndBottom" anchorx="page"/>
          </v:group>
        </w:pict>
      </w:r>
      <w:r w:rsidRPr="00034149">
        <w:rPr>
          <w:lang w:val="nl-NL"/>
        </w:rPr>
        <w:t>Om bovenstaande ontwikkeling vorm te geven, wordt door de student in de praktijk en op de opleiding gewerkt aan een aantal specifieke, van het beroepsprofiel MWD afgeleide, competenties</w:t>
      </w:r>
      <w:r w:rsidRPr="00034149">
        <w:rPr>
          <w:position w:val="6"/>
          <w:sz w:val="12"/>
          <w:lang w:val="nl-NL"/>
        </w:rPr>
        <w:t>3</w:t>
      </w:r>
      <w:r w:rsidRPr="00034149">
        <w:rPr>
          <w:lang w:val="nl-NL"/>
        </w:rPr>
        <w:t>. De gewenste ontwikkeling wordt vanuit de praktijk en op de opleiding begeleid en beoordeeld. Om dit te bewerkstelligen is het praktijkjaar verdeeld in drie fasen: inwerkfase, uitvoeringsfase 1 en 2.</w:t>
      </w:r>
    </w:p>
    <w:p w:rsidR="00241742" w:rsidRPr="00034149" w:rsidRDefault="00241742">
      <w:pPr>
        <w:pStyle w:val="Plattetekst"/>
        <w:spacing w:before="7"/>
        <w:rPr>
          <w:sz w:val="26"/>
          <w:lang w:val="nl-NL"/>
        </w:rPr>
      </w:pPr>
    </w:p>
    <w:p w:rsidR="00241742" w:rsidRPr="00034149" w:rsidRDefault="00034149">
      <w:pPr>
        <w:pStyle w:val="Plattetekst"/>
        <w:spacing w:line="307" w:lineRule="auto"/>
        <w:ind w:left="1122" w:right="983"/>
        <w:rPr>
          <w:lang w:val="nl-NL"/>
        </w:rPr>
      </w:pPr>
      <w:r w:rsidRPr="00034149">
        <w:rPr>
          <w:lang w:val="nl-NL"/>
        </w:rPr>
        <w:t>In elke fase maakt de student beroeps- en onderwijsproducten. De beroepsproducten horen bij beroepstaken die worden uitgevoerd in de praktijk, en worden gemaakt in de praktijk (beroepshandelen). Deze acties worden op de opleiding theoretisch en normatief onderbouwd (in de vorm van onderwijsproducten). De beroeps- en onderwijsproducten worden getoetst en opgenomen in een portfolio.</w:t>
      </w:r>
    </w:p>
    <w:p w:rsidR="00241742" w:rsidRPr="00034149" w:rsidRDefault="00034149">
      <w:pPr>
        <w:pStyle w:val="Plattetekst"/>
        <w:spacing w:before="2" w:line="304" w:lineRule="auto"/>
        <w:ind w:left="1122" w:right="1831"/>
        <w:rPr>
          <w:lang w:val="nl-NL"/>
        </w:rPr>
      </w:pPr>
      <w:r w:rsidRPr="00034149">
        <w:rPr>
          <w:lang w:val="nl-NL"/>
        </w:rPr>
        <w:t>Elke fase wordt vervolgens afgerond met een beoordelingsgesprek waar praktijkdocent, praktijkbegeleider en student bij aanwezig zijn.</w:t>
      </w:r>
    </w:p>
    <w:p w:rsidR="00241742" w:rsidRPr="00034149" w:rsidRDefault="00241742">
      <w:pPr>
        <w:pStyle w:val="Plattetekst"/>
        <w:spacing w:before="5"/>
        <w:rPr>
          <w:sz w:val="23"/>
          <w:lang w:val="nl-NL"/>
        </w:rPr>
      </w:pPr>
    </w:p>
    <w:p w:rsidR="00241742" w:rsidRPr="00034149" w:rsidRDefault="00034149">
      <w:pPr>
        <w:pStyle w:val="Plattetekst"/>
        <w:spacing w:line="307" w:lineRule="auto"/>
        <w:ind w:left="1122" w:right="987"/>
        <w:rPr>
          <w:lang w:val="nl-NL"/>
        </w:rPr>
      </w:pPr>
      <w:r w:rsidRPr="00034149">
        <w:rPr>
          <w:lang w:val="nl-NL"/>
        </w:rPr>
        <w:t>Per fase stelt de student leerpunten vast (afgeleid van de competenties). Dit doet hij door aan te tonen hoe hij beroepstaken (beroepsprofiel MWD) heeft uitgevoerd. Voor verdere uitleg zie paragraaf 2.1.</w:t>
      </w:r>
    </w:p>
    <w:p w:rsidR="00241742" w:rsidRPr="00034149" w:rsidRDefault="00034149">
      <w:pPr>
        <w:pStyle w:val="Plattetekst"/>
        <w:spacing w:line="307" w:lineRule="auto"/>
        <w:ind w:left="1122" w:right="772"/>
        <w:rPr>
          <w:lang w:val="nl-NL"/>
        </w:rPr>
      </w:pPr>
      <w:r w:rsidRPr="00034149">
        <w:rPr>
          <w:lang w:val="nl-NL"/>
        </w:rPr>
        <w:t>Er wordt geadviseerd ten behoeve van de leerpunten een actieplan op te stellen. In het actieplan staat hoe de student gaat aantonen de vereiste competenties op het juiste niveau te gaan behalen. Op basis van de reflectie en evaluatie formuleert de student vervolgens weer leerdoelen (professioneel en persoonlijk) en stelt een nieuw actieplan op voor de daarop volgende fase. Een voorbeeld van een dergelijk actieplan is de vinden op mijnhva.</w:t>
      </w: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034149">
      <w:pPr>
        <w:pStyle w:val="Plattetekst"/>
        <w:rPr>
          <w:sz w:val="27"/>
          <w:lang w:val="nl-NL"/>
        </w:rPr>
      </w:pPr>
      <w:r>
        <w:pict>
          <v:line id="_x0000_s1121" style="position:absolute;z-index:-251650560;mso-wrap-distance-left:0;mso-wrap-distance-right:0;mso-position-horizontal-relative:page" from="85.1pt,18.65pt" to="229.1pt,18.65pt" strokeweight=".16936mm">
            <w10:wrap type="topAndBottom" anchorx="page"/>
          </v:line>
        </w:pict>
      </w:r>
    </w:p>
    <w:p w:rsidR="00241742" w:rsidRPr="00034149" w:rsidRDefault="00034149">
      <w:pPr>
        <w:spacing w:before="105"/>
        <w:ind w:left="1122"/>
        <w:rPr>
          <w:sz w:val="16"/>
          <w:lang w:val="nl-NL"/>
        </w:rPr>
      </w:pPr>
      <w:r w:rsidRPr="00034149">
        <w:rPr>
          <w:position w:val="6"/>
          <w:sz w:val="10"/>
          <w:lang w:val="nl-NL"/>
        </w:rPr>
        <w:t xml:space="preserve">3 </w:t>
      </w:r>
      <w:r w:rsidRPr="00034149">
        <w:rPr>
          <w:sz w:val="16"/>
          <w:lang w:val="nl-NL"/>
        </w:rPr>
        <w:t>zie bijlage voor toelichting</w:t>
      </w:r>
    </w:p>
    <w:p w:rsidR="00241742" w:rsidRPr="00034149" w:rsidRDefault="00241742">
      <w:pPr>
        <w:rPr>
          <w:sz w:val="16"/>
          <w:lang w:val="nl-NL"/>
        </w:rPr>
        <w:sectPr w:rsidR="00241742" w:rsidRPr="00034149">
          <w:pgSz w:w="11910" w:h="16840"/>
          <w:pgMar w:top="1580" w:right="380" w:bottom="1220" w:left="580" w:header="0" w:footer="926" w:gutter="0"/>
          <w:cols w:space="708"/>
        </w:sect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spacing w:before="9"/>
        <w:rPr>
          <w:sz w:val="15"/>
          <w:lang w:val="nl-NL"/>
        </w:rPr>
      </w:pPr>
    </w:p>
    <w:p w:rsidR="00241742" w:rsidRPr="00034149" w:rsidRDefault="00034149">
      <w:pPr>
        <w:pStyle w:val="Kop5"/>
        <w:spacing w:before="100"/>
        <w:rPr>
          <w:lang w:val="nl-NL"/>
        </w:rPr>
      </w:pPr>
      <w:r w:rsidRPr="00034149">
        <w:rPr>
          <w:lang w:val="nl-NL"/>
        </w:rPr>
        <w:t>Toelichting</w:t>
      </w:r>
    </w:p>
    <w:p w:rsidR="00241742" w:rsidRPr="00034149" w:rsidRDefault="00034149">
      <w:pPr>
        <w:pStyle w:val="Plattetekst"/>
        <w:spacing w:before="62" w:line="307" w:lineRule="auto"/>
        <w:ind w:left="1122" w:right="776"/>
        <w:rPr>
          <w:b/>
          <w:lang w:val="nl-NL"/>
        </w:rPr>
      </w:pPr>
      <w:r w:rsidRPr="00034149">
        <w:rPr>
          <w:lang w:val="nl-NL"/>
        </w:rPr>
        <w:t xml:space="preserve">In elke fase worden lessen gegeven op de opleiding waaraan een toetsopdracht is verbonden. De opdracht is het maken van een </w:t>
      </w:r>
      <w:r w:rsidRPr="00034149">
        <w:rPr>
          <w:b/>
          <w:lang w:val="nl-NL"/>
        </w:rPr>
        <w:t>onderwijsproduct</w:t>
      </w:r>
      <w:r w:rsidRPr="00034149">
        <w:rPr>
          <w:lang w:val="nl-NL"/>
        </w:rPr>
        <w:t xml:space="preserve">. In de onderwijsproducten worden in de praktijk uitgevoerde acties geanalyseerd en op theoretisch niveau verantwoord. Parallel aan de onderwijsproducten wordt het beroepshandelen getoetst. Onderwijsproducten en beroepsproducten vormen de basis voor het portfolio dat het uitgangspunt is voor het beoordelingsgesprek.. Deze opzet van de beoordeling geldt voor de </w:t>
      </w:r>
      <w:r w:rsidRPr="00034149">
        <w:rPr>
          <w:b/>
          <w:lang w:val="nl-NL"/>
        </w:rPr>
        <w:t>inwerkfase, uitvoeringsfase 1 en uitvoeringsfase</w:t>
      </w:r>
      <w:r w:rsidRPr="00034149">
        <w:rPr>
          <w:b/>
          <w:spacing w:val="-28"/>
          <w:lang w:val="nl-NL"/>
        </w:rPr>
        <w:t xml:space="preserve"> </w:t>
      </w:r>
      <w:r w:rsidRPr="00034149">
        <w:rPr>
          <w:b/>
          <w:lang w:val="nl-NL"/>
        </w:rPr>
        <w:t>2.</w:t>
      </w:r>
    </w:p>
    <w:p w:rsidR="00241742" w:rsidRPr="00034149" w:rsidRDefault="00241742">
      <w:pPr>
        <w:pStyle w:val="Plattetekst"/>
        <w:spacing w:before="1"/>
        <w:rPr>
          <w:b/>
          <w:sz w:val="23"/>
          <w:lang w:val="nl-NL"/>
        </w:rPr>
      </w:pPr>
    </w:p>
    <w:p w:rsidR="00241742" w:rsidRDefault="00034149">
      <w:pPr>
        <w:pStyle w:val="Plattetekst"/>
        <w:spacing w:before="1" w:line="307" w:lineRule="auto"/>
        <w:ind w:left="1122" w:right="956"/>
      </w:pPr>
      <w:r w:rsidRPr="00034149">
        <w:rPr>
          <w:lang w:val="nl-NL"/>
        </w:rPr>
        <w:t xml:space="preserve">De beoordeling van </w:t>
      </w:r>
      <w:r w:rsidRPr="00034149">
        <w:rPr>
          <w:b/>
          <w:lang w:val="nl-NL"/>
        </w:rPr>
        <w:t xml:space="preserve">de uitvoeringsfase 2 </w:t>
      </w:r>
      <w:r w:rsidRPr="00034149">
        <w:rPr>
          <w:lang w:val="nl-NL"/>
        </w:rPr>
        <w:t xml:space="preserve">is tevens de afsluitende beoordeling van het gehele praktijkjaar. Deze beoordeling is uitgebreider en heeft een enigszins afwijkende opzet. </w:t>
      </w:r>
      <w:r>
        <w:t>Dit lichten we in hoofdstuk 4 toe.</w:t>
      </w:r>
    </w:p>
    <w:p w:rsidR="00241742" w:rsidRDefault="00241742">
      <w:pPr>
        <w:pStyle w:val="Plattetekst"/>
        <w:rPr>
          <w:sz w:val="22"/>
        </w:rPr>
      </w:pPr>
    </w:p>
    <w:p w:rsidR="00241742" w:rsidRDefault="00241742">
      <w:pPr>
        <w:pStyle w:val="Plattetekst"/>
        <w:rPr>
          <w:sz w:val="19"/>
        </w:rPr>
      </w:pPr>
    </w:p>
    <w:p w:rsidR="00241742" w:rsidRDefault="00034149">
      <w:pPr>
        <w:pStyle w:val="Kop3"/>
        <w:numPr>
          <w:ilvl w:val="1"/>
          <w:numId w:val="24"/>
        </w:numPr>
        <w:tabs>
          <w:tab w:val="left" w:pos="1914"/>
        </w:tabs>
      </w:pPr>
      <w:bookmarkStart w:id="5" w:name="_bookmark5"/>
      <w:bookmarkEnd w:id="5"/>
      <w:r>
        <w:t>Begeleiding</w:t>
      </w:r>
    </w:p>
    <w:p w:rsidR="00241742" w:rsidRDefault="00241742">
      <w:pPr>
        <w:pStyle w:val="Plattetekst"/>
        <w:rPr>
          <w:b/>
          <w:sz w:val="24"/>
        </w:rPr>
      </w:pPr>
    </w:p>
    <w:p w:rsidR="00241742" w:rsidRDefault="00034149">
      <w:pPr>
        <w:pStyle w:val="Lijstalinea"/>
        <w:numPr>
          <w:ilvl w:val="2"/>
          <w:numId w:val="24"/>
        </w:numPr>
        <w:tabs>
          <w:tab w:val="left" w:pos="2537"/>
          <w:tab w:val="left" w:pos="2538"/>
        </w:tabs>
        <w:spacing w:before="147"/>
        <w:rPr>
          <w:b/>
          <w:sz w:val="20"/>
        </w:rPr>
      </w:pPr>
      <w:r>
        <w:rPr>
          <w:b/>
          <w:sz w:val="20"/>
        </w:rPr>
        <w:t>Student in de</w:t>
      </w:r>
      <w:r>
        <w:rPr>
          <w:b/>
          <w:spacing w:val="-3"/>
          <w:sz w:val="20"/>
        </w:rPr>
        <w:t xml:space="preserve"> </w:t>
      </w:r>
      <w:r>
        <w:rPr>
          <w:b/>
          <w:sz w:val="20"/>
        </w:rPr>
        <w:t>praktijk</w:t>
      </w:r>
    </w:p>
    <w:p w:rsidR="00241742" w:rsidRPr="00034149" w:rsidRDefault="00034149">
      <w:pPr>
        <w:pStyle w:val="Plattetekst"/>
        <w:spacing w:before="55" w:line="307" w:lineRule="auto"/>
        <w:ind w:left="1122" w:right="797"/>
        <w:rPr>
          <w:lang w:val="nl-NL"/>
        </w:rPr>
      </w:pPr>
      <w:r w:rsidRPr="00034149">
        <w:rPr>
          <w:lang w:val="nl-NL"/>
        </w:rPr>
        <w:t>Als aankomend professional wordt van de student verwacht in toenemende mate zelfsturend en proactief te zijn in relatie tot zijn competentie-ontwikkeling. Hiervoor is het nodig om bij de start van het praktijkjaar helder te hebben wat de verwachtingen zijn vanuit de praktijk en de opleiding. In hoofdstuk 2 wordt hier nader op ingegaan.</w:t>
      </w:r>
    </w:p>
    <w:p w:rsidR="00241742" w:rsidRPr="00034149" w:rsidRDefault="00034149">
      <w:pPr>
        <w:pStyle w:val="Plattetekst"/>
        <w:spacing w:before="1" w:line="307" w:lineRule="auto"/>
        <w:ind w:left="1122" w:right="1080"/>
        <w:rPr>
          <w:lang w:val="nl-NL"/>
        </w:rPr>
      </w:pPr>
      <w:r w:rsidRPr="00034149">
        <w:rPr>
          <w:lang w:val="nl-NL"/>
        </w:rPr>
        <w:t>Bij de start van het praktijkjaar worden afspraken gemaakt met de praktijkbegeleider met betrekking tot de begeleiding. In de beginfase van het praktijkjaar heeft de student wekelijks (min. 1.5 uur) op vastgestelde momenten contact met de praktijkbegeleider. Naarmate het jaar vordert, zal de frequentie afnemen.</w:t>
      </w:r>
    </w:p>
    <w:p w:rsidR="00241742" w:rsidRPr="00034149" w:rsidRDefault="00034149">
      <w:pPr>
        <w:pStyle w:val="Plattetekst"/>
        <w:spacing w:before="1" w:line="307" w:lineRule="auto"/>
        <w:ind w:left="1122" w:right="923"/>
        <w:rPr>
          <w:lang w:val="nl-NL"/>
        </w:rPr>
      </w:pPr>
      <w:r w:rsidRPr="00034149">
        <w:rPr>
          <w:lang w:val="nl-NL"/>
        </w:rPr>
        <w:t>De student en de praktijkbegeleider bespreken samen hoe de begeleiding vorm gaat krijgen en leggen afspraken hierover vast. De student houdt in het portfolio zijn ontwikkeling bij, bespreekt op basis van het portfolio met de praktijkbegeleider leerdoelen en formuleert op basis hiervan vervolgstappen (=actieplan). De geformuleerde actieplannen kunnen richtinggevend zijn voor de begeleidingsgesprekken. De student houdt zelf aantekeningen</w:t>
      </w:r>
      <w:r w:rsidRPr="00034149">
        <w:rPr>
          <w:position w:val="6"/>
          <w:sz w:val="12"/>
          <w:lang w:val="nl-NL"/>
        </w:rPr>
        <w:t xml:space="preserve">4 </w:t>
      </w:r>
      <w:r w:rsidRPr="00034149">
        <w:rPr>
          <w:lang w:val="nl-NL"/>
        </w:rPr>
        <w:t>bij van acties die hij met zijn begeleider zijn besproken. Ook maakt hij verslagen waarin minimaal de gemaakte afspraken en een actielijst zijn vastgelegd. Deze aantekeningen helpen om te evalueren en te reflecteren op de mate waarin persoonlijke en professionele leerdoelen m.b.t. de competenties zijn behaald.</w:t>
      </w:r>
    </w:p>
    <w:p w:rsidR="00241742" w:rsidRPr="00034149" w:rsidRDefault="00241742">
      <w:pPr>
        <w:pStyle w:val="Plattetekst"/>
        <w:rPr>
          <w:sz w:val="22"/>
          <w:lang w:val="nl-NL"/>
        </w:rPr>
      </w:pPr>
    </w:p>
    <w:p w:rsidR="00241742" w:rsidRPr="00034149" w:rsidRDefault="00241742">
      <w:pPr>
        <w:pStyle w:val="Plattetekst"/>
        <w:spacing w:before="2"/>
        <w:rPr>
          <w:sz w:val="19"/>
          <w:lang w:val="nl-NL"/>
        </w:rPr>
      </w:pPr>
    </w:p>
    <w:p w:rsidR="00241742" w:rsidRDefault="00034149">
      <w:pPr>
        <w:pStyle w:val="Kop3"/>
        <w:numPr>
          <w:ilvl w:val="2"/>
          <w:numId w:val="24"/>
        </w:numPr>
        <w:tabs>
          <w:tab w:val="left" w:pos="2537"/>
          <w:tab w:val="left" w:pos="2538"/>
        </w:tabs>
      </w:pPr>
      <w:bookmarkStart w:id="6" w:name="_bookmark6"/>
      <w:bookmarkEnd w:id="6"/>
      <w:r>
        <w:t>Student op de</w:t>
      </w:r>
      <w:r>
        <w:rPr>
          <w:spacing w:val="-4"/>
        </w:rPr>
        <w:t xml:space="preserve"> </w:t>
      </w:r>
      <w:r>
        <w:t>opleiding</w:t>
      </w:r>
    </w:p>
    <w:p w:rsidR="00241742" w:rsidRPr="00034149" w:rsidRDefault="00034149">
      <w:pPr>
        <w:pStyle w:val="Plattetekst"/>
        <w:spacing w:before="175" w:line="307" w:lineRule="auto"/>
        <w:ind w:left="1122" w:right="738"/>
        <w:rPr>
          <w:lang w:val="nl-NL"/>
        </w:rPr>
      </w:pPr>
      <w:r>
        <w:pict>
          <v:line id="_x0000_s1120" style="position:absolute;left:0;text-align:left;z-index:-251649536;mso-wrap-distance-left:0;mso-wrap-distance-right:0;mso-position-horizontal-relative:page" from="85.1pt,83.95pt" to="229.1pt,83.95pt" strokeweight=".48pt">
            <w10:wrap type="topAndBottom" anchorx="page"/>
          </v:line>
        </w:pict>
      </w:r>
      <w:r w:rsidRPr="00034149">
        <w:rPr>
          <w:lang w:val="nl-NL"/>
        </w:rPr>
        <w:t>De student is voor zijn opleiding vier dagen per week aan het oefenen in de praktijk. Hij is daarbij één dag per twee weken aanwezig op de opleiding</w:t>
      </w:r>
      <w:r w:rsidRPr="00034149">
        <w:rPr>
          <w:position w:val="6"/>
          <w:sz w:val="12"/>
          <w:lang w:val="nl-NL"/>
        </w:rPr>
        <w:t>5</w:t>
      </w:r>
      <w:r w:rsidRPr="00034149">
        <w:rPr>
          <w:lang w:val="nl-NL"/>
        </w:rPr>
        <w:t>. Hier volgt de student het opleidingsprogramma bestaande uit bijeenkomsten gericht op theorie</w:t>
      </w:r>
      <w:r w:rsidRPr="00034149">
        <w:rPr>
          <w:position w:val="6"/>
          <w:sz w:val="12"/>
          <w:lang w:val="nl-NL"/>
        </w:rPr>
        <w:t xml:space="preserve">6 </w:t>
      </w:r>
      <w:r w:rsidRPr="00034149">
        <w:rPr>
          <w:lang w:val="nl-NL"/>
        </w:rPr>
        <w:t>, instructie en reflectie. Daarbij worden apart consultmomenten ingeroosterd gericht op vragen met betrekking tot de studievoortgang. Tijdens deze bijeenkomsten op de opleiding brengt de student ervaringen vanuit de praktijk in, koppelt</w:t>
      </w:r>
    </w:p>
    <w:p w:rsidR="00241742" w:rsidRPr="00034149" w:rsidRDefault="00034149">
      <w:pPr>
        <w:spacing w:before="105"/>
        <w:ind w:left="1122"/>
        <w:rPr>
          <w:sz w:val="16"/>
          <w:lang w:val="nl-NL"/>
        </w:rPr>
      </w:pPr>
      <w:r w:rsidRPr="00034149">
        <w:rPr>
          <w:position w:val="6"/>
          <w:sz w:val="10"/>
          <w:lang w:val="nl-NL"/>
        </w:rPr>
        <w:t xml:space="preserve">4 </w:t>
      </w:r>
      <w:r w:rsidRPr="00034149">
        <w:rPr>
          <w:sz w:val="16"/>
          <w:lang w:val="nl-NL"/>
        </w:rPr>
        <w:t>in de vorm van een logboek</w:t>
      </w:r>
    </w:p>
    <w:p w:rsidR="00241742" w:rsidRPr="00034149" w:rsidRDefault="00034149">
      <w:pPr>
        <w:spacing w:before="45"/>
        <w:ind w:left="1122"/>
        <w:rPr>
          <w:sz w:val="16"/>
          <w:lang w:val="nl-NL"/>
        </w:rPr>
      </w:pPr>
      <w:r w:rsidRPr="00034149">
        <w:rPr>
          <w:position w:val="6"/>
          <w:sz w:val="10"/>
          <w:lang w:val="nl-NL"/>
        </w:rPr>
        <w:t xml:space="preserve">5 </w:t>
      </w:r>
      <w:r w:rsidRPr="00034149">
        <w:rPr>
          <w:sz w:val="16"/>
          <w:lang w:val="nl-NL"/>
        </w:rPr>
        <w:t>voor overige voorwaarden zie bijlage regelingen</w:t>
      </w:r>
    </w:p>
    <w:p w:rsidR="00241742" w:rsidRPr="00034149" w:rsidRDefault="00034149">
      <w:pPr>
        <w:spacing w:before="46"/>
        <w:ind w:left="1122"/>
        <w:rPr>
          <w:sz w:val="16"/>
          <w:lang w:val="nl-NL"/>
        </w:rPr>
      </w:pPr>
      <w:r w:rsidRPr="00034149">
        <w:rPr>
          <w:position w:val="6"/>
          <w:sz w:val="10"/>
          <w:lang w:val="nl-NL"/>
        </w:rPr>
        <w:t xml:space="preserve">6 </w:t>
      </w:r>
      <w:r w:rsidRPr="00034149">
        <w:rPr>
          <w:sz w:val="16"/>
          <w:lang w:val="nl-NL"/>
        </w:rPr>
        <w:t>Integratie Theorie Praktijk (ITP) en supervisie</w:t>
      </w:r>
    </w:p>
    <w:p w:rsidR="00241742" w:rsidRPr="00034149" w:rsidRDefault="00241742">
      <w:pPr>
        <w:rPr>
          <w:sz w:val="16"/>
          <w:lang w:val="nl-NL"/>
        </w:rPr>
        <w:sectPr w:rsidR="00241742" w:rsidRPr="00034149">
          <w:pgSz w:w="11910" w:h="16840"/>
          <w:pgMar w:top="1580" w:right="380" w:bottom="1220" w:left="580" w:header="0" w:footer="926" w:gutter="0"/>
          <w:cols w:space="708"/>
        </w:sectPr>
      </w:pPr>
    </w:p>
    <w:p w:rsidR="00241742" w:rsidRPr="00034149" w:rsidRDefault="00034149">
      <w:pPr>
        <w:pStyle w:val="Plattetekst"/>
        <w:spacing w:before="146" w:line="304" w:lineRule="auto"/>
        <w:ind w:left="1122" w:right="1065"/>
        <w:rPr>
          <w:lang w:val="nl-NL"/>
        </w:rPr>
      </w:pPr>
      <w:r w:rsidRPr="00034149">
        <w:rPr>
          <w:lang w:val="nl-NL"/>
        </w:rPr>
        <w:lastRenderedPageBreak/>
        <w:t>deze ervaringen aan de theorie en reflecteert op zijn persoonlijke en professionele ontwikkeling. Voor deze bijeenkomsten geldt een presentieplicht.</w:t>
      </w:r>
    </w:p>
    <w:p w:rsidR="00241742" w:rsidRPr="00034149" w:rsidRDefault="00241742">
      <w:pPr>
        <w:pStyle w:val="Plattetekst"/>
        <w:spacing w:before="4"/>
        <w:rPr>
          <w:sz w:val="23"/>
          <w:lang w:val="nl-NL"/>
        </w:rPr>
      </w:pPr>
    </w:p>
    <w:p w:rsidR="00241742" w:rsidRPr="00034149" w:rsidRDefault="00034149">
      <w:pPr>
        <w:pStyle w:val="Plattetekst"/>
        <w:spacing w:line="307" w:lineRule="auto"/>
        <w:ind w:left="1122" w:right="803"/>
        <w:rPr>
          <w:lang w:val="nl-NL"/>
        </w:rPr>
      </w:pPr>
      <w:r w:rsidRPr="00034149">
        <w:rPr>
          <w:lang w:val="nl-NL"/>
        </w:rPr>
        <w:t>In elke fase van het praktijkjaar (inwerk- uitvoering 1- en uitvoering 2) werkt de student aan een specifiek onderwijsproduct. Deze onderwijsproducten zijn het resultaat van in de praktijk uitgevoerde acties geïntegreerd met theorie en reflectie. De onderwijsproducten worden beoordeeld met een cijfer. Daarnaast brengt de student in de supervisiegroep praktijkervaringen in waarop wordt gereflecteerd met het oog op de ontwikkeling van zijn normatieve</w:t>
      </w:r>
      <w:r w:rsidRPr="00034149">
        <w:rPr>
          <w:spacing w:val="-32"/>
          <w:lang w:val="nl-NL"/>
        </w:rPr>
        <w:t xml:space="preserve"> </w:t>
      </w:r>
      <w:r w:rsidRPr="00034149">
        <w:rPr>
          <w:lang w:val="nl-NL"/>
        </w:rPr>
        <w:t>professionaliteit.</w:t>
      </w:r>
    </w:p>
    <w:p w:rsidR="00241742" w:rsidRPr="00034149" w:rsidRDefault="00241742">
      <w:pPr>
        <w:pStyle w:val="Plattetekst"/>
        <w:spacing w:before="1"/>
        <w:rPr>
          <w:sz w:val="23"/>
          <w:lang w:val="nl-NL"/>
        </w:rPr>
      </w:pPr>
    </w:p>
    <w:p w:rsidR="00241742" w:rsidRPr="00034149" w:rsidRDefault="00034149">
      <w:pPr>
        <w:pStyle w:val="Plattetekst"/>
        <w:spacing w:line="307" w:lineRule="auto"/>
        <w:ind w:left="1122" w:right="898"/>
        <w:rPr>
          <w:lang w:val="nl-NL"/>
        </w:rPr>
      </w:pPr>
      <w:r w:rsidRPr="00034149">
        <w:rPr>
          <w:lang w:val="nl-NL"/>
        </w:rPr>
        <w:t>Drie keer per jaar is er een beoordelingsgesprek in aanwezigheid van de praktijkdocent en praktijkbegeleider. Ten behoeve van deze gesprekken levert de student zoals gezegd het portfolio aan waarin onderwijsproducten en beroepsproducten zijn opgenomen. Het portfolio wordt na een half jaar van feedback voorzien door de opleiding en aan het eind van het jaar getoetst. Daarbij vormt het portfolio de basis voor de beoordelingsgesprekken met praktijkbegeleider en praktijkdocent.</w:t>
      </w:r>
    </w:p>
    <w:p w:rsidR="00241742" w:rsidRPr="00034149" w:rsidRDefault="00241742">
      <w:pPr>
        <w:pStyle w:val="Plattetekst"/>
        <w:rPr>
          <w:sz w:val="22"/>
          <w:lang w:val="nl-NL"/>
        </w:rPr>
      </w:pPr>
    </w:p>
    <w:p w:rsidR="00241742" w:rsidRPr="00034149" w:rsidRDefault="00241742">
      <w:pPr>
        <w:pStyle w:val="Plattetekst"/>
        <w:spacing w:before="8"/>
        <w:rPr>
          <w:sz w:val="20"/>
          <w:lang w:val="nl-NL"/>
        </w:rPr>
      </w:pPr>
    </w:p>
    <w:p w:rsidR="00241742" w:rsidRDefault="00034149">
      <w:pPr>
        <w:pStyle w:val="Kop5"/>
        <w:numPr>
          <w:ilvl w:val="2"/>
          <w:numId w:val="24"/>
        </w:numPr>
        <w:tabs>
          <w:tab w:val="left" w:pos="2537"/>
          <w:tab w:val="left" w:pos="2538"/>
        </w:tabs>
      </w:pPr>
      <w:bookmarkStart w:id="7" w:name="_bookmark7"/>
      <w:bookmarkEnd w:id="7"/>
      <w:r>
        <w:t>Begeleiding vanuit de</w:t>
      </w:r>
      <w:r>
        <w:rPr>
          <w:spacing w:val="1"/>
        </w:rPr>
        <w:t xml:space="preserve"> </w:t>
      </w:r>
      <w:r>
        <w:t>praktijk</w:t>
      </w:r>
    </w:p>
    <w:p w:rsidR="00241742" w:rsidRPr="00034149" w:rsidRDefault="00034149">
      <w:pPr>
        <w:pStyle w:val="Plattetekst"/>
        <w:spacing w:before="182" w:line="307" w:lineRule="auto"/>
        <w:ind w:left="1122" w:right="900"/>
        <w:rPr>
          <w:lang w:val="nl-NL"/>
        </w:rPr>
      </w:pPr>
      <w:r w:rsidRPr="00034149">
        <w:rPr>
          <w:lang w:val="nl-NL"/>
        </w:rPr>
        <w:t>De praktijkbegeleider is gedurende het praktijkjaar verantwoordelijk voor de condities vanuit de organisatie waaronder de student kan leren</w:t>
      </w:r>
      <w:r w:rsidRPr="00034149">
        <w:rPr>
          <w:position w:val="6"/>
          <w:sz w:val="12"/>
          <w:lang w:val="nl-NL"/>
        </w:rPr>
        <w:t>7</w:t>
      </w:r>
      <w:r w:rsidRPr="00034149">
        <w:rPr>
          <w:lang w:val="nl-NL"/>
        </w:rPr>
        <w:t>. Regelmatig contact met de student ( bij de start 1.5 uur per week) is daarbij van belang. Per fase stelt de student in samenspraak met de praktijkbegeleider leerdoelen vast (uitgewerkt in actieplannen) gericht op de persoonlijke en professionele ontwikkeling. Deze persoonlijke en professionele ontwikkeling is gekoppeld aan de competenties die per fase zijn vastgelegd door de opleiding.</w:t>
      </w:r>
    </w:p>
    <w:p w:rsidR="00241742" w:rsidRPr="00034149" w:rsidRDefault="00241742">
      <w:pPr>
        <w:pStyle w:val="Plattetekst"/>
        <w:spacing w:before="1"/>
        <w:rPr>
          <w:sz w:val="23"/>
          <w:lang w:val="nl-NL"/>
        </w:rPr>
      </w:pPr>
    </w:p>
    <w:p w:rsidR="00241742" w:rsidRPr="00034149" w:rsidRDefault="00034149">
      <w:pPr>
        <w:pStyle w:val="Plattetekst"/>
        <w:spacing w:line="307" w:lineRule="auto"/>
        <w:ind w:left="1122" w:right="848"/>
        <w:rPr>
          <w:lang w:val="nl-NL"/>
        </w:rPr>
      </w:pPr>
      <w:r w:rsidRPr="00034149">
        <w:rPr>
          <w:lang w:val="nl-NL"/>
        </w:rPr>
        <w:t>De student brengt per begeleidingsmoment verslag uit van de uitgevoerde acties en geeft daarbij aan hoe deze zijn uitgevoerd. De praktijkbegeleider geeft feedback, beoordeelt de kwaliteit van de acties en deelt met de student (directe of indirecte) observaties. Na elk begeleidingsmoment is helder wat de leerdoelen zijn voor de student en welke vervolgacties hieruit voortvloeien.</w:t>
      </w:r>
    </w:p>
    <w:p w:rsidR="00241742" w:rsidRPr="00034149" w:rsidRDefault="00241742">
      <w:pPr>
        <w:pStyle w:val="Plattetekst"/>
        <w:rPr>
          <w:sz w:val="23"/>
          <w:lang w:val="nl-NL"/>
        </w:rPr>
      </w:pPr>
    </w:p>
    <w:p w:rsidR="00241742" w:rsidRPr="00034149" w:rsidRDefault="00034149">
      <w:pPr>
        <w:pStyle w:val="Plattetekst"/>
        <w:spacing w:before="1" w:line="307" w:lineRule="auto"/>
        <w:ind w:left="1122" w:right="967"/>
        <w:rPr>
          <w:lang w:val="nl-NL"/>
        </w:rPr>
      </w:pPr>
      <w:r w:rsidRPr="00034149">
        <w:rPr>
          <w:lang w:val="nl-NL"/>
        </w:rPr>
        <w:t>De praktijkbegeleider heeft zoals gezegd driemaal per jaar een gesprek met de praktijkdocent en student. Als voorbereiding op dit gesprek bespreekt de praktijkbegeleider met de student zijn advies aan de opleiding m.b.t. de beoordeling</w:t>
      </w:r>
      <w:r w:rsidRPr="00034149">
        <w:rPr>
          <w:position w:val="6"/>
          <w:sz w:val="12"/>
          <w:lang w:val="nl-NL"/>
        </w:rPr>
        <w:t>8</w:t>
      </w:r>
      <w:r w:rsidRPr="00034149">
        <w:rPr>
          <w:lang w:val="nl-NL"/>
        </w:rPr>
        <w:t>. Het portfolio en het beoordelingsformulier beroepshandelen</w:t>
      </w:r>
      <w:r w:rsidRPr="00034149">
        <w:rPr>
          <w:position w:val="6"/>
          <w:sz w:val="12"/>
          <w:lang w:val="nl-NL"/>
        </w:rPr>
        <w:t xml:space="preserve">9 </w:t>
      </w:r>
      <w:r w:rsidRPr="00034149">
        <w:rPr>
          <w:lang w:val="nl-NL"/>
        </w:rPr>
        <w:t>zijn daarbij richtinggevend.</w:t>
      </w: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034149">
      <w:pPr>
        <w:pStyle w:val="Plattetekst"/>
        <w:spacing w:before="3"/>
        <w:rPr>
          <w:sz w:val="22"/>
          <w:lang w:val="nl-NL"/>
        </w:rPr>
      </w:pPr>
      <w:r>
        <w:pict>
          <v:line id="_x0000_s1119" style="position:absolute;z-index:-251648512;mso-wrap-distance-left:0;mso-wrap-distance-right:0;mso-position-horizontal-relative:page" from="85.1pt,15.75pt" to="229.1pt,15.75pt" strokeweight=".48pt">
            <w10:wrap type="topAndBottom" anchorx="page"/>
          </v:line>
        </w:pict>
      </w:r>
    </w:p>
    <w:p w:rsidR="00241742" w:rsidRPr="00034149" w:rsidRDefault="00034149">
      <w:pPr>
        <w:spacing w:before="105" w:line="295" w:lineRule="auto"/>
        <w:ind w:left="1122" w:right="853"/>
        <w:rPr>
          <w:sz w:val="16"/>
          <w:lang w:val="nl-NL"/>
        </w:rPr>
      </w:pPr>
      <w:r w:rsidRPr="00034149">
        <w:rPr>
          <w:position w:val="6"/>
          <w:sz w:val="10"/>
          <w:lang w:val="nl-NL"/>
        </w:rPr>
        <w:t xml:space="preserve">7 </w:t>
      </w:r>
      <w:r w:rsidRPr="00034149">
        <w:rPr>
          <w:sz w:val="16"/>
          <w:lang w:val="nl-NL"/>
        </w:rPr>
        <w:t>Bij voorkeur is de praktijkbegeleider een gekwalificeerd HBO maatschappelijk werker met minimaal twee jaar werkervaring binnen het maatschappelijk werk. Mocht die niet beschikbaar zijn dan betreft het een gekwalificeerde HBO sociaal-agogisch professional die maatschappelijk werk taken uitvoert.</w:t>
      </w:r>
    </w:p>
    <w:p w:rsidR="00241742" w:rsidRPr="00034149" w:rsidRDefault="00034149">
      <w:pPr>
        <w:spacing w:before="2"/>
        <w:ind w:left="1122"/>
        <w:rPr>
          <w:sz w:val="16"/>
          <w:lang w:val="nl-NL"/>
        </w:rPr>
      </w:pPr>
      <w:r w:rsidRPr="00034149">
        <w:rPr>
          <w:position w:val="6"/>
          <w:sz w:val="10"/>
          <w:lang w:val="nl-NL"/>
        </w:rPr>
        <w:t xml:space="preserve">8 </w:t>
      </w:r>
      <w:r w:rsidRPr="00034149">
        <w:rPr>
          <w:sz w:val="16"/>
          <w:lang w:val="nl-NL"/>
        </w:rPr>
        <w:t>beoordeling beroepshandelen</w:t>
      </w:r>
    </w:p>
    <w:p w:rsidR="00241742" w:rsidRPr="00034149" w:rsidRDefault="00034149">
      <w:pPr>
        <w:spacing w:before="46"/>
        <w:ind w:left="1122"/>
        <w:rPr>
          <w:sz w:val="16"/>
          <w:lang w:val="nl-NL"/>
        </w:rPr>
      </w:pPr>
      <w:r w:rsidRPr="00034149">
        <w:rPr>
          <w:position w:val="6"/>
          <w:sz w:val="10"/>
          <w:lang w:val="nl-NL"/>
        </w:rPr>
        <w:t xml:space="preserve">9 </w:t>
      </w:r>
      <w:r w:rsidRPr="00034149">
        <w:rPr>
          <w:sz w:val="16"/>
          <w:lang w:val="nl-NL"/>
        </w:rPr>
        <w:t>beoordelingsformulieren worden apart digitaal aangeleverd</w:t>
      </w:r>
    </w:p>
    <w:p w:rsidR="00241742" w:rsidRPr="00034149" w:rsidRDefault="00241742">
      <w:pPr>
        <w:rPr>
          <w:sz w:val="16"/>
          <w:lang w:val="nl-NL"/>
        </w:rPr>
        <w:sectPr w:rsidR="00241742" w:rsidRPr="00034149">
          <w:pgSz w:w="11910" w:h="16840"/>
          <w:pgMar w:top="1580" w:right="380" w:bottom="1220" w:left="580" w:header="0" w:footer="926" w:gutter="0"/>
          <w:cols w:space="708"/>
        </w:sectPr>
      </w:pPr>
    </w:p>
    <w:p w:rsidR="00241742" w:rsidRPr="00034149" w:rsidRDefault="00241742">
      <w:pPr>
        <w:pStyle w:val="Plattetekst"/>
        <w:rPr>
          <w:sz w:val="20"/>
          <w:lang w:val="nl-NL"/>
        </w:rPr>
      </w:pPr>
    </w:p>
    <w:p w:rsidR="00241742" w:rsidRPr="00034149" w:rsidRDefault="00241742">
      <w:pPr>
        <w:pStyle w:val="Plattetekst"/>
        <w:spacing w:before="10"/>
        <w:rPr>
          <w:sz w:val="24"/>
          <w:lang w:val="nl-NL"/>
        </w:rPr>
      </w:pPr>
    </w:p>
    <w:p w:rsidR="00241742" w:rsidRDefault="00034149">
      <w:pPr>
        <w:pStyle w:val="Kop3"/>
        <w:numPr>
          <w:ilvl w:val="2"/>
          <w:numId w:val="24"/>
        </w:numPr>
        <w:tabs>
          <w:tab w:val="left" w:pos="2537"/>
          <w:tab w:val="left" w:pos="2538"/>
        </w:tabs>
        <w:spacing w:before="99"/>
      </w:pPr>
      <w:bookmarkStart w:id="8" w:name="_bookmark8"/>
      <w:bookmarkEnd w:id="8"/>
      <w:r>
        <w:t>Begeleiding vanuit de</w:t>
      </w:r>
      <w:r>
        <w:rPr>
          <w:spacing w:val="1"/>
        </w:rPr>
        <w:t xml:space="preserve"> </w:t>
      </w:r>
      <w:r>
        <w:t>opleiding</w:t>
      </w:r>
    </w:p>
    <w:p w:rsidR="00241742" w:rsidRDefault="00241742">
      <w:pPr>
        <w:pStyle w:val="Plattetekst"/>
        <w:rPr>
          <w:b/>
          <w:sz w:val="24"/>
        </w:rPr>
      </w:pPr>
    </w:p>
    <w:p w:rsidR="00241742" w:rsidRPr="00034149" w:rsidRDefault="00034149">
      <w:pPr>
        <w:pStyle w:val="Plattetekst"/>
        <w:spacing w:before="167" w:line="307" w:lineRule="auto"/>
        <w:ind w:left="1122" w:right="832"/>
        <w:rPr>
          <w:lang w:val="nl-NL"/>
        </w:rPr>
      </w:pPr>
      <w:r w:rsidRPr="00034149">
        <w:rPr>
          <w:lang w:val="nl-NL"/>
        </w:rPr>
        <w:t>De begeleiding vanuit de opleiding is in handen van de praktijkdocent en supervisor. De praktijkdocent heeft contact met de praktijkbegeleider, voert opleidingsprogramma uit en bewaakt de voortgang van het leerproces. De supervisor begeleidt samen de praktijkdocent de student in zijn of haar ontwikkeling tot normatieve professional. Bij supervisie (onderdeel van het opleidingsprogramma) wordt op de praktijk gereflecteerd en wordt de kwaliteit van de reflectie op persoonlijke en professionale ontwikkeling getoetst.</w:t>
      </w:r>
    </w:p>
    <w:p w:rsidR="00241742" w:rsidRPr="00034149" w:rsidRDefault="00241742">
      <w:pPr>
        <w:pStyle w:val="Plattetekst"/>
        <w:spacing w:before="11"/>
        <w:rPr>
          <w:sz w:val="22"/>
          <w:lang w:val="nl-NL"/>
        </w:rPr>
      </w:pPr>
    </w:p>
    <w:p w:rsidR="00241742" w:rsidRPr="00034149" w:rsidRDefault="00034149">
      <w:pPr>
        <w:pStyle w:val="Plattetekst"/>
        <w:spacing w:line="307" w:lineRule="auto"/>
        <w:ind w:left="1122" w:right="902"/>
        <w:rPr>
          <w:lang w:val="nl-NL"/>
        </w:rPr>
      </w:pPr>
      <w:r w:rsidRPr="00034149">
        <w:rPr>
          <w:lang w:val="nl-NL"/>
        </w:rPr>
        <w:t>De praktijkdocent beoordeelt samen met de praktijkbegeleider op drie vastgestelde momenten de ontwikkeling. Daarnaast wordt na een half jaar door de praktijkdocent feedback gegeven op het portfolio. Aan het eind van dit jaar wordt het portfolio beoordeeld door dezelfde praktijkdocent en een 2</w:t>
      </w:r>
      <w:r w:rsidRPr="00034149">
        <w:rPr>
          <w:position w:val="6"/>
          <w:sz w:val="12"/>
          <w:lang w:val="nl-NL"/>
        </w:rPr>
        <w:t xml:space="preserve">e </w:t>
      </w:r>
      <w:r w:rsidRPr="00034149">
        <w:rPr>
          <w:lang w:val="nl-NL"/>
        </w:rPr>
        <w:t>examinator</w:t>
      </w:r>
      <w:r w:rsidRPr="00034149">
        <w:rPr>
          <w:position w:val="6"/>
          <w:sz w:val="12"/>
          <w:lang w:val="nl-NL"/>
        </w:rPr>
        <w:t>10</w:t>
      </w:r>
      <w:r w:rsidRPr="00034149">
        <w:rPr>
          <w:lang w:val="nl-NL"/>
        </w:rPr>
        <w:t>.</w:t>
      </w:r>
    </w:p>
    <w:p w:rsidR="00241742" w:rsidRPr="00034149" w:rsidRDefault="00241742">
      <w:pPr>
        <w:pStyle w:val="Plattetekst"/>
        <w:spacing w:before="2"/>
        <w:rPr>
          <w:sz w:val="23"/>
          <w:lang w:val="nl-NL"/>
        </w:rPr>
      </w:pPr>
    </w:p>
    <w:p w:rsidR="00241742" w:rsidRPr="00034149" w:rsidRDefault="00034149">
      <w:pPr>
        <w:pStyle w:val="Plattetekst"/>
        <w:spacing w:before="1" w:line="304" w:lineRule="auto"/>
        <w:ind w:left="1122" w:right="1330"/>
        <w:rPr>
          <w:lang w:val="nl-NL"/>
        </w:rPr>
      </w:pPr>
      <w:r w:rsidRPr="00034149">
        <w:rPr>
          <w:lang w:val="nl-NL"/>
        </w:rPr>
        <w:t>De praktijkdocenten en supervisoren voeren deze taak uit onder verantwoordelijkheid van de teammanager jaar 3 en de coördinator praktijkburo.</w:t>
      </w:r>
    </w:p>
    <w:p w:rsidR="00241742" w:rsidRPr="00034149" w:rsidRDefault="00241742">
      <w:pPr>
        <w:pStyle w:val="Plattetekst"/>
        <w:spacing w:before="8"/>
        <w:rPr>
          <w:sz w:val="21"/>
          <w:lang w:val="nl-NL"/>
        </w:rPr>
      </w:pPr>
    </w:p>
    <w:p w:rsidR="00241742" w:rsidRDefault="00034149">
      <w:pPr>
        <w:pStyle w:val="Kop3"/>
        <w:numPr>
          <w:ilvl w:val="2"/>
          <w:numId w:val="24"/>
        </w:numPr>
        <w:tabs>
          <w:tab w:val="left" w:pos="2537"/>
          <w:tab w:val="left" w:pos="2538"/>
        </w:tabs>
        <w:spacing w:before="1"/>
      </w:pPr>
      <w:r>
        <w:t>Studieloopbaanbegeleiding (</w:t>
      </w:r>
      <w:r>
        <w:rPr>
          <w:spacing w:val="-1"/>
        </w:rPr>
        <w:t xml:space="preserve"> </w:t>
      </w:r>
      <w:r>
        <w:t>SLB)</w:t>
      </w:r>
    </w:p>
    <w:p w:rsidR="00241742" w:rsidRDefault="00241742">
      <w:pPr>
        <w:pStyle w:val="Plattetekst"/>
        <w:spacing w:before="8"/>
        <w:rPr>
          <w:b/>
          <w:sz w:val="27"/>
        </w:rPr>
      </w:pPr>
    </w:p>
    <w:p w:rsidR="00241742" w:rsidRDefault="00034149">
      <w:pPr>
        <w:pStyle w:val="Plattetekst"/>
        <w:spacing w:line="307" w:lineRule="auto"/>
        <w:ind w:left="1122" w:right="1032"/>
      </w:pPr>
      <w:r w:rsidRPr="00034149">
        <w:rPr>
          <w:lang w:val="nl-NL"/>
        </w:rPr>
        <w:t xml:space="preserve">De praktijkdocent is tevens de studieloopbaanbegeleider van de student. Hij/zij is het eerste aanspreekpunt voor de student. De student kan een beroep doen op de praktijkdocent in zijn rol als studieloopbaanbegeleider tijdens ingeroosterde consultmomenten bij alle zaken die de studievoortgang betreffen. </w:t>
      </w:r>
      <w:r>
        <w:t>Dit kan gaan om persoonlijke en/of praktische zaken.</w:t>
      </w:r>
    </w:p>
    <w:p w:rsidR="00241742" w:rsidRDefault="00241742">
      <w:pPr>
        <w:pStyle w:val="Plattetekst"/>
        <w:spacing w:before="1"/>
      </w:pPr>
    </w:p>
    <w:p w:rsidR="00241742" w:rsidRDefault="00034149">
      <w:pPr>
        <w:pStyle w:val="Kop3"/>
        <w:numPr>
          <w:ilvl w:val="2"/>
          <w:numId w:val="24"/>
        </w:numPr>
        <w:tabs>
          <w:tab w:val="left" w:pos="2537"/>
          <w:tab w:val="left" w:pos="2538"/>
        </w:tabs>
        <w:spacing w:before="1"/>
      </w:pPr>
      <w:bookmarkStart w:id="9" w:name="_bookmark9"/>
      <w:bookmarkEnd w:id="9"/>
      <w:r>
        <w:t>Samenwerking en</w:t>
      </w:r>
      <w:r>
        <w:rPr>
          <w:spacing w:val="-1"/>
        </w:rPr>
        <w:t xml:space="preserve"> </w:t>
      </w:r>
      <w:r>
        <w:t>kennisontwikkeling</w:t>
      </w:r>
    </w:p>
    <w:p w:rsidR="00241742" w:rsidRPr="00034149" w:rsidRDefault="00034149">
      <w:pPr>
        <w:pStyle w:val="Plattetekst"/>
        <w:spacing w:before="175" w:line="307" w:lineRule="auto"/>
        <w:ind w:left="1122" w:right="891"/>
        <w:rPr>
          <w:lang w:val="nl-NL"/>
        </w:rPr>
      </w:pPr>
      <w:r w:rsidRPr="00034149">
        <w:rPr>
          <w:lang w:val="nl-NL"/>
        </w:rPr>
        <w:t>Tijdens het praktijkjaar vinden zoals gezegd drie officiële beoordelingsgesprekken plaats. Hierbij zijn praktijkdocent, praktijkbegeleider en student aanwezig. Het eerste gesprek vindt plaats op de praktijkplek. Het tweede en derde gesprek op de opleiding.</w:t>
      </w:r>
    </w:p>
    <w:p w:rsidR="00241742" w:rsidRPr="00034149" w:rsidRDefault="00034149">
      <w:pPr>
        <w:pStyle w:val="Plattetekst"/>
        <w:spacing w:line="307" w:lineRule="auto"/>
        <w:ind w:left="1122" w:right="853"/>
        <w:rPr>
          <w:lang w:val="nl-NL"/>
        </w:rPr>
      </w:pPr>
      <w:r w:rsidRPr="00034149">
        <w:rPr>
          <w:lang w:val="nl-NL"/>
        </w:rPr>
        <w:t>Elk beoordelingsgesprek</w:t>
      </w:r>
      <w:r w:rsidRPr="00034149">
        <w:rPr>
          <w:position w:val="6"/>
          <w:sz w:val="12"/>
          <w:lang w:val="nl-NL"/>
        </w:rPr>
        <w:t xml:space="preserve">11 </w:t>
      </w:r>
      <w:r w:rsidRPr="00034149">
        <w:rPr>
          <w:lang w:val="nl-NL"/>
        </w:rPr>
        <w:t>neemt circa een uur in beslag. Voordat het laatste beoordelingsgesprek met de praktijk plaatsvindt, is het portfolio van de student beoordeeld door de opleiding (door praktijkdocent en 2</w:t>
      </w:r>
      <w:r w:rsidRPr="00034149">
        <w:rPr>
          <w:position w:val="6"/>
          <w:sz w:val="12"/>
          <w:lang w:val="nl-NL"/>
        </w:rPr>
        <w:t xml:space="preserve">e </w:t>
      </w:r>
      <w:r w:rsidRPr="00034149">
        <w:rPr>
          <w:lang w:val="nl-NL"/>
        </w:rPr>
        <w:t>examinator).</w:t>
      </w:r>
    </w:p>
    <w:p w:rsidR="00241742" w:rsidRPr="00034149" w:rsidRDefault="00241742">
      <w:pPr>
        <w:pStyle w:val="Plattetekst"/>
        <w:spacing w:before="1"/>
        <w:rPr>
          <w:sz w:val="23"/>
          <w:lang w:val="nl-NL"/>
        </w:rPr>
      </w:pPr>
    </w:p>
    <w:p w:rsidR="00241742" w:rsidRPr="00034149" w:rsidRDefault="00034149">
      <w:pPr>
        <w:pStyle w:val="Plattetekst"/>
        <w:spacing w:before="1" w:line="307" w:lineRule="auto"/>
        <w:ind w:left="1122" w:right="967"/>
        <w:rPr>
          <w:lang w:val="nl-NL"/>
        </w:rPr>
      </w:pPr>
      <w:r w:rsidRPr="00034149">
        <w:rPr>
          <w:lang w:val="nl-NL"/>
        </w:rPr>
        <w:t>Daarnaast is er contact tussen de opleiding en de praktijk tijdens de stagemarkt die elk jaar door de Hogeschool wordt georganiseerd. Elke praktijkinstelling wordt uitgenodigd om deel te nemen aan de stagemarkt. De studenten worden van harte uitgenodigd om hieraan deel te nemen.</w:t>
      </w:r>
    </w:p>
    <w:p w:rsidR="00241742" w:rsidRPr="00034149" w:rsidRDefault="00034149">
      <w:pPr>
        <w:pStyle w:val="Plattetekst"/>
        <w:ind w:left="1122"/>
        <w:rPr>
          <w:lang w:val="nl-NL"/>
        </w:rPr>
      </w:pPr>
      <w:r w:rsidRPr="00034149">
        <w:rPr>
          <w:lang w:val="nl-NL"/>
        </w:rPr>
        <w:t>Bijdrage hieraan kan gebruikt worden voor de ontwikkeling van de student.</w:t>
      </w:r>
    </w:p>
    <w:p w:rsidR="00241742" w:rsidRPr="00034149" w:rsidRDefault="00241742">
      <w:pPr>
        <w:pStyle w:val="Plattetekst"/>
        <w:rPr>
          <w:sz w:val="28"/>
          <w:lang w:val="nl-NL"/>
        </w:rPr>
      </w:pPr>
    </w:p>
    <w:p w:rsidR="00241742" w:rsidRPr="00034149" w:rsidRDefault="00034149">
      <w:pPr>
        <w:pStyle w:val="Plattetekst"/>
        <w:spacing w:line="309" w:lineRule="auto"/>
        <w:ind w:left="1122" w:right="990"/>
        <w:rPr>
          <w:lang w:val="nl-NL"/>
        </w:rPr>
      </w:pPr>
      <w:r w:rsidRPr="00034149">
        <w:rPr>
          <w:lang w:val="nl-NL"/>
        </w:rPr>
        <w:t>Tot slot nodigt de opleiding op nog nader te bepalen momenten de praktijkbegeleiders uit om tot kennisuitwisseling te komen. Dit kan zijn in de vorm van workshops en/of trainingen.</w:t>
      </w:r>
    </w:p>
    <w:p w:rsidR="00241742" w:rsidRPr="00034149" w:rsidRDefault="00241742">
      <w:pPr>
        <w:pStyle w:val="Plattetekst"/>
        <w:spacing w:before="8"/>
        <w:rPr>
          <w:sz w:val="22"/>
          <w:lang w:val="nl-NL"/>
        </w:rPr>
      </w:pPr>
    </w:p>
    <w:p w:rsidR="00241742" w:rsidRPr="00034149" w:rsidRDefault="00034149">
      <w:pPr>
        <w:pStyle w:val="Plattetekst"/>
        <w:spacing w:before="1"/>
        <w:ind w:left="1122"/>
        <w:rPr>
          <w:lang w:val="nl-NL"/>
        </w:rPr>
      </w:pPr>
      <w:r w:rsidRPr="00034149">
        <w:rPr>
          <w:lang w:val="nl-NL"/>
        </w:rPr>
        <w:t>Uiteraard blijft de praktijkdocent het hele jaar voor de praktijkbegeleider bereikbaar mocht dit</w:t>
      </w:r>
    </w:p>
    <w:p w:rsidR="00241742" w:rsidRPr="00034149" w:rsidRDefault="00241742">
      <w:pPr>
        <w:pStyle w:val="Plattetekst"/>
        <w:rPr>
          <w:sz w:val="20"/>
          <w:lang w:val="nl-NL"/>
        </w:rPr>
      </w:pPr>
    </w:p>
    <w:p w:rsidR="00241742" w:rsidRPr="00034149" w:rsidRDefault="00034149">
      <w:pPr>
        <w:pStyle w:val="Plattetekst"/>
        <w:spacing w:before="11"/>
        <w:rPr>
          <w:sz w:val="12"/>
          <w:lang w:val="nl-NL"/>
        </w:rPr>
      </w:pPr>
      <w:r>
        <w:pict>
          <v:line id="_x0000_s1118" style="position:absolute;z-index:-251647488;mso-wrap-distance-left:0;mso-wrap-distance-right:0;mso-position-horizontal-relative:page" from="85.1pt,10.05pt" to="229.1pt,10.05pt" strokeweight=".16936mm">
            <w10:wrap type="topAndBottom" anchorx="page"/>
          </v:line>
        </w:pict>
      </w:r>
    </w:p>
    <w:p w:rsidR="00241742" w:rsidRPr="00034149" w:rsidRDefault="00034149">
      <w:pPr>
        <w:spacing w:before="105"/>
        <w:ind w:left="1122"/>
        <w:rPr>
          <w:sz w:val="16"/>
          <w:lang w:val="nl-NL"/>
        </w:rPr>
      </w:pPr>
      <w:r w:rsidRPr="00034149">
        <w:rPr>
          <w:position w:val="6"/>
          <w:sz w:val="10"/>
          <w:lang w:val="nl-NL"/>
        </w:rPr>
        <w:t xml:space="preserve">10 </w:t>
      </w:r>
      <w:r w:rsidRPr="00034149">
        <w:rPr>
          <w:sz w:val="16"/>
          <w:lang w:val="nl-NL"/>
        </w:rPr>
        <w:t>de 2</w:t>
      </w:r>
      <w:r w:rsidRPr="00034149">
        <w:rPr>
          <w:position w:val="6"/>
          <w:sz w:val="10"/>
          <w:lang w:val="nl-NL"/>
        </w:rPr>
        <w:t xml:space="preserve">e </w:t>
      </w:r>
      <w:r w:rsidRPr="00034149">
        <w:rPr>
          <w:sz w:val="16"/>
          <w:lang w:val="nl-NL"/>
        </w:rPr>
        <w:t>examinator is een door de opleiding aangestelde docent BKE gekwalificeerd.</w:t>
      </w:r>
    </w:p>
    <w:p w:rsidR="00241742" w:rsidRPr="00034149" w:rsidRDefault="00034149">
      <w:pPr>
        <w:spacing w:before="45" w:line="295" w:lineRule="auto"/>
        <w:ind w:left="1122" w:right="933"/>
        <w:rPr>
          <w:sz w:val="16"/>
          <w:lang w:val="nl-NL"/>
        </w:rPr>
      </w:pPr>
      <w:r w:rsidRPr="00034149">
        <w:rPr>
          <w:position w:val="6"/>
          <w:sz w:val="10"/>
          <w:lang w:val="nl-NL"/>
        </w:rPr>
        <w:t xml:space="preserve">11 </w:t>
      </w:r>
      <w:r w:rsidRPr="00034149">
        <w:rPr>
          <w:sz w:val="16"/>
          <w:lang w:val="nl-NL"/>
        </w:rPr>
        <w:t>Elk beoordelingsgesprek wordt gestart met een presentatie van de student m.b.t. zijn ontwikkeling verantwoord vanuit zijn portfolio.</w:t>
      </w:r>
    </w:p>
    <w:p w:rsidR="00241742" w:rsidRPr="00034149" w:rsidRDefault="00241742">
      <w:pPr>
        <w:spacing w:line="295" w:lineRule="auto"/>
        <w:rPr>
          <w:sz w:val="16"/>
          <w:lang w:val="nl-NL"/>
        </w:rPr>
        <w:sectPr w:rsidR="00241742" w:rsidRPr="00034149">
          <w:pgSz w:w="11910" w:h="16840"/>
          <w:pgMar w:top="1580" w:right="380" w:bottom="1220" w:left="580" w:header="0" w:footer="926" w:gutter="0"/>
          <w:cols w:space="708"/>
        </w:sectPr>
      </w:pPr>
    </w:p>
    <w:p w:rsidR="00241742" w:rsidRPr="00034149" w:rsidRDefault="00034149">
      <w:pPr>
        <w:pStyle w:val="Plattetekst"/>
        <w:spacing w:before="146" w:line="304" w:lineRule="auto"/>
        <w:ind w:left="1122" w:right="784"/>
        <w:rPr>
          <w:lang w:val="nl-NL"/>
        </w:rPr>
      </w:pPr>
      <w:r w:rsidRPr="00034149">
        <w:rPr>
          <w:lang w:val="nl-NL"/>
        </w:rPr>
        <w:lastRenderedPageBreak/>
        <w:t>noodzakelijk zijn. Bij vragen die het reguliere contact tusen praktijkdocent en praktijkbegeleider ov erstijgen kan er contact worden opgenomen met de teamleider van het praktijkjaar.</w:t>
      </w:r>
    </w:p>
    <w:p w:rsidR="00241742" w:rsidRPr="00034149" w:rsidRDefault="00241742">
      <w:pPr>
        <w:spacing w:line="304" w:lineRule="auto"/>
        <w:rPr>
          <w:lang w:val="nl-NL"/>
        </w:rPr>
        <w:sectPr w:rsidR="00241742" w:rsidRPr="00034149">
          <w:pgSz w:w="11910" w:h="16840"/>
          <w:pgMar w:top="1580" w:right="380" w:bottom="1220" w:left="580" w:header="0" w:footer="926" w:gutter="0"/>
          <w:cols w:space="708"/>
        </w:sectPr>
      </w:pPr>
    </w:p>
    <w:p w:rsidR="00241742" w:rsidRPr="00034149" w:rsidRDefault="00241742">
      <w:pPr>
        <w:pStyle w:val="Plattetekst"/>
        <w:spacing w:before="11"/>
        <w:rPr>
          <w:rFonts w:ascii="Times New Roman"/>
          <w:sz w:val="8"/>
          <w:lang w:val="nl-NL"/>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044"/>
      </w:tblGrid>
      <w:tr w:rsidR="00241742">
        <w:trPr>
          <w:trHeight w:val="280"/>
        </w:trPr>
        <w:tc>
          <w:tcPr>
            <w:tcW w:w="9064" w:type="dxa"/>
            <w:gridSpan w:val="2"/>
            <w:shd w:val="clear" w:color="auto" w:fill="DEEAF6"/>
          </w:tcPr>
          <w:p w:rsidR="00241742" w:rsidRDefault="00034149">
            <w:pPr>
              <w:pStyle w:val="TableParagraph"/>
              <w:spacing w:before="42" w:line="218" w:lineRule="exact"/>
              <w:ind w:left="107"/>
              <w:rPr>
                <w:sz w:val="18"/>
              </w:rPr>
            </w:pPr>
            <w:r>
              <w:rPr>
                <w:sz w:val="18"/>
              </w:rPr>
              <w:t>Blok 1: inwerkfase (competentie 2 en 4)</w:t>
            </w:r>
          </w:p>
        </w:tc>
      </w:tr>
      <w:tr w:rsidR="00241742">
        <w:trPr>
          <w:trHeight w:val="278"/>
        </w:trPr>
        <w:tc>
          <w:tcPr>
            <w:tcW w:w="9064" w:type="dxa"/>
            <w:gridSpan w:val="2"/>
          </w:tcPr>
          <w:p w:rsidR="00241742" w:rsidRDefault="00241742">
            <w:pPr>
              <w:pStyle w:val="TableParagraph"/>
              <w:rPr>
                <w:rFonts w:ascii="Times New Roman"/>
                <w:sz w:val="16"/>
              </w:rPr>
            </w:pPr>
          </w:p>
        </w:tc>
      </w:tr>
      <w:tr w:rsidR="00241742">
        <w:trPr>
          <w:trHeight w:val="280"/>
        </w:trPr>
        <w:tc>
          <w:tcPr>
            <w:tcW w:w="3020" w:type="dxa"/>
          </w:tcPr>
          <w:p w:rsidR="00241742" w:rsidRDefault="00034149">
            <w:pPr>
              <w:pStyle w:val="TableParagraph"/>
              <w:spacing w:before="44" w:line="216" w:lineRule="exact"/>
              <w:ind w:left="107"/>
              <w:rPr>
                <w:sz w:val="18"/>
              </w:rPr>
            </w:pPr>
            <w:r>
              <w:rPr>
                <w:sz w:val="18"/>
              </w:rPr>
              <w:t>Onderwijsproduct</w:t>
            </w:r>
          </w:p>
        </w:tc>
        <w:tc>
          <w:tcPr>
            <w:tcW w:w="6044" w:type="dxa"/>
          </w:tcPr>
          <w:p w:rsidR="00241742" w:rsidRDefault="00034149">
            <w:pPr>
              <w:pStyle w:val="TableParagraph"/>
              <w:spacing w:before="44" w:line="216" w:lineRule="exact"/>
              <w:ind w:left="107"/>
              <w:rPr>
                <w:sz w:val="18"/>
              </w:rPr>
            </w:pPr>
            <w:r>
              <w:rPr>
                <w:sz w:val="18"/>
              </w:rPr>
              <w:t>Organisatieverslag</w:t>
            </w:r>
          </w:p>
        </w:tc>
      </w:tr>
      <w:tr w:rsidR="00241742">
        <w:trPr>
          <w:trHeight w:val="280"/>
        </w:trPr>
        <w:tc>
          <w:tcPr>
            <w:tcW w:w="3020" w:type="dxa"/>
          </w:tcPr>
          <w:p w:rsidR="00241742" w:rsidRDefault="00034149">
            <w:pPr>
              <w:pStyle w:val="TableParagraph"/>
              <w:spacing w:before="42" w:line="218" w:lineRule="exact"/>
              <w:ind w:left="107"/>
              <w:rPr>
                <w:sz w:val="18"/>
              </w:rPr>
            </w:pPr>
            <w:r>
              <w:rPr>
                <w:sz w:val="18"/>
              </w:rPr>
              <w:t>Portfolio</w:t>
            </w:r>
          </w:p>
        </w:tc>
        <w:tc>
          <w:tcPr>
            <w:tcW w:w="6044" w:type="dxa"/>
          </w:tcPr>
          <w:p w:rsidR="00241742" w:rsidRDefault="00034149">
            <w:pPr>
              <w:pStyle w:val="TableParagraph"/>
              <w:spacing w:before="42" w:line="218" w:lineRule="exact"/>
              <w:ind w:left="107"/>
              <w:rPr>
                <w:sz w:val="18"/>
              </w:rPr>
            </w:pPr>
            <w:r>
              <w:rPr>
                <w:sz w:val="18"/>
              </w:rPr>
              <w:t>Beroepsproducten</w:t>
            </w:r>
          </w:p>
        </w:tc>
      </w:tr>
      <w:tr w:rsidR="00241742">
        <w:trPr>
          <w:trHeight w:val="280"/>
        </w:trPr>
        <w:tc>
          <w:tcPr>
            <w:tcW w:w="9064" w:type="dxa"/>
            <w:gridSpan w:val="2"/>
          </w:tcPr>
          <w:p w:rsidR="00241742" w:rsidRDefault="00034149">
            <w:pPr>
              <w:pStyle w:val="TableParagraph"/>
              <w:spacing w:before="42" w:line="218" w:lineRule="exact"/>
              <w:ind w:left="107"/>
              <w:rPr>
                <w:sz w:val="18"/>
              </w:rPr>
            </w:pPr>
            <w:r>
              <w:rPr>
                <w:sz w:val="18"/>
              </w:rPr>
              <w:t>Beoordelingsgesprek inwerkfase op stage</w:t>
            </w:r>
          </w:p>
        </w:tc>
      </w:tr>
    </w:tbl>
    <w:p w:rsidR="00241742" w:rsidRDefault="00241742">
      <w:pPr>
        <w:pStyle w:val="Plattetekst"/>
        <w:spacing w:before="4" w:after="1"/>
        <w:rPr>
          <w:rFonts w:ascii="Times New Roman"/>
          <w:sz w:val="24"/>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044"/>
      </w:tblGrid>
      <w:tr w:rsidR="00241742">
        <w:trPr>
          <w:trHeight w:val="280"/>
        </w:trPr>
        <w:tc>
          <w:tcPr>
            <w:tcW w:w="9064" w:type="dxa"/>
            <w:gridSpan w:val="2"/>
            <w:shd w:val="clear" w:color="auto" w:fill="DEEAF6"/>
          </w:tcPr>
          <w:p w:rsidR="00241742" w:rsidRDefault="00034149">
            <w:pPr>
              <w:pStyle w:val="TableParagraph"/>
              <w:spacing w:before="42" w:line="218" w:lineRule="exact"/>
              <w:ind w:left="107"/>
              <w:rPr>
                <w:sz w:val="18"/>
              </w:rPr>
            </w:pPr>
            <w:r>
              <w:rPr>
                <w:sz w:val="18"/>
              </w:rPr>
              <w:t>Blok 2: uitvoeringsfase 1 (competentie 1, 7, 8)</w:t>
            </w:r>
          </w:p>
        </w:tc>
      </w:tr>
      <w:tr w:rsidR="00241742">
        <w:trPr>
          <w:trHeight w:val="278"/>
        </w:trPr>
        <w:tc>
          <w:tcPr>
            <w:tcW w:w="9064" w:type="dxa"/>
            <w:gridSpan w:val="2"/>
          </w:tcPr>
          <w:p w:rsidR="00241742" w:rsidRDefault="00241742">
            <w:pPr>
              <w:pStyle w:val="TableParagraph"/>
              <w:rPr>
                <w:rFonts w:ascii="Times New Roman"/>
                <w:sz w:val="16"/>
              </w:rPr>
            </w:pPr>
          </w:p>
        </w:tc>
      </w:tr>
      <w:tr w:rsidR="00241742">
        <w:trPr>
          <w:trHeight w:val="280"/>
        </w:trPr>
        <w:tc>
          <w:tcPr>
            <w:tcW w:w="3020" w:type="dxa"/>
          </w:tcPr>
          <w:p w:rsidR="00241742" w:rsidRDefault="00034149">
            <w:pPr>
              <w:pStyle w:val="TableParagraph"/>
              <w:spacing w:before="44" w:line="216" w:lineRule="exact"/>
              <w:ind w:left="107"/>
              <w:rPr>
                <w:sz w:val="18"/>
              </w:rPr>
            </w:pPr>
            <w:r>
              <w:rPr>
                <w:sz w:val="18"/>
              </w:rPr>
              <w:t>Onderwijsproduct</w:t>
            </w:r>
          </w:p>
        </w:tc>
        <w:tc>
          <w:tcPr>
            <w:tcW w:w="6044" w:type="dxa"/>
          </w:tcPr>
          <w:p w:rsidR="00241742" w:rsidRDefault="00034149">
            <w:pPr>
              <w:pStyle w:val="TableParagraph"/>
              <w:spacing w:before="44" w:line="216" w:lineRule="exact"/>
              <w:ind w:left="107"/>
              <w:rPr>
                <w:sz w:val="18"/>
              </w:rPr>
            </w:pPr>
            <w:r>
              <w:rPr>
                <w:sz w:val="18"/>
              </w:rPr>
              <w:t>Begeleidingsplan 1</w:t>
            </w:r>
          </w:p>
        </w:tc>
      </w:tr>
      <w:tr w:rsidR="00241742">
        <w:trPr>
          <w:trHeight w:val="280"/>
        </w:trPr>
        <w:tc>
          <w:tcPr>
            <w:tcW w:w="3020" w:type="dxa"/>
          </w:tcPr>
          <w:p w:rsidR="00241742" w:rsidRDefault="00034149">
            <w:pPr>
              <w:pStyle w:val="TableParagraph"/>
              <w:spacing w:before="42" w:line="218" w:lineRule="exact"/>
              <w:ind w:left="107"/>
              <w:rPr>
                <w:sz w:val="18"/>
              </w:rPr>
            </w:pPr>
            <w:r>
              <w:rPr>
                <w:sz w:val="18"/>
              </w:rPr>
              <w:t>Portfolio</w:t>
            </w:r>
          </w:p>
        </w:tc>
        <w:tc>
          <w:tcPr>
            <w:tcW w:w="6044" w:type="dxa"/>
          </w:tcPr>
          <w:p w:rsidR="00241742" w:rsidRDefault="00034149">
            <w:pPr>
              <w:pStyle w:val="TableParagraph"/>
              <w:spacing w:before="42" w:line="218" w:lineRule="exact"/>
              <w:ind w:left="107"/>
              <w:rPr>
                <w:sz w:val="18"/>
              </w:rPr>
            </w:pPr>
            <w:r>
              <w:rPr>
                <w:sz w:val="18"/>
              </w:rPr>
              <w:t>Beroepsproducten segmenten 1-2-3</w:t>
            </w:r>
          </w:p>
        </w:tc>
      </w:tr>
      <w:tr w:rsidR="00241742" w:rsidRPr="00034149">
        <w:trPr>
          <w:trHeight w:val="280"/>
        </w:trPr>
        <w:tc>
          <w:tcPr>
            <w:tcW w:w="9064" w:type="dxa"/>
            <w:gridSpan w:val="2"/>
          </w:tcPr>
          <w:p w:rsidR="00241742" w:rsidRPr="00034149" w:rsidRDefault="00034149">
            <w:pPr>
              <w:pStyle w:val="TableParagraph"/>
              <w:spacing w:before="42" w:line="218" w:lineRule="exact"/>
              <w:ind w:left="107"/>
              <w:rPr>
                <w:sz w:val="18"/>
                <w:lang w:val="nl-NL"/>
              </w:rPr>
            </w:pPr>
            <w:r w:rsidRPr="00034149">
              <w:rPr>
                <w:sz w:val="18"/>
                <w:lang w:val="nl-NL"/>
              </w:rPr>
              <w:t>Beoordelingsgesprek uitvoeringsfase 1 op de opleiding</w:t>
            </w:r>
          </w:p>
        </w:tc>
      </w:tr>
      <w:tr w:rsidR="00241742">
        <w:trPr>
          <w:trHeight w:val="280"/>
        </w:trPr>
        <w:tc>
          <w:tcPr>
            <w:tcW w:w="9064" w:type="dxa"/>
            <w:gridSpan w:val="2"/>
          </w:tcPr>
          <w:p w:rsidR="00241742" w:rsidRDefault="00034149">
            <w:pPr>
              <w:pStyle w:val="TableParagraph"/>
              <w:spacing w:before="42" w:line="218" w:lineRule="exact"/>
              <w:ind w:left="107"/>
              <w:rPr>
                <w:sz w:val="18"/>
              </w:rPr>
            </w:pPr>
            <w:r>
              <w:rPr>
                <w:sz w:val="18"/>
              </w:rPr>
              <w:t>Beoordeling portfolio op niveau 2</w:t>
            </w:r>
          </w:p>
        </w:tc>
      </w:tr>
    </w:tbl>
    <w:p w:rsidR="00241742" w:rsidRDefault="00241742">
      <w:pPr>
        <w:pStyle w:val="Plattetekst"/>
        <w:spacing w:before="4" w:after="1"/>
        <w:rPr>
          <w:rFonts w:ascii="Times New Roman"/>
          <w:sz w:val="24"/>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044"/>
      </w:tblGrid>
      <w:tr w:rsidR="00241742">
        <w:trPr>
          <w:trHeight w:val="278"/>
        </w:trPr>
        <w:tc>
          <w:tcPr>
            <w:tcW w:w="9064" w:type="dxa"/>
            <w:gridSpan w:val="2"/>
            <w:shd w:val="clear" w:color="auto" w:fill="DEEAF6"/>
          </w:tcPr>
          <w:p w:rsidR="00241742" w:rsidRDefault="00034149">
            <w:pPr>
              <w:pStyle w:val="TableParagraph"/>
              <w:spacing w:before="42" w:line="216" w:lineRule="exact"/>
              <w:ind w:left="107"/>
              <w:rPr>
                <w:sz w:val="18"/>
              </w:rPr>
            </w:pPr>
            <w:r>
              <w:rPr>
                <w:sz w:val="18"/>
              </w:rPr>
              <w:t>Blok 3: uitvoeringsfase 2 (competentie 1, 7, 8)</w:t>
            </w:r>
          </w:p>
        </w:tc>
      </w:tr>
      <w:tr w:rsidR="00241742">
        <w:trPr>
          <w:trHeight w:val="280"/>
        </w:trPr>
        <w:tc>
          <w:tcPr>
            <w:tcW w:w="9064" w:type="dxa"/>
            <w:gridSpan w:val="2"/>
          </w:tcPr>
          <w:p w:rsidR="00241742" w:rsidRDefault="00241742">
            <w:pPr>
              <w:pStyle w:val="TableParagraph"/>
              <w:rPr>
                <w:rFonts w:ascii="Times New Roman"/>
                <w:sz w:val="16"/>
              </w:rPr>
            </w:pPr>
          </w:p>
        </w:tc>
      </w:tr>
      <w:tr w:rsidR="00241742">
        <w:trPr>
          <w:trHeight w:val="280"/>
        </w:trPr>
        <w:tc>
          <w:tcPr>
            <w:tcW w:w="3020" w:type="dxa"/>
          </w:tcPr>
          <w:p w:rsidR="00241742" w:rsidRDefault="00034149">
            <w:pPr>
              <w:pStyle w:val="TableParagraph"/>
              <w:spacing w:before="42" w:line="218" w:lineRule="exact"/>
              <w:ind w:left="107"/>
              <w:rPr>
                <w:sz w:val="18"/>
              </w:rPr>
            </w:pPr>
            <w:r>
              <w:rPr>
                <w:sz w:val="18"/>
              </w:rPr>
              <w:t>Onderwijsproduct</w:t>
            </w:r>
          </w:p>
        </w:tc>
        <w:tc>
          <w:tcPr>
            <w:tcW w:w="6044" w:type="dxa"/>
          </w:tcPr>
          <w:p w:rsidR="00241742" w:rsidRDefault="00034149">
            <w:pPr>
              <w:pStyle w:val="TableParagraph"/>
              <w:spacing w:before="42" w:line="218" w:lineRule="exact"/>
              <w:ind w:left="107"/>
              <w:rPr>
                <w:sz w:val="18"/>
              </w:rPr>
            </w:pPr>
            <w:r>
              <w:rPr>
                <w:sz w:val="18"/>
              </w:rPr>
              <w:t>Begeleidingsplan 2</w:t>
            </w:r>
          </w:p>
        </w:tc>
      </w:tr>
      <w:tr w:rsidR="00241742">
        <w:trPr>
          <w:trHeight w:val="280"/>
        </w:trPr>
        <w:tc>
          <w:tcPr>
            <w:tcW w:w="3020" w:type="dxa"/>
          </w:tcPr>
          <w:p w:rsidR="00241742" w:rsidRDefault="00034149">
            <w:pPr>
              <w:pStyle w:val="TableParagraph"/>
              <w:spacing w:before="42" w:line="218" w:lineRule="exact"/>
              <w:ind w:left="107"/>
              <w:rPr>
                <w:sz w:val="18"/>
              </w:rPr>
            </w:pPr>
            <w:r>
              <w:rPr>
                <w:sz w:val="18"/>
              </w:rPr>
              <w:t>Portfolio</w:t>
            </w:r>
          </w:p>
        </w:tc>
        <w:tc>
          <w:tcPr>
            <w:tcW w:w="6044" w:type="dxa"/>
          </w:tcPr>
          <w:p w:rsidR="00241742" w:rsidRDefault="00034149">
            <w:pPr>
              <w:pStyle w:val="TableParagraph"/>
              <w:spacing w:before="42" w:line="218" w:lineRule="exact"/>
              <w:ind w:left="107"/>
              <w:rPr>
                <w:sz w:val="18"/>
              </w:rPr>
            </w:pPr>
            <w:r>
              <w:rPr>
                <w:sz w:val="18"/>
              </w:rPr>
              <w:t>Beroepsproducten segmenten 1-2-3</w:t>
            </w:r>
          </w:p>
        </w:tc>
      </w:tr>
    </w:tbl>
    <w:p w:rsidR="00241742" w:rsidRDefault="00241742">
      <w:pPr>
        <w:pStyle w:val="Plattetekst"/>
        <w:spacing w:before="4" w:after="1"/>
        <w:rPr>
          <w:rFonts w:ascii="Times New Roman"/>
          <w:sz w:val="24"/>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044"/>
      </w:tblGrid>
      <w:tr w:rsidR="00241742">
        <w:trPr>
          <w:trHeight w:val="280"/>
        </w:trPr>
        <w:tc>
          <w:tcPr>
            <w:tcW w:w="9064" w:type="dxa"/>
            <w:gridSpan w:val="2"/>
            <w:shd w:val="clear" w:color="auto" w:fill="DEEAF6"/>
          </w:tcPr>
          <w:p w:rsidR="00241742" w:rsidRDefault="00034149">
            <w:pPr>
              <w:pStyle w:val="TableParagraph"/>
              <w:spacing w:before="42" w:line="218" w:lineRule="exact"/>
              <w:ind w:left="107"/>
              <w:rPr>
                <w:sz w:val="18"/>
              </w:rPr>
            </w:pPr>
            <w:r>
              <w:rPr>
                <w:sz w:val="18"/>
              </w:rPr>
              <w:t>Blok 4: uitvoeringsfase 2 (competentie 1, 2, 3, 4, 5, 7, 8)</w:t>
            </w:r>
          </w:p>
        </w:tc>
      </w:tr>
      <w:tr w:rsidR="00241742">
        <w:trPr>
          <w:trHeight w:val="277"/>
        </w:trPr>
        <w:tc>
          <w:tcPr>
            <w:tcW w:w="9064" w:type="dxa"/>
            <w:gridSpan w:val="2"/>
          </w:tcPr>
          <w:p w:rsidR="00241742" w:rsidRDefault="00241742">
            <w:pPr>
              <w:pStyle w:val="TableParagraph"/>
              <w:rPr>
                <w:rFonts w:ascii="Times New Roman"/>
                <w:sz w:val="16"/>
              </w:rPr>
            </w:pPr>
          </w:p>
        </w:tc>
      </w:tr>
      <w:tr w:rsidR="00241742">
        <w:trPr>
          <w:trHeight w:val="280"/>
        </w:trPr>
        <w:tc>
          <w:tcPr>
            <w:tcW w:w="3020" w:type="dxa"/>
          </w:tcPr>
          <w:p w:rsidR="00241742" w:rsidRDefault="00034149">
            <w:pPr>
              <w:pStyle w:val="TableParagraph"/>
              <w:spacing w:before="44" w:line="216" w:lineRule="exact"/>
              <w:ind w:left="107"/>
              <w:rPr>
                <w:sz w:val="18"/>
              </w:rPr>
            </w:pPr>
            <w:r>
              <w:rPr>
                <w:sz w:val="18"/>
              </w:rPr>
              <w:t>Onderwijsproduct</w:t>
            </w:r>
          </w:p>
        </w:tc>
        <w:tc>
          <w:tcPr>
            <w:tcW w:w="6044" w:type="dxa"/>
          </w:tcPr>
          <w:p w:rsidR="00241742" w:rsidRDefault="00034149">
            <w:pPr>
              <w:pStyle w:val="TableParagraph"/>
              <w:spacing w:before="44" w:line="216" w:lineRule="exact"/>
              <w:ind w:left="107"/>
              <w:rPr>
                <w:sz w:val="18"/>
              </w:rPr>
            </w:pPr>
            <w:r>
              <w:rPr>
                <w:sz w:val="18"/>
              </w:rPr>
              <w:t>Signaleringsplan</w:t>
            </w:r>
          </w:p>
        </w:tc>
      </w:tr>
      <w:tr w:rsidR="00241742">
        <w:trPr>
          <w:trHeight w:val="280"/>
        </w:trPr>
        <w:tc>
          <w:tcPr>
            <w:tcW w:w="3020" w:type="dxa"/>
          </w:tcPr>
          <w:p w:rsidR="00241742" w:rsidRDefault="00034149">
            <w:pPr>
              <w:pStyle w:val="TableParagraph"/>
              <w:spacing w:before="42" w:line="218" w:lineRule="exact"/>
              <w:ind w:left="107"/>
              <w:rPr>
                <w:sz w:val="18"/>
              </w:rPr>
            </w:pPr>
            <w:r>
              <w:rPr>
                <w:sz w:val="18"/>
              </w:rPr>
              <w:t>Portfolio</w:t>
            </w:r>
          </w:p>
        </w:tc>
        <w:tc>
          <w:tcPr>
            <w:tcW w:w="6044" w:type="dxa"/>
          </w:tcPr>
          <w:p w:rsidR="00241742" w:rsidRDefault="00034149">
            <w:pPr>
              <w:pStyle w:val="TableParagraph"/>
              <w:spacing w:before="42" w:line="218" w:lineRule="exact"/>
              <w:ind w:left="107"/>
              <w:rPr>
                <w:sz w:val="18"/>
              </w:rPr>
            </w:pPr>
            <w:r>
              <w:rPr>
                <w:sz w:val="18"/>
              </w:rPr>
              <w:t>Beroepsproducten segmenten 1-2-3</w:t>
            </w:r>
          </w:p>
        </w:tc>
      </w:tr>
      <w:tr w:rsidR="00241742" w:rsidRPr="00034149">
        <w:trPr>
          <w:trHeight w:val="280"/>
        </w:trPr>
        <w:tc>
          <w:tcPr>
            <w:tcW w:w="9064" w:type="dxa"/>
            <w:gridSpan w:val="2"/>
          </w:tcPr>
          <w:p w:rsidR="00241742" w:rsidRPr="00034149" w:rsidRDefault="00034149">
            <w:pPr>
              <w:pStyle w:val="TableParagraph"/>
              <w:spacing w:before="42" w:line="218" w:lineRule="exact"/>
              <w:ind w:left="107"/>
              <w:rPr>
                <w:sz w:val="18"/>
                <w:lang w:val="nl-NL"/>
              </w:rPr>
            </w:pPr>
            <w:r w:rsidRPr="00034149">
              <w:rPr>
                <w:sz w:val="18"/>
                <w:lang w:val="nl-NL"/>
              </w:rPr>
              <w:t>Verantwoordingsgesprek en eindbeoordelingsgesprek op de opleiding</w:t>
            </w:r>
          </w:p>
        </w:tc>
      </w:tr>
      <w:tr w:rsidR="00241742">
        <w:trPr>
          <w:trHeight w:val="280"/>
        </w:trPr>
        <w:tc>
          <w:tcPr>
            <w:tcW w:w="9064" w:type="dxa"/>
            <w:gridSpan w:val="2"/>
          </w:tcPr>
          <w:p w:rsidR="00241742" w:rsidRDefault="00034149">
            <w:pPr>
              <w:pStyle w:val="TableParagraph"/>
              <w:spacing w:before="42" w:line="218" w:lineRule="exact"/>
              <w:ind w:left="107"/>
              <w:rPr>
                <w:sz w:val="18"/>
              </w:rPr>
            </w:pPr>
            <w:r>
              <w:rPr>
                <w:sz w:val="18"/>
              </w:rPr>
              <w:t>Beoordeling portfolio op niveau 3</w:t>
            </w:r>
          </w:p>
        </w:tc>
      </w:tr>
    </w:tbl>
    <w:p w:rsidR="00241742" w:rsidRDefault="00241742">
      <w:pPr>
        <w:spacing w:line="218" w:lineRule="exact"/>
        <w:rPr>
          <w:sz w:val="18"/>
        </w:rPr>
        <w:sectPr w:rsidR="00241742">
          <w:pgSz w:w="11910" w:h="16840"/>
          <w:pgMar w:top="1580" w:right="380" w:bottom="1120" w:left="580" w:header="0" w:footer="926" w:gutter="0"/>
          <w:cols w:space="708"/>
        </w:sectPr>
      </w:pPr>
    </w:p>
    <w:p w:rsidR="00241742" w:rsidRDefault="00034149">
      <w:pPr>
        <w:pStyle w:val="Plattetekst"/>
        <w:ind w:left="1137"/>
        <w:rPr>
          <w:rFonts w:ascii="Times New Roman"/>
          <w:sz w:val="20"/>
        </w:rPr>
      </w:pPr>
      <w:r>
        <w:lastRenderedPageBreak/>
        <w:pict>
          <v:group id="_x0000_s1115" style="position:absolute;left:0;text-align:left;margin-left:301.3pt;margin-top:297.5pt;width:21.9pt;height:17.5pt;z-index:251641344;mso-position-horizontal-relative:page;mso-position-vertical-relative:page" coordorigin="6026,5950" coordsize="438,350">
            <v:shape id="_x0000_s1117" style="position:absolute;left:6036;top:5960;width:418;height:330" coordorigin="6036,5960" coordsize="418,330" o:spt="100" adj="0,,0" path="m6454,6125r-418,l6245,6290r209,-165xm6350,5960r-209,l6141,6125r209,l6350,5960xe" fillcolor="#5b9bd4" stroked="f">
              <v:stroke joinstyle="round"/>
              <v:formulas/>
              <v:path arrowok="t" o:connecttype="segments"/>
            </v:shape>
            <v:shape id="_x0000_s1116" style="position:absolute;left:6036;top:5960;width:418;height:330" coordorigin="6036,5960" coordsize="418,330" path="m6036,6125r105,l6141,5960r209,l6350,6125r104,l6245,6290,6036,6125xe" filled="f" strokecolor="#41709c" strokeweight="1pt">
              <v:path arrowok="t"/>
            </v:shape>
            <w10:wrap anchorx="page" anchory="page"/>
          </v:group>
        </w:pict>
      </w:r>
      <w:r>
        <w:pict>
          <v:group id="_x0000_s1111" style="position:absolute;left:0;text-align:left;margin-left:85.75pt;margin-top:301.55pt;width:58.6pt;height:29.45pt;z-index:251643392;mso-position-horizontal-relative:page;mso-position-vertical-relative:page" coordorigin="1715,6031" coordsize="1172,589">
            <v:shape id="_x0000_s1114" style="position:absolute;left:1725;top:6219;width:1152;height:391" coordorigin="1725,6219" coordsize="1152,391" o:spt="100" adj="0,,0" path="m1725,6219r,143l1732,6381r19,18l1782,6417r42,17l1877,6450r64,15l2014,6479r81,13l2185,6504r97,10l2386,6523r111,7l2613,6535r122,3l2735,6610r142,-141l2805,6396r-71,l2613,6392r-116,-5l2386,6380r-104,-8l2185,6362r-90,-12l2013,6337r-72,-14l1877,6308r-53,-16l1782,6274r-31,-17l1732,6238r-7,-19xm2735,6325r-1,71l2805,6396r-70,-71xe" fillcolor="#5b9bd4" stroked="f">
              <v:stroke joinstyle="round"/>
              <v:formulas/>
              <v:path arrowok="t" o:connecttype="segments"/>
            </v:shape>
            <v:shape id="_x0000_s1113" style="position:absolute;left:1725;top:6041;width:1152;height:250" coordorigin="1726,6041" coordsize="1152,250" path="m2877,6041r-79,l2719,6043r-77,2l2565,6048r-75,3l2416,6056r-120,9l2186,6076r-99,13l1999,6104r-77,15l1857,6136r-92,37l1726,6211r1,20l1743,6251r32,20l1821,6290r46,-14l1921,6262r62,-13l2051,6237r74,-10l2204,6217r85,-9l2378,6201r94,-6l2569,6190r100,-4l2772,6184r105,-1l2877,6041xe" fillcolor="#487cab" stroked="f">
              <v:path arrowok="t"/>
            </v:shape>
            <v:shape id="_x0000_s1112" style="position:absolute;left:1725;top:6041;width:1152;height:569" coordorigin="1725,6041" coordsize="1152,569" path="m1725,6219r57,55l1877,6308r64,15l2013,6337r82,13l2185,6362r97,10l2386,6380r111,7l2613,6392r121,4l2735,6325r142,144l2735,6610r,-72l2613,6535r-116,-5l2386,6523r-104,-9l2185,6504r-90,-12l2014,6479r-73,-14l1877,6450r-95,-33l1732,6381r-7,-19l1725,6219r52,-53l1864,6134r124,-28l2062,6093r82,-11l2233,6071r95,-8l2429,6055r105,-6l2645,6045r114,-3l2877,6041r,142l2772,6184r-103,2l2569,6190r-97,5l2378,6201r-89,7l2204,6217r-79,10l2051,6237r-68,12l1921,6262r-54,14l1821,6290e" filled="f" strokecolor="#41709c" strokeweight="1pt">
              <v:path arrowok="t"/>
            </v:shape>
            <w10:wrap anchorx="page" anchory="page"/>
          </v:group>
        </w:pict>
      </w:r>
      <w:r>
        <w:pict>
          <v:group id="_x0000_s1107" style="position:absolute;left:0;text-align:left;margin-left:449.75pt;margin-top:322.1pt;width:58.6pt;height:31.4pt;z-index:251644416;mso-position-horizontal-relative:page;mso-position-vertical-relative:page" coordorigin="8995,6442" coordsize="1172,628">
            <v:shape id="_x0000_s1110" style="position:absolute;left:9005;top:6718;width:1152;height:341" coordorigin="9005,6718" coordsize="1152,341" o:spt="100" adj="0,,0" path="m9157,6755r-152,154l9157,7059r,-76l9236,6981r79,-3l9391,6974r75,-5l9586,6959r110,-12l9795,6933r88,-15l9960,6901r65,-18l10077,6864r40,-20l10134,6831r-977,l9157,6755xm10061,6718r-49,17l9956,6750r-65,14l9819,6777r-79,12l9655,6799r-90,10l9469,6817r-100,6l9265,6828r-108,3l10134,6831r10,-7l10156,6803r-1,-21l10139,6760r-32,-21l10061,6718xe" fillcolor="#5b9bd4" stroked="f">
              <v:stroke joinstyle="round"/>
              <v:formulas/>
              <v:path arrowok="t" o:connecttype="segments"/>
            </v:shape>
            <v:shape id="_x0000_s1109" style="position:absolute;left:9005;top:6452;width:1152;height:343" coordorigin="9005,6452" coordsize="1152,343" path="m9005,6452r,152l9123,6605r114,3l9348,6613r105,6l9554,6627r95,10l9738,6648r82,12l9894,6673r66,15l10066,6720r68,36l10157,6795r,-153l10105,6586r-87,-34l9894,6521r-74,-13l9738,6495r-89,-10l9554,6475r-101,-8l9348,6461r-111,-5l9123,6453r-118,-1xe" fillcolor="#487cab" stroked="f">
              <v:path arrowok="t"/>
            </v:shape>
            <v:shape id="_x0000_s1108" style="position:absolute;left:9005;top:6452;width:1152;height:608" coordorigin="9005,6452" coordsize="1152,608" path="m10157,6795r-52,-57l10018,6704r-124,-31l9820,6660r-82,-12l9649,6637r-95,-10l9453,6619r-105,-6l9237,6608r-114,-3l9005,6604r,-152l9123,6453r114,3l9348,6461r105,6l9554,6475r95,10l9738,6495r82,13l9894,6521r66,15l10066,6568r68,36l10157,6642r,153l10101,6853r-95,36l9944,6905r-72,15l9791,6934r-89,12l9606,6957r-104,9l9393,6974r-115,5l9157,6983r,76l9005,6909r152,-154l9157,6831r108,-3l9369,6823r100,-6l9565,6809r90,-10l9740,6789r79,-12l9891,6764r65,-14l10012,6735r49,-17e" filled="f" strokecolor="#41709c" strokeweight="1pt">
              <v:path arrowok="t"/>
            </v:shape>
            <w10:wrap anchorx="page" anchory="page"/>
          </v:group>
        </w:pict>
      </w:r>
      <w:r>
        <w:pict>
          <v:group id="_x0000_s1104" style="position:absolute;left:0;text-align:left;margin-left:263.35pt;margin-top:428pt;width:96.75pt;height:17.75pt;z-index:251645440;mso-position-horizontal-relative:page;mso-position-vertical-relative:page" coordorigin="5267,8560" coordsize="1935,355">
            <v:shape id="_x0000_s1106" style="position:absolute;left:5277;top:8570;width:1915;height:335" coordorigin="5277,8570" coordsize="1915,335" o:spt="100" adj="0,,0" path="m5445,8570r-168,167l5445,8905r,-84l7108,8821r84,-84l7108,8654r-1663,l5445,8570xm7108,8821r-83,l7025,8905r83,-84xm7025,8570r,84l7108,8654r-83,-84xe" fillcolor="#5b9bd4" stroked="f">
              <v:stroke joinstyle="round"/>
              <v:formulas/>
              <v:path arrowok="t" o:connecttype="segments"/>
            </v:shape>
            <v:shape id="_x0000_s1105" style="position:absolute;left:5277;top:8570;width:1915;height:335" coordorigin="5277,8570" coordsize="1915,335" path="m5277,8737r168,-167l5445,8654r1580,l7025,8570r167,167l7025,8905r,-84l5445,8821r,84l5277,8737xe" filled="f" strokecolor="#41709c" strokeweight="1pt">
              <v:path arrowok="t"/>
            </v:shape>
            <w10:wrap anchorx="page" anchory="page"/>
          </v:group>
        </w:pict>
      </w:r>
      <w:r>
        <w:pict>
          <v:group id="_x0000_s1101" style="position:absolute;left:0;text-align:left;margin-left:301.3pt;margin-top:455.75pt;width:21.9pt;height:17.5pt;z-index:251646464;mso-position-horizontal-relative:page;mso-position-vertical-relative:page" coordorigin="6026,9115" coordsize="438,350">
            <v:shape id="_x0000_s1103" style="position:absolute;left:6036;top:9125;width:418;height:330" coordorigin="6036,9125" coordsize="418,330" o:spt="100" adj="0,,0" path="m6454,9290r-418,l6245,9455r209,-165xm6350,9125r-209,l6141,9290r209,l6350,9125xe" fillcolor="#5b9bd4" stroked="f">
              <v:stroke joinstyle="round"/>
              <v:formulas/>
              <v:path arrowok="t" o:connecttype="segments"/>
            </v:shape>
            <v:shape id="_x0000_s1102" style="position:absolute;left:6036;top:9125;width:418;height:330" coordorigin="6036,9125" coordsize="418,330" path="m6036,9290r105,l6141,9125r209,l6350,9290r104,l6245,9455,6036,9290xe" filled="f" strokecolor="#41709c" strokeweight="1pt">
              <v:path arrowok="t"/>
            </v:shape>
            <w10:wrap anchorx="page" anchory="page"/>
          </v:group>
        </w:pict>
      </w:r>
      <w:r>
        <w:pict>
          <v:shape id="_x0000_s1100" style="position:absolute;left:0;text-align:left;margin-left:27pt;margin-top:532.75pt;width:6pt;height:184.5pt;z-index:-251657728;mso-position-horizontal-relative:page;mso-position-vertical-relative:page" coordorigin="540,10655" coordsize="120,3690" o:spt="100" adj="0,,0" path="m593,14225r-53,l600,14345r50,-100l593,14245r,-20xm608,10655r-15,l593,14245r15,l608,10655xm660,14225r-52,l608,14245r42,l660,14225xe" fillcolor="black" stroked="f">
            <v:stroke joinstyle="round"/>
            <v:formulas/>
            <v:path arrowok="t" o:connecttype="segments"/>
            <w10:wrap anchorx="page" anchory="page"/>
          </v:shape>
        </w:pict>
      </w:r>
      <w:r>
        <w:pict>
          <v:shape id="_x0000_s1099" type="#_x0000_t202" style="position:absolute;left:0;text-align:left;margin-left:378.85pt;margin-top:560.5pt;width:159pt;height:62.25pt;z-index:251648512;mso-position-horizontal-relative:page;mso-position-vertical-relative:page" filled="f" strokeweight=".5pt">
            <v:textbox inset="0,0,0,0">
              <w:txbxContent>
                <w:p w:rsidR="00034149" w:rsidRPr="00034149" w:rsidRDefault="00034149">
                  <w:pPr>
                    <w:spacing w:before="116"/>
                    <w:ind w:left="145"/>
                    <w:rPr>
                      <w:b/>
                      <w:sz w:val="18"/>
                      <w:lang w:val="nl-NL"/>
                    </w:rPr>
                  </w:pPr>
                  <w:r w:rsidRPr="00034149">
                    <w:rPr>
                      <w:b/>
                      <w:sz w:val="18"/>
                      <w:lang w:val="nl-NL"/>
                    </w:rPr>
                    <w:t>Uitvoeringsfase 2 Opleiding</w:t>
                  </w:r>
                </w:p>
                <w:p w:rsidR="00034149" w:rsidRPr="00034149" w:rsidRDefault="00034149">
                  <w:pPr>
                    <w:pStyle w:val="Plattetekst"/>
                    <w:spacing w:before="62" w:line="307" w:lineRule="auto"/>
                    <w:ind w:left="145" w:right="157"/>
                    <w:rPr>
                      <w:lang w:val="nl-NL"/>
                    </w:rPr>
                  </w:pPr>
                  <w:r w:rsidRPr="00034149">
                    <w:rPr>
                      <w:lang w:val="nl-NL"/>
                    </w:rPr>
                    <w:t>Competentie 5 onderwijsproduct signalering niveau 3</w:t>
                  </w:r>
                </w:p>
              </w:txbxContent>
            </v:textbox>
            <w10:wrap anchorx="page" anchory="page"/>
          </v:shape>
        </w:pict>
      </w:r>
      <w:r>
        <w:pict>
          <v:shape id="_x0000_s1098" type="#_x0000_t202" style="position:absolute;left:0;text-align:left;margin-left:85.5pt;margin-top:553.75pt;width:143.25pt;height:70.5pt;z-index:251649536;mso-position-horizontal-relative:page;mso-position-vertical-relative:page" filled="f" strokeweight=".5pt">
            <v:textbox inset="0,0,0,0">
              <w:txbxContent>
                <w:p w:rsidR="00034149" w:rsidRPr="00034149" w:rsidRDefault="00034149">
                  <w:pPr>
                    <w:spacing w:before="116" w:line="307" w:lineRule="auto"/>
                    <w:ind w:left="145" w:right="916"/>
                    <w:rPr>
                      <w:sz w:val="18"/>
                      <w:lang w:val="nl-NL"/>
                    </w:rPr>
                  </w:pPr>
                  <w:r w:rsidRPr="00034149">
                    <w:rPr>
                      <w:b/>
                      <w:sz w:val="18"/>
                      <w:lang w:val="nl-NL"/>
                    </w:rPr>
                    <w:t xml:space="preserve">Uitvoeringsfase 2 Praktijk </w:t>
                  </w:r>
                  <w:r w:rsidRPr="00034149">
                    <w:rPr>
                      <w:sz w:val="18"/>
                      <w:lang w:val="nl-NL"/>
                    </w:rPr>
                    <w:t>Competentie 5</w:t>
                  </w:r>
                </w:p>
                <w:p w:rsidR="00034149" w:rsidRPr="00034149" w:rsidRDefault="00034149">
                  <w:pPr>
                    <w:pStyle w:val="Plattetekst"/>
                    <w:spacing w:before="2"/>
                    <w:ind w:left="145"/>
                    <w:rPr>
                      <w:lang w:val="nl-NL"/>
                    </w:rPr>
                  </w:pPr>
                  <w:r w:rsidRPr="00034149">
                    <w:rPr>
                      <w:lang w:val="nl-NL"/>
                    </w:rPr>
                    <w:t>Beroepsproducten niveau 3</w:t>
                  </w:r>
                </w:p>
              </w:txbxContent>
            </v:textbox>
            <w10:wrap anchorx="page" anchory="page"/>
          </v:shape>
        </w:pict>
      </w:r>
      <w:r>
        <w:pict>
          <v:shape id="_x0000_s1097" type="#_x0000_t202" style="position:absolute;left:0;text-align:left;margin-left:374.35pt;margin-top:416.5pt;width:163.5pt;height:63.75pt;z-index:251650560;mso-position-horizontal-relative:page;mso-position-vertical-relative:page" filled="f" strokeweight=".5pt">
            <v:textbox inset="0,0,0,0">
              <w:txbxContent>
                <w:p w:rsidR="00034149" w:rsidRPr="00034149" w:rsidRDefault="00034149">
                  <w:pPr>
                    <w:spacing w:before="115"/>
                    <w:ind w:left="146"/>
                    <w:rPr>
                      <w:b/>
                      <w:sz w:val="18"/>
                      <w:lang w:val="nl-NL"/>
                    </w:rPr>
                  </w:pPr>
                  <w:r w:rsidRPr="00034149">
                    <w:rPr>
                      <w:b/>
                      <w:sz w:val="18"/>
                      <w:lang w:val="nl-NL"/>
                    </w:rPr>
                    <w:t>Uitvoeringsfase 2</w:t>
                  </w:r>
                  <w:r w:rsidRPr="00034149">
                    <w:rPr>
                      <w:b/>
                      <w:spacing w:val="55"/>
                      <w:sz w:val="18"/>
                      <w:lang w:val="nl-NL"/>
                    </w:rPr>
                    <w:t xml:space="preserve"> </w:t>
                  </w:r>
                  <w:r w:rsidRPr="00034149">
                    <w:rPr>
                      <w:b/>
                      <w:sz w:val="18"/>
                      <w:lang w:val="nl-NL"/>
                    </w:rPr>
                    <w:t>Opleiding</w:t>
                  </w:r>
                </w:p>
                <w:p w:rsidR="00034149" w:rsidRPr="00034149" w:rsidRDefault="00034149">
                  <w:pPr>
                    <w:pStyle w:val="Plattetekst"/>
                    <w:spacing w:before="62" w:line="304" w:lineRule="auto"/>
                    <w:ind w:left="146" w:right="1533"/>
                    <w:rPr>
                      <w:lang w:val="nl-NL"/>
                    </w:rPr>
                  </w:pPr>
                  <w:r w:rsidRPr="00034149">
                    <w:rPr>
                      <w:lang w:val="nl-NL"/>
                    </w:rPr>
                    <w:t>Competentie 1 onderwijsproduct</w:t>
                  </w:r>
                </w:p>
                <w:p w:rsidR="00034149" w:rsidRPr="00034149" w:rsidRDefault="00034149">
                  <w:pPr>
                    <w:pStyle w:val="Plattetekst"/>
                    <w:spacing w:before="6"/>
                    <w:ind w:left="146"/>
                    <w:rPr>
                      <w:lang w:val="nl-NL"/>
                    </w:rPr>
                  </w:pPr>
                  <w:r w:rsidRPr="00034149">
                    <w:rPr>
                      <w:lang w:val="nl-NL"/>
                    </w:rPr>
                    <w:t>:begeleidingsplan 2 (niveau 3)</w:t>
                  </w:r>
                </w:p>
              </w:txbxContent>
            </v:textbox>
            <w10:wrap anchorx="page" anchory="page"/>
          </v:shape>
        </w:pict>
      </w:r>
      <w:r>
        <w:pict>
          <v:shape id="_x0000_s1096" type="#_x0000_t202" style="position:absolute;left:0;text-align:left;margin-left:85.5pt;margin-top:414.25pt;width:156.9pt;height:63.75pt;z-index:251651584;mso-position-horizontal-relative:page;mso-position-vertical-relative:page" filled="f" strokeweight=".5pt">
            <v:textbox inset="0,0,0,0">
              <w:txbxContent>
                <w:p w:rsidR="00034149" w:rsidRPr="00034149" w:rsidRDefault="00034149">
                  <w:pPr>
                    <w:spacing w:before="115"/>
                    <w:ind w:left="145"/>
                    <w:rPr>
                      <w:b/>
                      <w:sz w:val="18"/>
                      <w:lang w:val="nl-NL"/>
                    </w:rPr>
                  </w:pPr>
                  <w:r w:rsidRPr="00034149">
                    <w:rPr>
                      <w:b/>
                      <w:sz w:val="18"/>
                      <w:lang w:val="nl-NL"/>
                    </w:rPr>
                    <w:t>Uitvoeringsfase 2</w:t>
                  </w:r>
                </w:p>
                <w:p w:rsidR="00034149" w:rsidRPr="00034149" w:rsidRDefault="00034149">
                  <w:pPr>
                    <w:pStyle w:val="Plattetekst"/>
                    <w:spacing w:before="62" w:line="309" w:lineRule="auto"/>
                    <w:ind w:left="145"/>
                    <w:rPr>
                      <w:lang w:val="nl-NL"/>
                    </w:rPr>
                  </w:pPr>
                  <w:r w:rsidRPr="00034149">
                    <w:rPr>
                      <w:b/>
                      <w:lang w:val="nl-NL"/>
                    </w:rPr>
                    <w:t xml:space="preserve">Praktijk </w:t>
                  </w:r>
                  <w:r w:rsidRPr="00034149">
                    <w:rPr>
                      <w:lang w:val="nl-NL"/>
                    </w:rPr>
                    <w:t>Competentie 1 Beroepsproducten op niveau 3</w:t>
                  </w:r>
                </w:p>
              </w:txbxContent>
            </v:textbox>
            <w10:wrap anchorx="page" anchory="page"/>
          </v:shape>
        </w:pict>
      </w:r>
      <w:r>
        <w:pict>
          <v:shape id="_x0000_s1095" type="#_x0000_t202" style="position:absolute;left:0;text-align:left;margin-left:11.85pt;margin-top:370.75pt;width:34.5pt;height:149.25pt;z-index:-251656704;mso-position-horizontal-relative:page;mso-position-vertical-relative:page" filled="f">
            <v:textbox style="layout-flow:vertical" inset="0,0,0,0">
              <w:txbxContent>
                <w:p w:rsidR="00034149" w:rsidRDefault="00034149">
                  <w:pPr>
                    <w:pStyle w:val="Plattetekst"/>
                    <w:spacing w:before="172"/>
                    <w:ind w:left="71"/>
                  </w:pPr>
                  <w:r>
                    <w:t>Competenties 7 en</w:t>
                  </w:r>
                  <w:r>
                    <w:rPr>
                      <w:spacing w:val="53"/>
                    </w:rPr>
                    <w:t xml:space="preserve"> </w:t>
                  </w:r>
                  <w:r>
                    <w:t>8</w:t>
                  </w:r>
                </w:p>
              </w:txbxContent>
            </v:textbox>
            <w10:wrap anchorx="page" anchory="page"/>
          </v:shape>
        </w:pict>
      </w:r>
      <w:r>
        <w:pict>
          <v:shape id="_x0000_s1094" type="#_x0000_t202" style="position:absolute;left:0;text-align:left;margin-left:59.25pt;margin-top:362.5pt;width:156pt;height:36.75pt;z-index:251652608;mso-position-horizontal-relative:page;mso-position-vertical-relative:page" filled="f">
            <v:textbox inset="0,0,0,0">
              <w:txbxContent>
                <w:p w:rsidR="00034149" w:rsidRDefault="00034149">
                  <w:pPr>
                    <w:spacing w:before="115"/>
                    <w:ind w:left="144"/>
                    <w:rPr>
                      <w:b/>
                      <w:sz w:val="18"/>
                    </w:rPr>
                  </w:pPr>
                  <w:r>
                    <w:rPr>
                      <w:b/>
                      <w:sz w:val="18"/>
                    </w:rPr>
                    <w:t>Eind blok 2:</w:t>
                  </w:r>
                </w:p>
                <w:p w:rsidR="00034149" w:rsidRDefault="00034149">
                  <w:pPr>
                    <w:spacing w:before="60"/>
                    <w:ind w:left="144"/>
                    <w:rPr>
                      <w:b/>
                      <w:sz w:val="18"/>
                    </w:rPr>
                  </w:pPr>
                  <w:r>
                    <w:rPr>
                      <w:b/>
                      <w:sz w:val="18"/>
                    </w:rPr>
                    <w:t>beoordeling niveau 2</w:t>
                  </w:r>
                </w:p>
              </w:txbxContent>
            </v:textbox>
            <w10:wrap anchorx="page" anchory="page"/>
          </v:shape>
        </w:pict>
      </w:r>
      <w:r>
        <w:pict>
          <v:shape id="_x0000_s1093" type="#_x0000_t202" style="position:absolute;left:0;text-align:left;margin-left:224.2pt;margin-top:320.8pt;width:196.05pt;height:76.2pt;z-index:251653632;mso-position-horizontal-relative:page;mso-position-vertical-relative:page" filled="f" strokeweight=".5pt">
            <v:textbox inset="0,0,0,0">
              <w:txbxContent>
                <w:p w:rsidR="00034149" w:rsidRPr="00034149" w:rsidRDefault="00034149">
                  <w:pPr>
                    <w:spacing w:before="114" w:line="307" w:lineRule="auto"/>
                    <w:ind w:left="144" w:right="291" w:firstLine="1449"/>
                    <w:rPr>
                      <w:sz w:val="18"/>
                      <w:lang w:val="nl-NL"/>
                    </w:rPr>
                  </w:pPr>
                  <w:r w:rsidRPr="00034149">
                    <w:rPr>
                      <w:b/>
                      <w:sz w:val="18"/>
                      <w:lang w:val="nl-NL"/>
                    </w:rPr>
                    <w:t xml:space="preserve">Portfolio opleiding </w:t>
                  </w:r>
                  <w:r w:rsidRPr="00034149">
                    <w:rPr>
                      <w:sz w:val="18"/>
                      <w:lang w:val="nl-NL"/>
                    </w:rPr>
                    <w:t>feedback praktijkdocent+ examinator onderwijs- en beroepsproducten op niveau 2</w:t>
                  </w:r>
                </w:p>
              </w:txbxContent>
            </v:textbox>
            <w10:wrap anchorx="page" anchory="page"/>
          </v:shape>
        </w:pict>
      </w:r>
      <w:r>
        <w:rPr>
          <w:rFonts w:ascii="Times New Roman"/>
          <w:sz w:val="20"/>
        </w:rPr>
      </w:r>
      <w:r>
        <w:rPr>
          <w:rFonts w:ascii="Times New Roman"/>
          <w:sz w:val="20"/>
        </w:rPr>
        <w:pict>
          <v:shape id="_x0000_s1092" type="#_x0000_t202" style="width:439.5pt;height:27.75pt;mso-left-percent:-10001;mso-top-percent:-10001;mso-position-horizontal:absolute;mso-position-horizontal-relative:char;mso-position-vertical:absolute;mso-position-vertical-relative:line;mso-left-percent:-10001;mso-top-percent:-10001" filled="f">
            <v:textbox inset="0,0,0,0">
              <w:txbxContent>
                <w:p w:rsidR="00034149" w:rsidRDefault="00034149">
                  <w:pPr>
                    <w:spacing w:before="116"/>
                    <w:ind w:left="144"/>
                    <w:rPr>
                      <w:b/>
                      <w:sz w:val="18"/>
                    </w:rPr>
                  </w:pPr>
                  <w:r>
                    <w:rPr>
                      <w:b/>
                      <w:sz w:val="18"/>
                    </w:rPr>
                    <w:t>Inrichting praktijkjaar in beeld</w:t>
                  </w:r>
                </w:p>
              </w:txbxContent>
            </v:textbox>
            <w10:anchorlock/>
          </v:shape>
        </w:pict>
      </w: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034149">
      <w:pPr>
        <w:pStyle w:val="Plattetekst"/>
        <w:spacing w:before="8"/>
        <w:rPr>
          <w:rFonts w:ascii="Times New Roman"/>
          <w:sz w:val="27"/>
        </w:rPr>
      </w:pPr>
      <w:r>
        <w:pict>
          <v:group id="_x0000_s1089" style="position:absolute;margin-left:263.3pt;margin-top:17.9pt;width:96.75pt;height:19.45pt;z-index:-251646464;mso-wrap-distance-left:0;mso-wrap-distance-right:0;mso-position-horizontal-relative:page" coordorigin="5266,358" coordsize="1935,389">
            <v:shape id="_x0000_s1091" style="position:absolute;left:5276;top:367;width:1915;height:369" coordorigin="5276,368" coordsize="1915,369" o:spt="100" adj="0,,0" path="m5461,368l5276,552r185,185l5461,644r1638,l7191,552r-92,-92l5461,460r,-92xm7099,644r-92,l7007,737r92,-93xm7007,368r,92l7099,460r-92,-92xe" fillcolor="#5b9bd4" stroked="f">
              <v:stroke joinstyle="round"/>
              <v:formulas/>
              <v:path arrowok="t" o:connecttype="segments"/>
            </v:shape>
            <v:shape id="_x0000_s1090" style="position:absolute;left:5276;top:367;width:1915;height:369" coordorigin="5276,368" coordsize="1915,369" path="m5276,552l5461,368r,92l7007,460r,-92l7191,552,7007,737r,-93l5461,644r,93l5276,552xe" filled="f" strokecolor="#41709c" strokeweight="1pt">
              <v:path arrowok="t"/>
            </v:shape>
            <w10:wrap type="topAndBottom" anchorx="page"/>
          </v:group>
        </w:pict>
      </w:r>
    </w:p>
    <w:p w:rsidR="00241742" w:rsidRDefault="00241742">
      <w:pPr>
        <w:pStyle w:val="Plattetekst"/>
        <w:spacing w:before="10"/>
        <w:rPr>
          <w:rFonts w:ascii="Times New Roman"/>
          <w:sz w:val="8"/>
        </w:rPr>
      </w:pPr>
    </w:p>
    <w:p w:rsidR="00241742" w:rsidRDefault="00034149">
      <w:pPr>
        <w:spacing w:before="101"/>
        <w:ind w:left="1122"/>
        <w:rPr>
          <w:sz w:val="16"/>
        </w:rPr>
      </w:pPr>
      <w:r>
        <w:pict>
          <v:group id="_x0000_s1085" style="position:absolute;left:0;text-align:left;margin-left:246.05pt;margin-top:13.45pt;width:132.5pt;height:86pt;z-index:251640320;mso-position-horizontal-relative:page" coordorigin="4921,269" coordsize="2650,1720">
            <v:shape id="_x0000_s1088" style="position:absolute;left:5850;top:934;width:763;height:285" coordorigin="5850,934" coordsize="763,285" o:spt="100" adj="0,,0" path="m6613,1077r-763,l6231,1219r382,-142xm6422,934r-381,l6041,1077r381,l6422,934xe" fillcolor="#5b9bd4" stroked="f">
              <v:stroke joinstyle="round"/>
              <v:formulas/>
              <v:path arrowok="t" o:connecttype="segments"/>
            </v:shape>
            <v:shape id="_x0000_s1087" style="position:absolute;left:5850;top:934;width:763;height:285" coordorigin="5850,934" coordsize="763,285" path="m5850,1077r191,l6041,934r381,l6422,1077r191,l6231,1219,5850,1077xe" filled="f" strokecolor="#41709c" strokeweight="1pt">
              <v:path arrowok="t"/>
            </v:shape>
            <v:shape id="_x0000_s1086" type="#_x0000_t202" style="position:absolute;left:4926;top:274;width:2640;height:1710" filled="f" strokeweight=".5pt">
              <v:textbox inset="0,0,0,0">
                <w:txbxContent>
                  <w:p w:rsidR="00034149" w:rsidRPr="00034149" w:rsidRDefault="00034149">
                    <w:pPr>
                      <w:spacing w:before="113" w:line="307" w:lineRule="auto"/>
                      <w:ind w:left="145" w:right="510"/>
                      <w:rPr>
                        <w:b/>
                        <w:sz w:val="18"/>
                        <w:lang w:val="nl-NL"/>
                      </w:rPr>
                    </w:pPr>
                    <w:r w:rsidRPr="00034149">
                      <w:rPr>
                        <w:b/>
                        <w:sz w:val="18"/>
                        <w:lang w:val="nl-NL"/>
                      </w:rPr>
                      <w:t>Portfolio opleiding- praktijk</w:t>
                    </w:r>
                  </w:p>
                  <w:p w:rsidR="00034149" w:rsidRPr="00034149" w:rsidRDefault="00034149">
                    <w:pPr>
                      <w:spacing w:before="1"/>
                      <w:rPr>
                        <w:b/>
                        <w:sz w:val="23"/>
                        <w:lang w:val="nl-NL"/>
                      </w:rPr>
                    </w:pPr>
                  </w:p>
                  <w:p w:rsidR="00034149" w:rsidRPr="00034149" w:rsidRDefault="00034149">
                    <w:pPr>
                      <w:spacing w:line="307" w:lineRule="auto"/>
                      <w:ind w:left="145" w:right="857"/>
                      <w:rPr>
                        <w:sz w:val="18"/>
                        <w:lang w:val="nl-NL"/>
                      </w:rPr>
                    </w:pPr>
                    <w:r w:rsidRPr="00034149">
                      <w:rPr>
                        <w:sz w:val="18"/>
                        <w:lang w:val="nl-NL"/>
                      </w:rPr>
                      <w:t>1</w:t>
                    </w:r>
                    <w:r w:rsidRPr="00034149">
                      <w:rPr>
                        <w:position w:val="6"/>
                        <w:sz w:val="12"/>
                        <w:lang w:val="nl-NL"/>
                      </w:rPr>
                      <w:t xml:space="preserve">e </w:t>
                    </w:r>
                    <w:r w:rsidRPr="00034149">
                      <w:rPr>
                        <w:sz w:val="18"/>
                        <w:lang w:val="nl-NL"/>
                      </w:rPr>
                      <w:t>beoordeling beroeps handelen</w:t>
                    </w:r>
                  </w:p>
                </w:txbxContent>
              </v:textbox>
            </v:shape>
            <w10:wrap anchorx="page"/>
          </v:group>
        </w:pict>
      </w:r>
      <w:r>
        <w:pict>
          <v:shape id="_x0000_s1084" style="position:absolute;left:0;text-align:left;margin-left:22.5pt;margin-top:-7.85pt;width:6pt;height:247.5pt;z-index:251647488;mso-position-horizontal-relative:page" coordorigin="450,-157" coordsize="120,4950" o:spt="100" adj="0,,0" path="m503,4673r-53,l510,4793r50,-100l503,4693r,-20xm518,-157r-15,l503,4693r15,l518,-157xm570,4673r-52,l518,4693r42,l570,4673xe" fillcolor="black" stroked="f">
            <v:stroke joinstyle="round"/>
            <v:formulas/>
            <v:path arrowok="t" o:connecttype="segments"/>
            <w10:wrap anchorx="page"/>
          </v:shape>
        </w:pict>
      </w:r>
      <w:r>
        <w:pict>
          <v:shape id="_x0000_s1083" type="#_x0000_t202" style="position:absolute;left:0;text-align:left;margin-left:93.15pt;margin-top:-52.55pt;width:132pt;height:78.45pt;z-index:251654656;mso-position-horizontal-relative:page" filled="f" strokeweight=".5pt">
            <v:textbox inset="0,0,0,0">
              <w:txbxContent>
                <w:p w:rsidR="00034149" w:rsidRDefault="00034149">
                  <w:pPr>
                    <w:spacing w:before="113" w:line="309" w:lineRule="auto"/>
                    <w:ind w:left="143" w:right="451"/>
                    <w:rPr>
                      <w:sz w:val="18"/>
                    </w:rPr>
                  </w:pPr>
                  <w:r>
                    <w:rPr>
                      <w:b/>
                      <w:sz w:val="18"/>
                    </w:rPr>
                    <w:t xml:space="preserve">Inwerkfase Praktijk </w:t>
                  </w:r>
                  <w:r>
                    <w:rPr>
                      <w:sz w:val="18"/>
                    </w:rPr>
                    <w:t>Competentie 2&amp;4 beroepsproducten</w:t>
                  </w:r>
                </w:p>
              </w:txbxContent>
            </v:textbox>
            <w10:wrap anchorx="page"/>
          </v:shape>
        </w:pict>
      </w:r>
      <w:r>
        <w:pict>
          <v:shape id="_x0000_s1082" type="#_x0000_t202" style="position:absolute;left:0;text-align:left;margin-left:392.55pt;margin-top:-54.8pt;width:132pt;height:78.45pt;z-index:251655680;mso-position-horizontal-relative:page" filled="f" strokeweight=".5pt">
            <v:textbox inset="0,0,0,0">
              <w:txbxContent>
                <w:p w:rsidR="00034149" w:rsidRDefault="00034149">
                  <w:pPr>
                    <w:spacing w:before="115" w:line="307" w:lineRule="auto"/>
                    <w:ind w:left="144" w:right="286"/>
                    <w:rPr>
                      <w:sz w:val="18"/>
                    </w:rPr>
                  </w:pPr>
                  <w:r>
                    <w:rPr>
                      <w:b/>
                      <w:sz w:val="18"/>
                    </w:rPr>
                    <w:t xml:space="preserve">Inwerkfase Opleiding </w:t>
                  </w:r>
                  <w:r>
                    <w:rPr>
                      <w:sz w:val="18"/>
                    </w:rPr>
                    <w:t>Competentie 2&amp;4 onderwijsproduct organisatieverslag</w:t>
                  </w:r>
                </w:p>
              </w:txbxContent>
            </v:textbox>
            <w10:wrap anchorx="page"/>
          </v:shape>
        </w:pict>
      </w:r>
      <w:bookmarkStart w:id="10" w:name="_bookmark10"/>
      <w:bookmarkEnd w:id="10"/>
      <w:r>
        <w:rPr>
          <w:sz w:val="16"/>
        </w:rPr>
        <w:t>1</w:t>
      </w:r>
    </w:p>
    <w:p w:rsidR="00241742" w:rsidRDefault="00241742">
      <w:pPr>
        <w:pStyle w:val="Plattetekst"/>
        <w:spacing w:before="11"/>
        <w:rPr>
          <w:sz w:val="21"/>
        </w:rPr>
      </w:pPr>
    </w:p>
    <w:p w:rsidR="00241742" w:rsidRDefault="00034149">
      <w:pPr>
        <w:spacing w:before="1"/>
        <w:ind w:left="1122"/>
        <w:rPr>
          <w:b/>
          <w:sz w:val="16"/>
        </w:rPr>
      </w:pPr>
      <w:r>
        <w:pict>
          <v:group id="_x0000_s1078" style="position:absolute;left:0;text-align:left;margin-left:443.2pt;margin-top:11.55pt;width:58.6pt;height:24.25pt;z-index:-251645440;mso-wrap-distance-left:0;mso-wrap-distance-right:0;mso-position-horizontal-relative:page" coordorigin="8864,231" coordsize="1172,485">
            <v:shape id="_x0000_s1081" style="position:absolute;left:8874;top:444;width:1152;height:261" coordorigin="8874,445" coordsize="1152,261" o:spt="100" adj="0,,0" path="m8990,473l8874,590r116,116l8990,648r176,-4l9252,640r83,-4l9455,629r110,-10l9664,609r88,-12l9829,584r65,-13l9946,556r40,-15l10003,531r-1013,l8990,473xm9930,445r-46,12l9831,468r-60,10l9704,488r-73,8l9553,504r-84,7l9381,517r-93,5l9192,526r-100,3l8990,531r1013,l10013,525r12,-16l10024,493r-16,-16l9976,461r-46,-16xe" fillcolor="#5b9bd4" stroked="f">
              <v:stroke joinstyle="round"/>
              <v:formulas/>
              <v:path arrowok="t" o:connecttype="segments"/>
            </v:shape>
            <v:shape id="_x0000_s1080" style="position:absolute;left:8874;top:241;width:1152;height:262" coordorigin="8874,241" coordsize="1152,262" path="m8874,241r,117l9000,359r121,2l9238,365r112,6l9455,378r99,8l9646,395r83,11l9804,417r65,13l9967,457r52,30l10026,503r,-116l9967,341r-98,-28l9804,301r-75,-12l9646,279r-92,-10l9455,261r-105,-7l9238,249r-117,-4l9000,242r-126,-1xe" fillcolor="#487cab" stroked="f">
              <v:path arrowok="t"/>
            </v:shape>
            <v:shape id="_x0000_s1079" style="position:absolute;left:8874;top:241;width:1152;height:465" coordorigin="8874,241" coordsize="1152,465" path="m10026,503r-59,-46l9869,430r-65,-13l9729,406r-83,-11l9554,386r-99,-8l9350,371r-112,-6l9121,361r-121,-2l8874,358r,-117l9000,242r121,3l9238,249r112,5l9455,261r99,8l9646,279r83,10l9804,301r65,12l9967,341r52,30l10026,387r,116l9967,549r-98,27l9804,589r-75,11l9645,611r-92,9l9453,629r-107,7l9233,641r-119,4l8990,648r,58l8874,590,8990,473r,58l9092,529r100,-3l9288,522r93,-5l9469,511r84,-7l9631,496r73,-8l9771,478r60,-10l9884,457r46,-12e" filled="f" strokecolor="#41709c" strokeweight="1pt">
              <v:path arrowok="t"/>
            </v:shape>
            <w10:wrap type="topAndBottom" anchorx="page"/>
          </v:group>
        </w:pict>
      </w:r>
      <w:r>
        <w:pict>
          <v:group id="_x0000_s1073" style="position:absolute;left:0;text-align:left;margin-left:105.65pt;margin-top:6.7pt;width:59.45pt;height:27.25pt;z-index:251642368;mso-position-horizontal-relative:page" coordorigin="2113,134" coordsize="1189,545">
            <v:shape id="_x0000_s1077" style="position:absolute;left:2123;top:418;width:1169;height:251" coordorigin="2123,419" coordsize="1169,251" o:spt="100" adj="0,,0" path="m3141,607r-115,l3032,669r109,-62xm2123,420r13,125l2146,562r23,15l2206,590r50,11l2318,610r73,7l2474,621r94,2l2671,623r111,-3l2900,615r126,-8l3141,607r151,-87l3228,498r-673,l2461,496r-83,-5l2305,485r-62,-9l2193,465r-37,-13l2133,437r-10,-17xm3006,419r7,62l2887,489r-118,5l2658,497r-103,1l3228,498,3006,419xe" fillcolor="#5b9bd4" stroked="f">
              <v:stroke joinstyle="round"/>
              <v:formulas/>
              <v:path arrowok="t" o:connecttype="segments"/>
            </v:shape>
            <v:shape id="_x0000_s1076" style="position:absolute;left:2123;top:144;width:1143;height:329" coordorigin="2123,144" coordsize="1143,329" path="m3253,144r-157,18l2943,183r-74,11l2796,205r-119,21l2569,247r-97,21l2385,290r-75,22l2247,333r-88,42l2123,413r4,17l2144,446r33,14l2225,473r45,-18l2323,437r59,-17l2449,403r72,-18l2600,369r83,-17l2772,337r92,-15l2960,307r100,-13l3162,281r104,-11l3253,144xe" fillcolor="#487cab" stroked="f">
              <v:path arrowok="t"/>
            </v:shape>
            <v:shape id="_x0000_s1075" style="position:absolute;left:2123;top:144;width:1169;height:525" coordorigin="2123,144" coordsize="1169,525" path="m2123,420r70,45l2305,485r73,6l2461,496r94,2l2658,497r111,-3l2887,489r126,-8l3006,419r286,101l3032,669r-6,-62l2900,615r-118,5l2671,623r-103,l2474,621r-83,-4l2318,610r-62,-9l2169,577,2123,420r5,-17l2207,350r103,-38l2375,293r73,-19l2528,256r87,-18l2709,220r99,-17l2913,187r109,-15l3136,157r117,-13l3266,270r-104,11l3060,294r-100,13l2864,322r-92,15l2683,352r-83,17l2521,385r-72,18l2382,420r-59,17l2270,455r-45,18e" filled="f" strokecolor="#41709c" strokeweight="1pt">
              <v:path arrowok="t"/>
            </v:shape>
            <v:shape id="_x0000_s1074" type="#_x0000_t75" style="position:absolute;left:2140;top:283;width:1131;height:341">
              <v:imagedata r:id="rId11" o:title=""/>
            </v:shape>
            <w10:wrap anchorx="page"/>
          </v:group>
        </w:pict>
      </w:r>
      <w:r>
        <w:rPr>
          <w:b/>
          <w:sz w:val="16"/>
        </w:rPr>
        <w:t>1</w:t>
      </w:r>
    </w:p>
    <w:p w:rsidR="00241742" w:rsidRDefault="00034149">
      <w:pPr>
        <w:pStyle w:val="Plattetekst"/>
        <w:ind w:left="102"/>
        <w:rPr>
          <w:sz w:val="20"/>
        </w:rPr>
      </w:pPr>
      <w:r>
        <w:rPr>
          <w:sz w:val="20"/>
        </w:rPr>
      </w:r>
      <w:r>
        <w:rPr>
          <w:sz w:val="20"/>
        </w:rPr>
        <w:pict>
          <v:shape id="_x0000_s1072" type="#_x0000_t202" style="width:1in;height:21.3pt;mso-left-percent:-10001;mso-top-percent:-10001;mso-position-horizontal:absolute;mso-position-horizontal-relative:char;mso-position-vertical:absolute;mso-position-vertical-relative:line;mso-left-percent:-10001;mso-top-percent:-10001" filled="f">
            <v:textbox inset="0,0,0,0">
              <w:txbxContent>
                <w:p w:rsidR="00034149" w:rsidRDefault="00034149">
                  <w:pPr>
                    <w:pStyle w:val="Plattetekst"/>
                    <w:spacing w:before="113"/>
                    <w:ind w:left="142"/>
                  </w:pPr>
                  <w:r>
                    <w:t>Eind Blok 1</w:t>
                  </w:r>
                </w:p>
              </w:txbxContent>
            </v:textbox>
            <w10:anchorlock/>
          </v:shape>
        </w:pict>
      </w:r>
    </w:p>
    <w:p w:rsidR="00241742" w:rsidRDefault="00034149">
      <w:pPr>
        <w:pStyle w:val="Plattetekst"/>
        <w:spacing w:before="3"/>
        <w:rPr>
          <w:b/>
          <w:sz w:val="21"/>
        </w:rPr>
      </w:pPr>
      <w:r>
        <w:pict>
          <v:shape id="_x0000_s1071" type="#_x0000_t202" style="position:absolute;margin-left:92.4pt;margin-top:15.15pt;width:146.25pt;height:69pt;z-index:-251644416;mso-wrap-distance-left:0;mso-wrap-distance-right:0;mso-position-horizontal-relative:page" filled="f" strokeweight=".5pt">
            <v:textbox inset="0,0,0,0">
              <w:txbxContent>
                <w:p w:rsidR="00034149" w:rsidRPr="00034149" w:rsidRDefault="00034149">
                  <w:pPr>
                    <w:spacing w:before="114"/>
                    <w:ind w:left="144"/>
                    <w:rPr>
                      <w:b/>
                      <w:sz w:val="18"/>
                      <w:lang w:val="nl-NL"/>
                    </w:rPr>
                  </w:pPr>
                  <w:r w:rsidRPr="00034149">
                    <w:rPr>
                      <w:b/>
                      <w:sz w:val="18"/>
                      <w:lang w:val="nl-NL"/>
                    </w:rPr>
                    <w:t>Uitvoeringsfase 1</w:t>
                  </w:r>
                </w:p>
                <w:p w:rsidR="00034149" w:rsidRPr="00034149" w:rsidRDefault="00034149">
                  <w:pPr>
                    <w:pStyle w:val="Plattetekst"/>
                    <w:spacing w:before="62" w:line="307" w:lineRule="auto"/>
                    <w:ind w:left="144" w:right="452"/>
                    <w:rPr>
                      <w:lang w:val="nl-NL"/>
                    </w:rPr>
                  </w:pPr>
                  <w:r w:rsidRPr="00034149">
                    <w:rPr>
                      <w:b/>
                      <w:lang w:val="nl-NL"/>
                    </w:rPr>
                    <w:t xml:space="preserve">Praktijk </w:t>
                  </w:r>
                  <w:r w:rsidRPr="00034149">
                    <w:rPr>
                      <w:lang w:val="nl-NL"/>
                    </w:rPr>
                    <w:t>Competentie 1 Beroepsproducten (niveau 2)</w:t>
                  </w:r>
                </w:p>
              </w:txbxContent>
            </v:textbox>
            <w10:wrap type="topAndBottom" anchorx="page"/>
          </v:shape>
        </w:pict>
      </w:r>
      <w:r>
        <w:pict>
          <v:group id="_x0000_s1068" style="position:absolute;margin-left:263.3pt;margin-top:54.65pt;width:96.75pt;height:17.75pt;z-index:-251643392;mso-wrap-distance-left:0;mso-wrap-distance-right:0;mso-position-horizontal-relative:page" coordorigin="5266,1093" coordsize="1935,355">
            <v:shape id="_x0000_s1070" style="position:absolute;left:5276;top:1102;width:1915;height:335" coordorigin="5276,1103" coordsize="1915,335" o:spt="100" adj="0,,0" path="m5444,1103r-168,167l5444,1438r,-84l7107,1354r84,-84l7107,1187r-1663,l5444,1103xm7107,1354r-83,l7024,1438r83,-84xm7024,1103r,84l7107,1187r-83,-84xe" fillcolor="#5b9bd4" stroked="f">
              <v:stroke joinstyle="round"/>
              <v:formulas/>
              <v:path arrowok="t" o:connecttype="segments"/>
            </v:shape>
            <v:shape id="_x0000_s1069" style="position:absolute;left:5276;top:1102;width:1915;height:335" coordorigin="5276,1103" coordsize="1915,335" path="m5276,1270r168,-167l5444,1187r1580,l7024,1103r167,167l7024,1438r,-84l5444,1354r,84l5276,1270xe" filled="f" strokecolor="#41709c" strokeweight="1pt">
              <v:path arrowok="t"/>
            </v:shape>
            <w10:wrap type="topAndBottom" anchorx="page"/>
          </v:group>
        </w:pict>
      </w:r>
      <w:r>
        <w:pict>
          <v:shape id="_x0000_s1067" type="#_x0000_t202" style="position:absolute;margin-left:385.6pt;margin-top:15.9pt;width:163.5pt;height:77.25pt;z-index:-251642368;mso-wrap-distance-left:0;mso-wrap-distance-right:0;mso-position-horizontal-relative:page" filled="f" strokeweight=".5pt">
            <v:textbox inset="0,0,0,0">
              <w:txbxContent>
                <w:p w:rsidR="00034149" w:rsidRPr="00034149" w:rsidRDefault="00034149">
                  <w:pPr>
                    <w:spacing w:before="114"/>
                    <w:ind w:left="144"/>
                    <w:rPr>
                      <w:b/>
                      <w:sz w:val="18"/>
                      <w:lang w:val="nl-NL"/>
                    </w:rPr>
                  </w:pPr>
                  <w:r w:rsidRPr="00034149">
                    <w:rPr>
                      <w:b/>
                      <w:sz w:val="18"/>
                      <w:lang w:val="nl-NL"/>
                    </w:rPr>
                    <w:t>Uitvoeringsfase 1</w:t>
                  </w:r>
                  <w:r w:rsidRPr="00034149">
                    <w:rPr>
                      <w:b/>
                      <w:spacing w:val="55"/>
                      <w:sz w:val="18"/>
                      <w:lang w:val="nl-NL"/>
                    </w:rPr>
                    <w:t xml:space="preserve"> </w:t>
                  </w:r>
                  <w:r w:rsidRPr="00034149">
                    <w:rPr>
                      <w:b/>
                      <w:sz w:val="18"/>
                      <w:lang w:val="nl-NL"/>
                    </w:rPr>
                    <w:t>Opleiding</w:t>
                  </w:r>
                </w:p>
                <w:p w:rsidR="00034149" w:rsidRPr="00034149" w:rsidRDefault="00034149">
                  <w:pPr>
                    <w:pStyle w:val="Plattetekst"/>
                    <w:spacing w:before="62" w:line="307" w:lineRule="auto"/>
                    <w:ind w:left="144" w:right="1408"/>
                    <w:rPr>
                      <w:lang w:val="nl-NL"/>
                    </w:rPr>
                  </w:pPr>
                  <w:r w:rsidRPr="00034149">
                    <w:rPr>
                      <w:lang w:val="nl-NL"/>
                    </w:rPr>
                    <w:t>Competentie 1 onderwijsproduct begeleidingsplan 1</w:t>
                  </w:r>
                </w:p>
                <w:p w:rsidR="00034149" w:rsidRDefault="00034149">
                  <w:pPr>
                    <w:pStyle w:val="Plattetekst"/>
                    <w:ind w:left="144"/>
                  </w:pPr>
                  <w:r>
                    <w:t>(niveau 2)</w:t>
                  </w:r>
                </w:p>
              </w:txbxContent>
            </v:textbox>
            <w10:wrap type="topAndBottom" anchorx="page"/>
          </v:shape>
        </w:pict>
      </w: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034149">
      <w:pPr>
        <w:pStyle w:val="Plattetekst"/>
        <w:spacing w:before="11"/>
        <w:rPr>
          <w:b/>
          <w:sz w:val="13"/>
        </w:rPr>
      </w:pPr>
      <w:r>
        <w:pict>
          <v:line id="_x0000_s1066" style="position:absolute;z-index:-251641344;mso-wrap-distance-left:0;mso-wrap-distance-right:0;mso-position-horizontal-relative:page" from="85.5pt,10.8pt" to="555.75pt,10.8pt">
            <w10:wrap type="topAndBottom" anchorx="page"/>
          </v:line>
        </w:pict>
      </w: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034149">
      <w:pPr>
        <w:pStyle w:val="Plattetekst"/>
        <w:spacing w:before="11"/>
        <w:rPr>
          <w:b/>
          <w:sz w:val="22"/>
        </w:rPr>
      </w:pPr>
      <w:r>
        <w:pict>
          <v:shape id="_x0000_s1065" type="#_x0000_t202" style="position:absolute;margin-left:59.25pt;margin-top:50.65pt;width:78.75pt;height:25.5pt;z-index:-251640320;mso-wrap-distance-left:0;mso-wrap-distance-right:0;mso-position-horizontal-relative:page" filled="f">
            <v:textbox inset="0,0,0,0">
              <w:txbxContent>
                <w:p w:rsidR="00034149" w:rsidRDefault="00034149">
                  <w:pPr>
                    <w:pStyle w:val="Plattetekst"/>
                    <w:spacing w:before="114"/>
                    <w:ind w:left="144"/>
                  </w:pPr>
                  <w:r>
                    <w:t>Eind blok 3</w:t>
                  </w:r>
                </w:p>
              </w:txbxContent>
            </v:textbox>
            <w10:wrap type="topAndBottom" anchorx="page"/>
          </v:shape>
        </w:pict>
      </w:r>
      <w:r>
        <w:pict>
          <v:shape id="_x0000_s1064" type="#_x0000_t202" style="position:absolute;margin-left:241.5pt;margin-top:16.15pt;width:132pt;height:68.25pt;z-index:-251639296;mso-wrap-distance-left:0;mso-wrap-distance-right:0;mso-position-horizontal-relative:page" filled="f" strokeweight=".5pt">
            <v:textbox inset="0,0,0,0">
              <w:txbxContent>
                <w:p w:rsidR="00034149" w:rsidRPr="00034149" w:rsidRDefault="00034149">
                  <w:pPr>
                    <w:spacing w:before="116"/>
                    <w:ind w:left="146"/>
                    <w:rPr>
                      <w:b/>
                      <w:sz w:val="18"/>
                      <w:lang w:val="nl-NL"/>
                    </w:rPr>
                  </w:pPr>
                  <w:r w:rsidRPr="00034149">
                    <w:rPr>
                      <w:b/>
                      <w:sz w:val="18"/>
                      <w:lang w:val="nl-NL"/>
                    </w:rPr>
                    <w:t>Portfolio</w:t>
                  </w:r>
                </w:p>
                <w:p w:rsidR="00034149" w:rsidRPr="00034149" w:rsidRDefault="00034149">
                  <w:pPr>
                    <w:spacing w:before="62"/>
                    <w:ind w:left="146"/>
                    <w:rPr>
                      <w:b/>
                      <w:sz w:val="18"/>
                      <w:lang w:val="nl-NL"/>
                    </w:rPr>
                  </w:pPr>
                  <w:r w:rsidRPr="00034149">
                    <w:rPr>
                      <w:b/>
                      <w:sz w:val="18"/>
                      <w:lang w:val="nl-NL"/>
                    </w:rPr>
                    <w:t>opleiding- praktijk</w:t>
                  </w:r>
                </w:p>
                <w:p w:rsidR="00034149" w:rsidRPr="00034149" w:rsidRDefault="00034149">
                  <w:pPr>
                    <w:pStyle w:val="Plattetekst"/>
                    <w:spacing w:before="59" w:line="307" w:lineRule="auto"/>
                    <w:ind w:left="146"/>
                    <w:rPr>
                      <w:lang w:val="nl-NL"/>
                    </w:rPr>
                  </w:pPr>
                  <w:r w:rsidRPr="00034149">
                    <w:rPr>
                      <w:lang w:val="nl-NL"/>
                    </w:rPr>
                    <w:t>2</w:t>
                  </w:r>
                  <w:r w:rsidRPr="00034149">
                    <w:rPr>
                      <w:position w:val="6"/>
                      <w:sz w:val="12"/>
                      <w:lang w:val="nl-NL"/>
                    </w:rPr>
                    <w:t xml:space="preserve">e </w:t>
                  </w:r>
                  <w:r w:rsidRPr="00034149">
                    <w:rPr>
                      <w:lang w:val="nl-NL"/>
                    </w:rPr>
                    <w:t>beoordeling beroeps - handelen</w:t>
                  </w:r>
                </w:p>
              </w:txbxContent>
            </v:textbox>
            <w10:wrap type="topAndBottom" anchorx="page"/>
          </v:shape>
        </w:pict>
      </w: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241742">
      <w:pPr>
        <w:pStyle w:val="Plattetekst"/>
        <w:rPr>
          <w:b/>
          <w:sz w:val="20"/>
        </w:rPr>
      </w:pPr>
    </w:p>
    <w:p w:rsidR="00241742" w:rsidRDefault="00034149">
      <w:pPr>
        <w:pStyle w:val="Plattetekst"/>
        <w:spacing w:before="7"/>
        <w:rPr>
          <w:b/>
          <w:sz w:val="25"/>
        </w:rPr>
      </w:pPr>
      <w:r>
        <w:pict>
          <v:group id="_x0000_s1060" style="position:absolute;margin-left:85pt;margin-top:23.3pt;width:58.6pt;height:33.6pt;z-index:-251638272;mso-wrap-distance-left:0;mso-wrap-distance-right:0;mso-position-horizontal-relative:page" coordorigin="1700,466" coordsize="1172,672">
            <v:shape id="_x0000_s1063" style="position:absolute;left:1710;top:680;width:1152;height:448" coordorigin="1710,680" coordsize="1152,448" o:spt="100" adj="0,,0" path="m1710,680r,163l1716,865r19,21l1765,906r42,20l1859,944r61,17l1992,977r79,15l2159,1006r95,11l2357,1027r108,8l2579,1042r120,4l2699,1128,2862,966r-83,-84l2698,882r-119,-4l2465,872r-108,-8l2254,854r-95,-12l2071,829r-79,-15l1920,798r-61,-18l1807,762r-42,-19l1735,723r-19,-21l1710,680xm2699,801r-1,81l2779,882r-80,-81xe" fillcolor="#5b9bd4" stroked="f">
              <v:stroke joinstyle="round"/>
              <v:formulas/>
              <v:path arrowok="t" o:connecttype="segments"/>
            </v:shape>
            <v:shape id="_x0000_s1062" style="position:absolute;left:1710;top:475;width:1152;height:287" coordorigin="1711,476" coordsize="1152,287" path="m2862,476r-79,l2704,478r-77,2l2550,483r-75,5l2401,493r-120,10l2171,516r-99,15l1984,548r-77,18l1842,585r-92,42l1711,671r1,23l1728,717r32,22l1806,762r46,-17l1906,729r62,-14l2036,701r74,-12l2189,678r85,-10l2363,659r94,-7l2554,647r100,-5l2757,640r105,-1l2862,476xe" fillcolor="#487cab" stroked="f">
              <v:path arrowok="t"/>
            </v:shape>
            <v:shape id="_x0000_s1061" style="position:absolute;left:1710;top:475;width:1152;height:652" coordorigin="1710,476" coordsize="1152,652" path="m1710,680r55,63l1859,780r61,18l1992,814r79,15l2159,842r95,12l2357,864r108,8l2579,878r119,4l2699,801r163,165l2699,1128r,-82l2579,1042r-114,-7l2357,1027r-103,-10l2159,1006r-88,-14l1992,977r-72,-16l1859,944r-94,-38l1716,865r-6,-22l1710,680r52,-61l1849,583r58,-17l1973,550r74,-14l2129,522r89,-11l2313,500r101,-8l2519,485r111,-5l2744,477r118,-1l2862,639r-105,1l2654,642r-100,5l2457,652r-94,7l2274,668r-85,10l2110,689r-74,12l1968,715r-62,14l1852,745r-46,17e" filled="f" strokecolor="#41709c" strokeweight="1pt">
              <v:path arrowok="t"/>
            </v:shape>
            <w10:wrap type="topAndBottom" anchorx="page"/>
          </v:group>
        </w:pict>
      </w:r>
      <w:r>
        <w:pict>
          <v:shape id="_x0000_s1059" type="#_x0000_t202" style="position:absolute;margin-left:175.05pt;margin-top:17.8pt;width:286.25pt;height:51pt;z-index:-251637248;mso-wrap-distance-left:0;mso-wrap-distance-right:0;mso-position-horizontal-relative:page" filled="f" strokeweight=".5pt">
            <v:textbox inset="0,0,0,0">
              <w:txbxContent>
                <w:p w:rsidR="00034149" w:rsidRPr="00034149" w:rsidRDefault="00034149">
                  <w:pPr>
                    <w:spacing w:before="114"/>
                    <w:ind w:left="144"/>
                    <w:rPr>
                      <w:b/>
                      <w:sz w:val="18"/>
                      <w:lang w:val="nl-NL"/>
                    </w:rPr>
                  </w:pPr>
                  <w:r w:rsidRPr="00034149">
                    <w:rPr>
                      <w:b/>
                      <w:sz w:val="18"/>
                      <w:lang w:val="nl-NL"/>
                    </w:rPr>
                    <w:t>Portfolio opleiding toetsing</w:t>
                  </w:r>
                </w:p>
                <w:p w:rsidR="00034149" w:rsidRPr="00034149" w:rsidRDefault="00034149">
                  <w:pPr>
                    <w:pStyle w:val="Plattetekst"/>
                    <w:spacing w:before="62" w:line="312" w:lineRule="auto"/>
                    <w:ind w:left="144" w:right="333"/>
                    <w:rPr>
                      <w:lang w:val="nl-NL"/>
                    </w:rPr>
                  </w:pPr>
                  <w:r w:rsidRPr="00034149">
                    <w:rPr>
                      <w:lang w:val="nl-NL"/>
                    </w:rPr>
                    <w:t>schriftelijke toetsing niveau 3 competenties 1,2,4,5, 7&amp; 8 praktijkdocent en 2</w:t>
                  </w:r>
                  <w:r w:rsidRPr="00034149">
                    <w:rPr>
                      <w:position w:val="6"/>
                      <w:sz w:val="12"/>
                      <w:lang w:val="nl-NL"/>
                    </w:rPr>
                    <w:t xml:space="preserve">e </w:t>
                  </w:r>
                  <w:r w:rsidRPr="00034149">
                    <w:rPr>
                      <w:lang w:val="nl-NL"/>
                    </w:rPr>
                    <w:t>examinator</w:t>
                  </w:r>
                </w:p>
              </w:txbxContent>
            </v:textbox>
            <w10:wrap type="topAndBottom" anchorx="page"/>
          </v:shape>
        </w:pict>
      </w:r>
      <w:r>
        <w:pict>
          <v:group id="_x0000_s1055" style="position:absolute;margin-left:479.75pt;margin-top:22.55pt;width:58.6pt;height:33.15pt;z-index:-251636224;mso-wrap-distance-left:0;mso-wrap-distance-right:0;mso-position-horizontal-relative:page" coordorigin="9595,451" coordsize="1172,663">
            <v:shape id="_x0000_s1058" style="position:absolute;left:9605;top:742;width:1152;height:361" coordorigin="9605,743" coordsize="1152,361" o:spt="100" adj="0,,0" path="m9766,781l9605,944r161,160l9766,1023r77,-2l9919,1017r74,-4l10066,1008r120,-10l10296,985r99,-15l10483,954r77,-18l10625,917r52,-20l10717,876r17,-14l9766,862r,-81xm10661,743r-48,17l10557,776r-65,15l10421,805r-78,12l10259,828r-89,10l10075,846r-99,7l9873,858r-107,4l10734,862r10,-8l10756,832r-1,-22l10739,787r-32,-22l10661,743xe" fillcolor="#5b9bd4" stroked="f">
              <v:stroke joinstyle="round"/>
              <v:formulas/>
              <v:path arrowok="t" o:connecttype="segments"/>
            </v:shape>
            <v:shape id="_x0000_s1057" style="position:absolute;left:9605;top:460;width:1152;height:363" coordorigin="9605,461" coordsize="1152,363" path="m9605,461r,161l9723,623r114,3l9948,631r105,7l10154,646r95,10l10338,668r82,13l10494,695r66,16l10618,727r87,36l10751,803r6,20l10757,662r-52,-60l10618,566r-58,-16l10494,534r-74,-14l10338,507r-89,-12l10154,485r-101,-8l9948,470r-111,-5l9723,462r-118,-1xe" fillcolor="#487cab" stroked="f">
              <v:path arrowok="t"/>
            </v:shape>
            <v:shape id="_x0000_s1056" style="position:absolute;left:9605;top:460;width:1152;height:643" coordorigin="9605,461" coordsize="1152,643" path="m10757,823r-52,-60l10618,727r-58,-16l10494,695r-74,-14l10338,668r-89,-12l10154,646r-101,-8l9948,631r-111,-5l9723,623r-118,-1l9605,461r118,1l9837,465r111,5l10053,477r101,8l10249,495r89,12l10420,520r74,14l10560,550r58,16l10705,602r46,40l10757,662r,161l10702,885r-94,38l10546,940r-71,16l10395,970r-88,13l10211,995r-102,10l10000,1013r-114,6l9766,1023r,81l9605,944,9766,781r,81l9873,858r103,-5l10075,846r95,-8l10259,828r84,-11l10421,805r71,-14l10557,776r56,-16l10661,743e" filled="f" strokecolor="#41709c" strokeweight="1pt">
              <v:path arrowok="t"/>
            </v:shape>
            <w10:wrap type="topAndBottom" anchorx="page"/>
          </v:group>
        </w:pict>
      </w:r>
    </w:p>
    <w:p w:rsidR="00241742" w:rsidRDefault="00034149">
      <w:pPr>
        <w:pStyle w:val="Plattetekst"/>
        <w:ind w:left="5446"/>
        <w:rPr>
          <w:sz w:val="20"/>
        </w:rPr>
      </w:pPr>
      <w:r>
        <w:rPr>
          <w:sz w:val="20"/>
        </w:rPr>
      </w:r>
      <w:r>
        <w:rPr>
          <w:sz w:val="20"/>
        </w:rPr>
        <w:pict>
          <v:group id="_x0000_s1052" style="width:20.4pt;height:19pt;mso-position-horizontal-relative:char;mso-position-vertical-relative:line" coordsize="408,380">
            <v:shape id="_x0000_s1054" type="#_x0000_t75" style="position:absolute;left:10;top:10;width:388;height:360">
              <v:imagedata r:id="rId12" o:title=""/>
            </v:shape>
            <v:shape id="_x0000_s1053" style="position:absolute;left:10;top:10;width:388;height:360" coordorigin="10,10" coordsize="388,360" path="m10,190r97,l107,10r194,l301,190r97,l204,370,10,190xe" filled="f" strokecolor="#41709c" strokeweight="1pt">
              <v:path arrowok="t"/>
            </v:shape>
            <w10:anchorlock/>
          </v:group>
        </w:pict>
      </w:r>
    </w:p>
    <w:p w:rsidR="00241742" w:rsidRDefault="00241742">
      <w:pPr>
        <w:pStyle w:val="Plattetekst"/>
        <w:spacing w:before="10"/>
        <w:rPr>
          <w:b/>
          <w:sz w:val="2"/>
        </w:rPr>
      </w:pPr>
    </w:p>
    <w:p w:rsidR="00241742" w:rsidRDefault="00034149">
      <w:pPr>
        <w:pStyle w:val="Kop4"/>
        <w:tabs>
          <w:tab w:val="left" w:pos="2725"/>
        </w:tabs>
      </w:pPr>
      <w:r>
        <w:rPr>
          <w:position w:val="17"/>
        </w:rPr>
      </w:r>
      <w:r>
        <w:rPr>
          <w:position w:val="17"/>
        </w:rPr>
        <w:pict>
          <v:shape id="_x0000_s1051" type="#_x0000_t202" style="width:73.5pt;height:23.25pt;mso-left-percent:-10001;mso-top-percent:-10001;mso-position-horizontal:absolute;mso-position-horizontal-relative:char;mso-position-vertical:absolute;mso-position-vertical-relative:line;mso-left-percent:-10001;mso-top-percent:-10001" filled="f">
            <v:textbox inset="0,0,0,0">
              <w:txbxContent>
                <w:p w:rsidR="00034149" w:rsidRDefault="00034149">
                  <w:pPr>
                    <w:pStyle w:val="Plattetekst"/>
                    <w:spacing w:before="115"/>
                    <w:ind w:left="143"/>
                  </w:pPr>
                  <w:r>
                    <w:t>Eind blok 4</w:t>
                  </w:r>
                </w:p>
              </w:txbxContent>
            </v:textbox>
            <w10:anchorlock/>
          </v:shape>
        </w:pict>
      </w:r>
      <w:r>
        <w:rPr>
          <w:position w:val="17"/>
        </w:rPr>
        <w:tab/>
      </w:r>
      <w:r>
        <w:pict>
          <v:shape id="_x0000_s1050" type="#_x0000_t202" style="width:323.25pt;height:49.5pt;mso-left-percent:-10001;mso-top-percent:-10001;mso-position-horizontal:absolute;mso-position-horizontal-relative:char;mso-position-vertical:absolute;mso-position-vertical-relative:line;mso-left-percent:-10001;mso-top-percent:-10001" filled="f" strokeweight=".5pt">
            <v:textbox inset="0,0,0,0">
              <w:txbxContent>
                <w:p w:rsidR="00034149" w:rsidRPr="00034149" w:rsidRDefault="00034149">
                  <w:pPr>
                    <w:spacing w:before="115"/>
                    <w:ind w:left="852"/>
                    <w:rPr>
                      <w:b/>
                      <w:sz w:val="18"/>
                      <w:lang w:val="nl-NL"/>
                    </w:rPr>
                  </w:pPr>
                  <w:r w:rsidRPr="00034149">
                    <w:rPr>
                      <w:b/>
                      <w:sz w:val="18"/>
                      <w:lang w:val="nl-NL"/>
                    </w:rPr>
                    <w:t>Verantwoording Praktijkleren</w:t>
                  </w:r>
                </w:p>
                <w:p w:rsidR="00034149" w:rsidRPr="00034149" w:rsidRDefault="00034149">
                  <w:pPr>
                    <w:pStyle w:val="Plattetekst"/>
                    <w:spacing w:before="62" w:line="307" w:lineRule="auto"/>
                    <w:ind w:left="852" w:right="509"/>
                    <w:rPr>
                      <w:lang w:val="nl-NL"/>
                    </w:rPr>
                  </w:pPr>
                  <w:r w:rsidRPr="00034149">
                    <w:rPr>
                      <w:lang w:val="nl-NL"/>
                    </w:rPr>
                    <w:t>Mondelinge toetsing niveau 3 competenties 1,2,4,5,7&amp;8 Praktijkdocent en praktijkbegeleider</w:t>
                  </w:r>
                </w:p>
              </w:txbxContent>
            </v:textbox>
            <w10:anchorlock/>
          </v:shape>
        </w:pict>
      </w:r>
    </w:p>
    <w:p w:rsidR="00241742" w:rsidRDefault="00241742">
      <w:pPr>
        <w:sectPr w:rsidR="00241742">
          <w:pgSz w:w="11910" w:h="16840"/>
          <w:pgMar w:top="340" w:right="380" w:bottom="1120" w:left="580" w:header="0" w:footer="926" w:gutter="0"/>
          <w:cols w:space="708"/>
        </w:sectPr>
      </w:pPr>
    </w:p>
    <w:p w:rsidR="00241742" w:rsidRPr="00034149" w:rsidRDefault="00034149">
      <w:pPr>
        <w:spacing w:before="85"/>
        <w:ind w:left="1122"/>
        <w:rPr>
          <w:b/>
          <w:sz w:val="24"/>
          <w:lang w:val="nl-NL"/>
        </w:rPr>
      </w:pPr>
      <w:bookmarkStart w:id="11" w:name="_bookmark11"/>
      <w:bookmarkEnd w:id="11"/>
      <w:r w:rsidRPr="00034149">
        <w:rPr>
          <w:b/>
          <w:sz w:val="24"/>
          <w:lang w:val="nl-NL"/>
        </w:rPr>
        <w:lastRenderedPageBreak/>
        <w:t>Hoofdstuk 2: · Competenties en kwalificaties</w:t>
      </w:r>
    </w:p>
    <w:p w:rsidR="00241742" w:rsidRPr="00034149" w:rsidRDefault="00241742">
      <w:pPr>
        <w:pStyle w:val="Plattetekst"/>
        <w:spacing w:before="8"/>
        <w:rPr>
          <w:b/>
          <w:sz w:val="23"/>
          <w:lang w:val="nl-NL"/>
        </w:rPr>
      </w:pPr>
    </w:p>
    <w:p w:rsidR="00241742" w:rsidRPr="00034149" w:rsidRDefault="00034149">
      <w:pPr>
        <w:pStyle w:val="Plattetekst"/>
        <w:spacing w:line="307" w:lineRule="auto"/>
        <w:ind w:left="1122" w:right="826" w:firstLine="62"/>
        <w:rPr>
          <w:lang w:val="nl-NL"/>
        </w:rPr>
      </w:pPr>
      <w:r w:rsidRPr="00034149">
        <w:rPr>
          <w:lang w:val="nl-NL"/>
        </w:rPr>
        <w:t>De student werkt gedurende het jaar doelgericht en systematisch aan zijn ontwikkeling van -voor het maatschappelijk werk relevante- competenties.Deze competenties hebben een kennis-, vaardigheids- en houdingsaspect en zijn afgeleid van het beroeps- en opleidingsprofiel. De competentie-ontwikkeling wordt getoetst startend op niveau 2 en eindigend op niveau 3 (zie bijlage voor toelichting).</w:t>
      </w:r>
    </w:p>
    <w:p w:rsidR="00241742" w:rsidRPr="00034149" w:rsidRDefault="00241742">
      <w:pPr>
        <w:pStyle w:val="Plattetekst"/>
        <w:rPr>
          <w:sz w:val="23"/>
          <w:lang w:val="nl-NL"/>
        </w:rPr>
      </w:pPr>
    </w:p>
    <w:p w:rsidR="00241742" w:rsidRPr="00034149" w:rsidRDefault="00034149">
      <w:pPr>
        <w:pStyle w:val="Plattetekst"/>
        <w:spacing w:line="307" w:lineRule="auto"/>
        <w:ind w:left="1122" w:right="918"/>
        <w:jc w:val="both"/>
        <w:rPr>
          <w:lang w:val="nl-NL"/>
        </w:rPr>
      </w:pPr>
      <w:r>
        <w:pict>
          <v:group id="_x0000_s1039" style="position:absolute;left:0;text-align:left;margin-left:198.5pt;margin-top:45.1pt;width:245.45pt;height:213pt;z-index:251629056;mso-wrap-distance-left:0;mso-wrap-distance-right:0;mso-position-horizontal-relative:page" coordorigin="3970,902" coordsize="4909,4260">
            <v:shape id="_x0000_s1049" style="position:absolute;left:3970;top:902;width:4260;height:4260" coordorigin="3970,902" coordsize="4260,4260" path="m6100,902l3970,5162r4260,l6100,902xe" fillcolor="#4471c4" stroked="f">
              <v:path arrowok="t"/>
            </v:shape>
            <v:shape id="_x0000_s1048" style="position:absolute;left:6100;top:1330;width:2769;height:1009" coordorigin="6100,1331" coordsize="2769,1009" path="m8701,1331r-2432,l6203,1344r-53,36l6114,1433r-14,66l6100,2171r14,65l6150,2290r53,36l6269,2339r2432,l8767,2326r53,-36l8856,2236r13,-65l8869,1499r-13,-66l8820,1380r-53,-36l8701,1331xe" stroked="f">
              <v:fill opacity="59110f"/>
              <v:path arrowok="t"/>
            </v:shape>
            <v:shape id="_x0000_s1047" style="position:absolute;left:6100;top:1330;width:2769;height:1009" coordorigin="6100,1331" coordsize="2769,1009" path="m6100,1499r14,-66l6150,1380r53,-36l6269,1331r2432,l8767,1344r53,36l8856,1433r13,66l8869,2171r-13,65l8820,2290r-53,36l8701,2339r-2432,l6203,2326r-53,-36l6114,2236r-14,-65l6100,1499xe" filled="f" strokecolor="#4471c4" strokeweight="1pt">
              <v:path arrowok="t"/>
            </v:shape>
            <v:shape id="_x0000_s1046" style="position:absolute;left:6100;top:2465;width:2769;height:1009" coordorigin="6100,2465" coordsize="2769,1009" path="m8701,2465r-2432,l6203,2478r-53,36l6114,2568r-14,65l6100,3306r14,65l6150,3424r53,36l6269,3474r2432,l8767,3460r53,-36l8856,3371r13,-65l8869,2633r-13,-65l8820,2514r-53,-36l8701,2465xe" stroked="f">
              <v:fill opacity="59110f"/>
              <v:path arrowok="t"/>
            </v:shape>
            <v:shape id="_x0000_s1045" style="position:absolute;left:6100;top:2465;width:2769;height:1009" coordorigin="6100,2465" coordsize="2769,1009" path="m6100,2633r14,-65l6150,2514r53,-36l6269,2465r2432,l8767,2478r53,36l8856,2568r13,65l8869,3306r-13,65l8820,3424r-53,36l8701,3474r-2432,l6203,3460r-53,-36l6114,3371r-14,-65l6100,2633xe" filled="f" strokecolor="#4471c4" strokeweight="1pt">
              <v:path arrowok="t"/>
            </v:shape>
            <v:shape id="_x0000_s1044" style="position:absolute;left:6100;top:3599;width:2769;height:1009" coordorigin="6100,3600" coordsize="2769,1009" path="m8701,3600r-2432,l6203,3613r-53,36l6114,3702r-14,66l6100,4440r14,65l6150,4559r53,36l6269,4608r2432,l8767,4595r53,-36l8856,4505r13,-65l8869,3768r-13,-66l8820,3649r-53,-36l8701,3600xe" stroked="f">
              <v:fill opacity="59110f"/>
              <v:path arrowok="t"/>
            </v:shape>
            <v:shape id="_x0000_s1043" style="position:absolute;left:6100;top:3599;width:2769;height:1009" coordorigin="6100,3600" coordsize="2769,1009" path="m6100,3768r14,-66l6150,3649r53,-36l6269,3600r2432,l8767,3613r53,36l8856,3702r13,66l8869,4440r-13,65l8820,4559r-53,36l8701,4608r-2432,l6203,4595r-53,-36l6114,4505r-14,-65l6100,3768xe" filled="f" strokecolor="#4471c4" strokeweight="1pt">
              <v:path arrowok="t"/>
            </v:shape>
            <v:shape id="_x0000_s1042" type="#_x0000_t202" style="position:absolute;left:6378;top:1589;width:2232;height:504" filled="f" stroked="f">
              <v:textbox inset="0,0,0,0">
                <w:txbxContent>
                  <w:p w:rsidR="00034149" w:rsidRDefault="00034149">
                    <w:pPr>
                      <w:spacing w:line="203" w:lineRule="exact"/>
                      <w:ind w:right="14"/>
                      <w:jc w:val="center"/>
                      <w:rPr>
                        <w:rFonts w:ascii="Calibri"/>
                        <w:b/>
                        <w:sz w:val="20"/>
                      </w:rPr>
                    </w:pPr>
                    <w:r>
                      <w:rPr>
                        <w:rFonts w:ascii="Calibri"/>
                        <w:b/>
                        <w:sz w:val="20"/>
                      </w:rPr>
                      <w:t>Inwerkfase</w:t>
                    </w:r>
                  </w:p>
                  <w:p w:rsidR="00034149" w:rsidRDefault="00034149">
                    <w:pPr>
                      <w:spacing w:before="60" w:line="240" w:lineRule="exact"/>
                      <w:ind w:right="18"/>
                      <w:jc w:val="center"/>
                      <w:rPr>
                        <w:rFonts w:ascii="Calibri"/>
                        <w:sz w:val="20"/>
                      </w:rPr>
                    </w:pPr>
                    <w:r>
                      <w:rPr>
                        <w:rFonts w:ascii="Calibri"/>
                        <w:sz w:val="20"/>
                      </w:rPr>
                      <w:t>Competentie 2,4 (niveau 2)</w:t>
                    </w:r>
                  </w:p>
                </w:txbxContent>
              </v:textbox>
            </v:shape>
            <v:shape id="_x0000_s1041" type="#_x0000_t202" style="position:absolute;left:6456;top:2723;width:2081;height:504" filled="f" stroked="f">
              <v:textbox inset="0,0,0,0">
                <w:txbxContent>
                  <w:p w:rsidR="00034149" w:rsidRDefault="00034149">
                    <w:pPr>
                      <w:spacing w:line="203" w:lineRule="exact"/>
                      <w:ind w:right="17"/>
                      <w:jc w:val="center"/>
                      <w:rPr>
                        <w:rFonts w:ascii="Calibri"/>
                        <w:b/>
                        <w:sz w:val="20"/>
                      </w:rPr>
                    </w:pPr>
                    <w:r>
                      <w:rPr>
                        <w:rFonts w:ascii="Calibri"/>
                        <w:b/>
                        <w:sz w:val="20"/>
                      </w:rPr>
                      <w:t>Uitvoeringsfase 1</w:t>
                    </w:r>
                  </w:p>
                  <w:p w:rsidR="00034149" w:rsidRDefault="00034149">
                    <w:pPr>
                      <w:spacing w:before="60" w:line="240" w:lineRule="exact"/>
                      <w:ind w:right="18"/>
                      <w:jc w:val="center"/>
                      <w:rPr>
                        <w:rFonts w:ascii="Calibri"/>
                        <w:sz w:val="20"/>
                      </w:rPr>
                    </w:pPr>
                    <w:r>
                      <w:rPr>
                        <w:rFonts w:ascii="Calibri"/>
                        <w:sz w:val="20"/>
                      </w:rPr>
                      <w:t>Competentie 1 (niveau 2)</w:t>
                    </w:r>
                  </w:p>
                </w:txbxContent>
              </v:textbox>
            </v:shape>
            <v:shape id="_x0000_s1040" type="#_x0000_t202" style="position:absolute;left:6504;top:3748;width:1982;height:725" filled="f" stroked="f">
              <v:textbox inset="0,0,0,0">
                <w:txbxContent>
                  <w:p w:rsidR="00034149" w:rsidRDefault="00034149">
                    <w:pPr>
                      <w:spacing w:line="203" w:lineRule="exact"/>
                      <w:ind w:right="13"/>
                      <w:jc w:val="center"/>
                      <w:rPr>
                        <w:rFonts w:ascii="Calibri"/>
                        <w:b/>
                        <w:sz w:val="20"/>
                      </w:rPr>
                    </w:pPr>
                    <w:r>
                      <w:rPr>
                        <w:rFonts w:ascii="Calibri"/>
                        <w:b/>
                        <w:sz w:val="20"/>
                      </w:rPr>
                      <w:t>Uitvoeringsfase 2</w:t>
                    </w:r>
                  </w:p>
                  <w:p w:rsidR="00034149" w:rsidRDefault="00034149">
                    <w:pPr>
                      <w:spacing w:before="60" w:line="232" w:lineRule="exact"/>
                      <w:ind w:right="18"/>
                      <w:jc w:val="center"/>
                      <w:rPr>
                        <w:rFonts w:ascii="Calibri"/>
                        <w:sz w:val="20"/>
                      </w:rPr>
                    </w:pPr>
                    <w:r>
                      <w:rPr>
                        <w:rFonts w:ascii="Calibri"/>
                        <w:sz w:val="20"/>
                      </w:rPr>
                      <w:t>Competentie 1,2,4,5,7,8</w:t>
                    </w:r>
                  </w:p>
                  <w:p w:rsidR="00034149" w:rsidRDefault="00034149">
                    <w:pPr>
                      <w:spacing w:line="229" w:lineRule="exact"/>
                      <w:ind w:right="13"/>
                      <w:jc w:val="center"/>
                      <w:rPr>
                        <w:rFonts w:ascii="Calibri"/>
                        <w:sz w:val="20"/>
                      </w:rPr>
                    </w:pPr>
                    <w:r>
                      <w:rPr>
                        <w:rFonts w:ascii="Calibri"/>
                        <w:sz w:val="20"/>
                      </w:rPr>
                      <w:t>(niveau 3)</w:t>
                    </w:r>
                  </w:p>
                </w:txbxContent>
              </v:textbox>
            </v:shape>
            <w10:wrap type="topAndBottom" anchorx="page"/>
          </v:group>
        </w:pict>
      </w:r>
      <w:r w:rsidRPr="00034149">
        <w:rPr>
          <w:lang w:val="nl-NL"/>
        </w:rPr>
        <w:t>In dit hoofdstuk wordt ingegaan op deze competenties en op hoe de student hier in de praktijk en op de opleiding aan gaat werken. Voor de meeste competenties geldt dat ze zijn verdeeld over de verschillende fasen</w:t>
      </w:r>
      <w:r w:rsidRPr="00034149">
        <w:rPr>
          <w:position w:val="6"/>
          <w:sz w:val="12"/>
          <w:lang w:val="nl-NL"/>
        </w:rPr>
        <w:t>12</w:t>
      </w:r>
      <w:r w:rsidRPr="00034149">
        <w:rPr>
          <w:lang w:val="nl-NL"/>
        </w:rPr>
        <w:t>:</w:t>
      </w:r>
    </w:p>
    <w:p w:rsidR="00241742" w:rsidRPr="00034149" w:rsidRDefault="00241742">
      <w:pPr>
        <w:pStyle w:val="Plattetekst"/>
        <w:spacing w:before="7"/>
        <w:rPr>
          <w:sz w:val="3"/>
          <w:lang w:val="nl-NL"/>
        </w:rPr>
      </w:pPr>
    </w:p>
    <w:tbl>
      <w:tblPr>
        <w:tblStyle w:val="TableNormal"/>
        <w:tblW w:w="0" w:type="auto"/>
        <w:tblInd w:w="1439" w:type="dxa"/>
        <w:tblLayout w:type="fixed"/>
        <w:tblLook w:val="01E0" w:firstRow="1" w:lastRow="1" w:firstColumn="1" w:lastColumn="1" w:noHBand="0" w:noVBand="0"/>
      </w:tblPr>
      <w:tblGrid>
        <w:gridCol w:w="2244"/>
        <w:gridCol w:w="2211"/>
        <w:gridCol w:w="3694"/>
      </w:tblGrid>
      <w:tr w:rsidR="00241742">
        <w:trPr>
          <w:trHeight w:val="258"/>
        </w:trPr>
        <w:tc>
          <w:tcPr>
            <w:tcW w:w="2244" w:type="dxa"/>
          </w:tcPr>
          <w:p w:rsidR="00241742" w:rsidRDefault="00034149">
            <w:pPr>
              <w:pStyle w:val="TableParagraph"/>
              <w:tabs>
                <w:tab w:val="left" w:pos="409"/>
              </w:tabs>
              <w:ind w:left="50"/>
              <w:rPr>
                <w:sz w:val="18"/>
              </w:rPr>
            </w:pPr>
            <w:r>
              <w:rPr>
                <w:rFonts w:ascii="Courier New"/>
                <w:sz w:val="18"/>
              </w:rPr>
              <w:t>o</w:t>
            </w:r>
            <w:r>
              <w:rPr>
                <w:rFonts w:ascii="Courier New"/>
                <w:sz w:val="18"/>
              </w:rPr>
              <w:tab/>
            </w:r>
            <w:r>
              <w:rPr>
                <w:sz w:val="18"/>
              </w:rPr>
              <w:t>inwerkfase</w:t>
            </w:r>
          </w:p>
        </w:tc>
        <w:tc>
          <w:tcPr>
            <w:tcW w:w="2211" w:type="dxa"/>
          </w:tcPr>
          <w:p w:rsidR="00241742" w:rsidRDefault="00034149">
            <w:pPr>
              <w:pStyle w:val="TableParagraph"/>
              <w:ind w:left="278"/>
              <w:rPr>
                <w:sz w:val="18"/>
              </w:rPr>
            </w:pPr>
            <w:r>
              <w:rPr>
                <w:sz w:val="18"/>
              </w:rPr>
              <w:t>september-oktober</w:t>
            </w:r>
          </w:p>
        </w:tc>
        <w:tc>
          <w:tcPr>
            <w:tcW w:w="3694" w:type="dxa"/>
          </w:tcPr>
          <w:p w:rsidR="00241742" w:rsidRDefault="00034149">
            <w:pPr>
              <w:pStyle w:val="TableParagraph"/>
              <w:ind w:left="191"/>
              <w:rPr>
                <w:sz w:val="18"/>
              </w:rPr>
            </w:pPr>
            <w:r>
              <w:rPr>
                <w:sz w:val="18"/>
              </w:rPr>
              <w:t>competentie 2 en 4 (niveau 2)</w:t>
            </w:r>
          </w:p>
        </w:tc>
      </w:tr>
      <w:tr w:rsidR="00241742">
        <w:trPr>
          <w:trHeight w:val="281"/>
        </w:trPr>
        <w:tc>
          <w:tcPr>
            <w:tcW w:w="2244" w:type="dxa"/>
          </w:tcPr>
          <w:p w:rsidR="00241742" w:rsidRDefault="00034149">
            <w:pPr>
              <w:pStyle w:val="TableParagraph"/>
              <w:tabs>
                <w:tab w:val="left" w:pos="409"/>
              </w:tabs>
              <w:spacing w:before="23"/>
              <w:ind w:left="50"/>
              <w:rPr>
                <w:sz w:val="18"/>
              </w:rPr>
            </w:pPr>
            <w:r>
              <w:rPr>
                <w:rFonts w:ascii="Courier New"/>
                <w:sz w:val="18"/>
              </w:rPr>
              <w:t>o</w:t>
            </w:r>
            <w:r>
              <w:rPr>
                <w:rFonts w:ascii="Courier New"/>
                <w:sz w:val="18"/>
              </w:rPr>
              <w:tab/>
            </w:r>
            <w:r>
              <w:rPr>
                <w:sz w:val="18"/>
              </w:rPr>
              <w:t>uitvoeringsfase</w:t>
            </w:r>
            <w:r>
              <w:rPr>
                <w:spacing w:val="-3"/>
                <w:sz w:val="18"/>
              </w:rPr>
              <w:t xml:space="preserve"> </w:t>
            </w:r>
            <w:r>
              <w:rPr>
                <w:sz w:val="18"/>
              </w:rPr>
              <w:t>1</w:t>
            </w:r>
          </w:p>
        </w:tc>
        <w:tc>
          <w:tcPr>
            <w:tcW w:w="2211" w:type="dxa"/>
          </w:tcPr>
          <w:p w:rsidR="00241742" w:rsidRDefault="00034149">
            <w:pPr>
              <w:pStyle w:val="TableParagraph"/>
              <w:tabs>
                <w:tab w:val="left" w:pos="1303"/>
              </w:tabs>
              <w:spacing w:before="23"/>
              <w:ind w:left="278"/>
              <w:rPr>
                <w:sz w:val="18"/>
              </w:rPr>
            </w:pPr>
            <w:r>
              <w:rPr>
                <w:sz w:val="18"/>
              </w:rPr>
              <w:t>oktober-</w:t>
            </w:r>
            <w:r>
              <w:rPr>
                <w:sz w:val="18"/>
              </w:rPr>
              <w:tab/>
              <w:t>april</w:t>
            </w:r>
          </w:p>
        </w:tc>
        <w:tc>
          <w:tcPr>
            <w:tcW w:w="3694" w:type="dxa"/>
          </w:tcPr>
          <w:p w:rsidR="00241742" w:rsidRDefault="00034149">
            <w:pPr>
              <w:pStyle w:val="TableParagraph"/>
              <w:spacing w:before="23"/>
              <w:ind w:left="191"/>
              <w:rPr>
                <w:sz w:val="18"/>
              </w:rPr>
            </w:pPr>
            <w:r>
              <w:rPr>
                <w:sz w:val="18"/>
              </w:rPr>
              <w:t>competentie 1 (niveau 2)</w:t>
            </w:r>
          </w:p>
        </w:tc>
      </w:tr>
      <w:tr w:rsidR="00241742">
        <w:trPr>
          <w:trHeight w:val="257"/>
        </w:trPr>
        <w:tc>
          <w:tcPr>
            <w:tcW w:w="2244" w:type="dxa"/>
          </w:tcPr>
          <w:p w:rsidR="00241742" w:rsidRDefault="00034149">
            <w:pPr>
              <w:pStyle w:val="TableParagraph"/>
              <w:tabs>
                <w:tab w:val="left" w:pos="409"/>
              </w:tabs>
              <w:spacing w:before="23" w:line="215" w:lineRule="exact"/>
              <w:ind w:left="50"/>
              <w:rPr>
                <w:sz w:val="18"/>
              </w:rPr>
            </w:pPr>
            <w:r>
              <w:rPr>
                <w:rFonts w:ascii="Courier New"/>
                <w:sz w:val="18"/>
              </w:rPr>
              <w:t>o</w:t>
            </w:r>
            <w:r>
              <w:rPr>
                <w:rFonts w:ascii="Courier New"/>
                <w:sz w:val="18"/>
              </w:rPr>
              <w:tab/>
            </w:r>
            <w:r>
              <w:rPr>
                <w:sz w:val="18"/>
              </w:rPr>
              <w:t>uitvoeringsfase</w:t>
            </w:r>
            <w:r>
              <w:rPr>
                <w:spacing w:val="23"/>
                <w:sz w:val="18"/>
              </w:rPr>
              <w:t xml:space="preserve"> </w:t>
            </w:r>
            <w:r>
              <w:rPr>
                <w:sz w:val="18"/>
              </w:rPr>
              <w:t>2</w:t>
            </w:r>
          </w:p>
        </w:tc>
        <w:tc>
          <w:tcPr>
            <w:tcW w:w="2211" w:type="dxa"/>
          </w:tcPr>
          <w:p w:rsidR="00241742" w:rsidRDefault="00034149">
            <w:pPr>
              <w:pStyle w:val="TableParagraph"/>
              <w:spacing w:before="23" w:line="215" w:lineRule="exact"/>
              <w:ind w:left="252"/>
              <w:rPr>
                <w:sz w:val="18"/>
              </w:rPr>
            </w:pPr>
            <w:r>
              <w:rPr>
                <w:sz w:val="18"/>
              </w:rPr>
              <w:t>april-juni</w:t>
            </w:r>
          </w:p>
        </w:tc>
        <w:tc>
          <w:tcPr>
            <w:tcW w:w="3694" w:type="dxa"/>
          </w:tcPr>
          <w:p w:rsidR="00241742" w:rsidRDefault="00034149">
            <w:pPr>
              <w:pStyle w:val="TableParagraph"/>
              <w:spacing w:before="23" w:line="215" w:lineRule="exact"/>
              <w:ind w:left="191"/>
              <w:rPr>
                <w:sz w:val="18"/>
              </w:rPr>
            </w:pPr>
            <w:r>
              <w:rPr>
                <w:sz w:val="18"/>
              </w:rPr>
              <w:t>competentie 1,2,4,5, 7 &amp; 8 (niveau 3)</w:t>
            </w:r>
          </w:p>
        </w:tc>
      </w:tr>
    </w:tbl>
    <w:p w:rsidR="00241742" w:rsidRDefault="00241742">
      <w:pPr>
        <w:pStyle w:val="Plattetekst"/>
        <w:spacing w:before="5"/>
      </w:pPr>
    </w:p>
    <w:p w:rsidR="00241742" w:rsidRPr="00034149" w:rsidRDefault="00034149">
      <w:pPr>
        <w:pStyle w:val="Plattetekst"/>
        <w:spacing w:before="100" w:line="307" w:lineRule="auto"/>
        <w:ind w:left="1122" w:right="1436"/>
        <w:rPr>
          <w:lang w:val="nl-NL"/>
        </w:rPr>
      </w:pPr>
      <w:r w:rsidRPr="00034149">
        <w:rPr>
          <w:lang w:val="nl-NL"/>
        </w:rPr>
        <w:t>Gedurende het gehele jaar wordt gewerkt aan de persoonlijke en professionele ontwikkeling (competentie 7) en wederzijdse kennisontwikkeling (competentie 8).</w:t>
      </w:r>
    </w:p>
    <w:p w:rsidR="00241742" w:rsidRPr="00034149" w:rsidRDefault="00241742">
      <w:pPr>
        <w:pStyle w:val="Plattetekst"/>
        <w:spacing w:before="1"/>
        <w:rPr>
          <w:sz w:val="23"/>
          <w:lang w:val="nl-NL"/>
        </w:rPr>
      </w:pPr>
    </w:p>
    <w:p w:rsidR="00241742" w:rsidRPr="00034149" w:rsidRDefault="00034149">
      <w:pPr>
        <w:pStyle w:val="Plattetekst"/>
        <w:spacing w:line="307" w:lineRule="auto"/>
        <w:ind w:left="1122" w:right="800"/>
        <w:rPr>
          <w:lang w:val="nl-NL"/>
        </w:rPr>
      </w:pPr>
      <w:r w:rsidRPr="00034149">
        <w:rPr>
          <w:lang w:val="nl-NL"/>
        </w:rPr>
        <w:t xml:space="preserve">In de </w:t>
      </w:r>
      <w:r w:rsidRPr="00034149">
        <w:rPr>
          <w:b/>
          <w:lang w:val="nl-NL"/>
        </w:rPr>
        <w:t xml:space="preserve">inwerkfase </w:t>
      </w:r>
      <w:r w:rsidRPr="00034149">
        <w:rPr>
          <w:lang w:val="nl-NL"/>
        </w:rPr>
        <w:t>(blok 1) is de competentie ontwikkeling (competentie 2 en 4) gericht op de organisatie, de omgeving van de organisatie en haar werkwijze. Het belang van deze competenties is dat de student moet weten hoe hij kan meewerken in de organisatie maar ook hoe hij kan leren om zichzelf methodisch en organisatorisch verder te ontwikkelen.</w:t>
      </w:r>
    </w:p>
    <w:p w:rsidR="00241742" w:rsidRDefault="00034149">
      <w:pPr>
        <w:pStyle w:val="Plattetekst"/>
        <w:ind w:left="1122"/>
      </w:pPr>
      <w:r>
        <w:t>Aandachtsgebieden hierbij zijn:</w:t>
      </w:r>
    </w:p>
    <w:p w:rsidR="00241742" w:rsidRDefault="00034149">
      <w:pPr>
        <w:pStyle w:val="Lijstalinea"/>
        <w:numPr>
          <w:ilvl w:val="2"/>
          <w:numId w:val="25"/>
        </w:numPr>
        <w:tabs>
          <w:tab w:val="left" w:pos="1841"/>
          <w:tab w:val="left" w:pos="1842"/>
        </w:tabs>
        <w:spacing w:before="60"/>
        <w:rPr>
          <w:sz w:val="18"/>
        </w:rPr>
      </w:pPr>
      <w:r>
        <w:rPr>
          <w:sz w:val="18"/>
        </w:rPr>
        <w:t>Interne</w:t>
      </w:r>
      <w:r>
        <w:rPr>
          <w:spacing w:val="-2"/>
          <w:sz w:val="18"/>
        </w:rPr>
        <w:t xml:space="preserve"> </w:t>
      </w:r>
      <w:r>
        <w:rPr>
          <w:sz w:val="18"/>
        </w:rPr>
        <w:t>organisatie</w:t>
      </w:r>
    </w:p>
    <w:p w:rsidR="00241742" w:rsidRDefault="00034149">
      <w:pPr>
        <w:pStyle w:val="Lijstalinea"/>
        <w:numPr>
          <w:ilvl w:val="2"/>
          <w:numId w:val="25"/>
        </w:numPr>
        <w:tabs>
          <w:tab w:val="left" w:pos="1841"/>
          <w:tab w:val="left" w:pos="1842"/>
        </w:tabs>
        <w:spacing w:before="60"/>
        <w:rPr>
          <w:sz w:val="18"/>
        </w:rPr>
      </w:pPr>
      <w:r>
        <w:rPr>
          <w:sz w:val="18"/>
        </w:rPr>
        <w:t>Omgeving van de</w:t>
      </w:r>
      <w:r>
        <w:rPr>
          <w:spacing w:val="-5"/>
          <w:sz w:val="18"/>
        </w:rPr>
        <w:t xml:space="preserve"> </w:t>
      </w:r>
      <w:r>
        <w:rPr>
          <w:sz w:val="18"/>
        </w:rPr>
        <w:t>organisatie</w:t>
      </w:r>
    </w:p>
    <w:p w:rsidR="00241742" w:rsidRDefault="00034149">
      <w:pPr>
        <w:pStyle w:val="Lijstalinea"/>
        <w:numPr>
          <w:ilvl w:val="2"/>
          <w:numId w:val="25"/>
        </w:numPr>
        <w:tabs>
          <w:tab w:val="left" w:pos="1841"/>
          <w:tab w:val="left" w:pos="1842"/>
        </w:tabs>
        <w:spacing w:before="61"/>
        <w:rPr>
          <w:sz w:val="18"/>
        </w:rPr>
      </w:pPr>
      <w:r>
        <w:rPr>
          <w:sz w:val="18"/>
        </w:rPr>
        <w:t>Werkprocessen, zoals methodisch</w:t>
      </w:r>
      <w:r>
        <w:rPr>
          <w:spacing w:val="-7"/>
          <w:sz w:val="18"/>
        </w:rPr>
        <w:t xml:space="preserve"> </w:t>
      </w:r>
      <w:r>
        <w:rPr>
          <w:sz w:val="18"/>
        </w:rPr>
        <w:t>handelen</w:t>
      </w:r>
    </w:p>
    <w:p w:rsidR="00241742" w:rsidRDefault="00034149">
      <w:pPr>
        <w:pStyle w:val="Lijstalinea"/>
        <w:numPr>
          <w:ilvl w:val="2"/>
          <w:numId w:val="25"/>
        </w:numPr>
        <w:tabs>
          <w:tab w:val="left" w:pos="1841"/>
          <w:tab w:val="left" w:pos="1842"/>
        </w:tabs>
        <w:spacing w:before="58"/>
        <w:rPr>
          <w:sz w:val="18"/>
        </w:rPr>
      </w:pPr>
      <w:r>
        <w:rPr>
          <w:sz w:val="18"/>
        </w:rPr>
        <w:t>Resultaten van de</w:t>
      </w:r>
      <w:r>
        <w:rPr>
          <w:spacing w:val="-6"/>
          <w:sz w:val="18"/>
        </w:rPr>
        <w:t xml:space="preserve"> </w:t>
      </w:r>
      <w:r>
        <w:rPr>
          <w:sz w:val="18"/>
        </w:rPr>
        <w:t>organisatie</w:t>
      </w:r>
    </w:p>
    <w:p w:rsidR="00241742" w:rsidRDefault="00241742">
      <w:pPr>
        <w:pStyle w:val="Plattetekst"/>
        <w:rPr>
          <w:sz w:val="20"/>
        </w:rPr>
      </w:pPr>
    </w:p>
    <w:p w:rsidR="00241742" w:rsidRDefault="00241742">
      <w:pPr>
        <w:pStyle w:val="Plattetekst"/>
        <w:rPr>
          <w:sz w:val="20"/>
        </w:rPr>
      </w:pPr>
    </w:p>
    <w:p w:rsidR="00241742" w:rsidRDefault="00241742">
      <w:pPr>
        <w:pStyle w:val="Plattetekst"/>
        <w:rPr>
          <w:sz w:val="20"/>
        </w:rPr>
      </w:pPr>
    </w:p>
    <w:p w:rsidR="00241742" w:rsidRDefault="00241742">
      <w:pPr>
        <w:pStyle w:val="Plattetekst"/>
        <w:rPr>
          <w:sz w:val="20"/>
        </w:rPr>
      </w:pPr>
    </w:p>
    <w:p w:rsidR="00241742" w:rsidRDefault="00034149">
      <w:pPr>
        <w:pStyle w:val="Plattetekst"/>
        <w:spacing w:before="10"/>
        <w:rPr>
          <w:sz w:val="15"/>
        </w:rPr>
      </w:pPr>
      <w:r>
        <w:pict>
          <v:line id="_x0000_s1038" style="position:absolute;z-index:251630080;mso-wrap-distance-left:0;mso-wrap-distance-right:0;mso-position-horizontal-relative:page" from="85.1pt,11.85pt" to="229.1pt,11.85pt" strokeweight=".16936mm">
            <w10:wrap type="topAndBottom" anchorx="page"/>
          </v:line>
        </w:pict>
      </w:r>
    </w:p>
    <w:p w:rsidR="00241742" w:rsidRDefault="00241742">
      <w:pPr>
        <w:rPr>
          <w:sz w:val="15"/>
        </w:rPr>
        <w:sectPr w:rsidR="00241742">
          <w:pgSz w:w="11910" w:h="16840"/>
          <w:pgMar w:top="1580" w:right="380" w:bottom="1220" w:left="580" w:header="0" w:footer="926" w:gutter="0"/>
          <w:cols w:space="708"/>
        </w:sectPr>
      </w:pPr>
    </w:p>
    <w:p w:rsidR="00241742" w:rsidRPr="00034149" w:rsidRDefault="00034149">
      <w:pPr>
        <w:pStyle w:val="Plattetekst"/>
        <w:spacing w:before="146" w:line="304" w:lineRule="auto"/>
        <w:ind w:left="1122" w:right="1458"/>
        <w:rPr>
          <w:lang w:val="nl-NL"/>
        </w:rPr>
      </w:pPr>
      <w:r w:rsidRPr="00034149">
        <w:rPr>
          <w:lang w:val="nl-NL"/>
        </w:rPr>
        <w:lastRenderedPageBreak/>
        <w:t xml:space="preserve">In </w:t>
      </w:r>
      <w:r w:rsidRPr="00034149">
        <w:rPr>
          <w:b/>
          <w:lang w:val="nl-NL"/>
        </w:rPr>
        <w:t xml:space="preserve">uitvoeringsfase 1 </w:t>
      </w:r>
      <w:r w:rsidRPr="00034149">
        <w:rPr>
          <w:lang w:val="nl-NL"/>
        </w:rPr>
        <w:t>(blok 2) ligt de nadruk op het deels onder begeleiding methodisch en normatief handelen op niveau van het client (systeem) c.q. groep.</w:t>
      </w:r>
    </w:p>
    <w:p w:rsidR="00241742" w:rsidRDefault="00034149">
      <w:pPr>
        <w:spacing w:before="3"/>
        <w:ind w:left="1122"/>
        <w:rPr>
          <w:sz w:val="18"/>
        </w:rPr>
      </w:pPr>
      <w:r>
        <w:rPr>
          <w:sz w:val="18"/>
        </w:rPr>
        <w:t xml:space="preserve">(competentie 1, 7 &amp; 8 op </w:t>
      </w:r>
      <w:r>
        <w:rPr>
          <w:b/>
          <w:sz w:val="18"/>
        </w:rPr>
        <w:t>niveau 2</w:t>
      </w:r>
      <w:r>
        <w:rPr>
          <w:position w:val="6"/>
          <w:sz w:val="12"/>
        </w:rPr>
        <w:t>13</w:t>
      </w:r>
      <w:r>
        <w:rPr>
          <w:sz w:val="18"/>
        </w:rPr>
        <w:t>)</w:t>
      </w:r>
    </w:p>
    <w:p w:rsidR="00241742" w:rsidRPr="00034149" w:rsidRDefault="00034149">
      <w:pPr>
        <w:pStyle w:val="Lijstalinea"/>
        <w:numPr>
          <w:ilvl w:val="2"/>
          <w:numId w:val="25"/>
        </w:numPr>
        <w:tabs>
          <w:tab w:val="left" w:pos="1841"/>
          <w:tab w:val="left" w:pos="1842"/>
        </w:tabs>
        <w:spacing w:line="302" w:lineRule="auto"/>
        <w:ind w:right="2185"/>
        <w:rPr>
          <w:sz w:val="18"/>
          <w:lang w:val="nl-NL"/>
        </w:rPr>
      </w:pPr>
      <w:r w:rsidRPr="00034149">
        <w:rPr>
          <w:sz w:val="18"/>
          <w:lang w:val="nl-NL"/>
        </w:rPr>
        <w:t>de problematiek is meervoudig of multi-disciplinair en de context is bekend/ gestructureerd;</w:t>
      </w:r>
    </w:p>
    <w:p w:rsidR="00241742" w:rsidRPr="00034149" w:rsidRDefault="00034149">
      <w:pPr>
        <w:pStyle w:val="Lijstalinea"/>
        <w:numPr>
          <w:ilvl w:val="2"/>
          <w:numId w:val="25"/>
        </w:numPr>
        <w:tabs>
          <w:tab w:val="left" w:pos="1841"/>
          <w:tab w:val="left" w:pos="1842"/>
        </w:tabs>
        <w:spacing w:before="6"/>
        <w:rPr>
          <w:sz w:val="18"/>
          <w:lang w:val="nl-NL"/>
        </w:rPr>
      </w:pPr>
      <w:r w:rsidRPr="00034149">
        <w:rPr>
          <w:sz w:val="18"/>
          <w:lang w:val="nl-NL"/>
        </w:rPr>
        <w:t>de procedures liggen in grote lijnen</w:t>
      </w:r>
      <w:r w:rsidRPr="00034149">
        <w:rPr>
          <w:spacing w:val="-10"/>
          <w:sz w:val="18"/>
          <w:lang w:val="nl-NL"/>
        </w:rPr>
        <w:t xml:space="preserve"> </w:t>
      </w:r>
      <w:r w:rsidRPr="00034149">
        <w:rPr>
          <w:sz w:val="18"/>
          <w:lang w:val="nl-NL"/>
        </w:rPr>
        <w:t>vast;</w:t>
      </w:r>
    </w:p>
    <w:p w:rsidR="00241742" w:rsidRPr="00034149" w:rsidRDefault="00034149">
      <w:pPr>
        <w:pStyle w:val="Lijstalinea"/>
        <w:numPr>
          <w:ilvl w:val="2"/>
          <w:numId w:val="25"/>
        </w:numPr>
        <w:tabs>
          <w:tab w:val="left" w:pos="1841"/>
          <w:tab w:val="left" w:pos="1842"/>
        </w:tabs>
        <w:spacing w:before="60"/>
        <w:rPr>
          <w:sz w:val="18"/>
          <w:lang w:val="nl-NL"/>
        </w:rPr>
      </w:pPr>
      <w:r w:rsidRPr="00034149">
        <w:rPr>
          <w:sz w:val="18"/>
          <w:lang w:val="nl-NL"/>
        </w:rPr>
        <w:t>de student kan het handelen relateren aan context- en</w:t>
      </w:r>
      <w:r w:rsidRPr="00034149">
        <w:rPr>
          <w:spacing w:val="-16"/>
          <w:sz w:val="18"/>
          <w:lang w:val="nl-NL"/>
        </w:rPr>
        <w:t xml:space="preserve"> </w:t>
      </w:r>
      <w:r w:rsidRPr="00034149">
        <w:rPr>
          <w:sz w:val="18"/>
          <w:lang w:val="nl-NL"/>
        </w:rPr>
        <w:t>cliëntfactoren;</w:t>
      </w:r>
    </w:p>
    <w:p w:rsidR="00241742" w:rsidRPr="00034149" w:rsidRDefault="00034149">
      <w:pPr>
        <w:pStyle w:val="Lijstalinea"/>
        <w:numPr>
          <w:ilvl w:val="2"/>
          <w:numId w:val="25"/>
        </w:numPr>
        <w:tabs>
          <w:tab w:val="left" w:pos="1841"/>
          <w:tab w:val="left" w:pos="1842"/>
        </w:tabs>
        <w:spacing w:before="58" w:line="304" w:lineRule="auto"/>
        <w:ind w:right="1311"/>
        <w:rPr>
          <w:sz w:val="18"/>
          <w:lang w:val="nl-NL"/>
        </w:rPr>
      </w:pPr>
      <w:r w:rsidRPr="00034149">
        <w:rPr>
          <w:sz w:val="18"/>
          <w:lang w:val="nl-NL"/>
        </w:rPr>
        <w:t>de student kan eigen professionele opvattingen, normen en waarden betrekken bij de reflectie.</w:t>
      </w:r>
    </w:p>
    <w:p w:rsidR="00241742" w:rsidRPr="00034149" w:rsidRDefault="00241742">
      <w:pPr>
        <w:pStyle w:val="Plattetekst"/>
        <w:spacing w:before="2"/>
        <w:rPr>
          <w:sz w:val="23"/>
          <w:lang w:val="nl-NL"/>
        </w:rPr>
      </w:pPr>
    </w:p>
    <w:p w:rsidR="00241742" w:rsidRDefault="00034149">
      <w:pPr>
        <w:pStyle w:val="Plattetekst"/>
        <w:spacing w:before="1"/>
        <w:ind w:left="1122"/>
      </w:pPr>
      <w:r>
        <w:t>Aandachtsgebieden zijn hierbij:</w:t>
      </w:r>
    </w:p>
    <w:p w:rsidR="00241742" w:rsidRPr="00034149" w:rsidRDefault="00034149">
      <w:pPr>
        <w:pStyle w:val="Lijstalinea"/>
        <w:numPr>
          <w:ilvl w:val="2"/>
          <w:numId w:val="25"/>
        </w:numPr>
        <w:tabs>
          <w:tab w:val="left" w:pos="1841"/>
          <w:tab w:val="left" w:pos="1842"/>
        </w:tabs>
        <w:spacing w:line="304" w:lineRule="auto"/>
        <w:ind w:right="1696"/>
        <w:rPr>
          <w:sz w:val="18"/>
          <w:lang w:val="nl-NL"/>
        </w:rPr>
      </w:pPr>
      <w:r w:rsidRPr="00034149">
        <w:rPr>
          <w:sz w:val="18"/>
          <w:lang w:val="nl-NL"/>
        </w:rPr>
        <w:t>systematisch en doelgericht op inhoudelijk en interactioneel niveau uitvoeren van begeleidingstrajecten;</w:t>
      </w:r>
    </w:p>
    <w:p w:rsidR="00241742" w:rsidRPr="00034149" w:rsidRDefault="00034149">
      <w:pPr>
        <w:pStyle w:val="Lijstalinea"/>
        <w:numPr>
          <w:ilvl w:val="2"/>
          <w:numId w:val="25"/>
        </w:numPr>
        <w:tabs>
          <w:tab w:val="left" w:pos="1841"/>
          <w:tab w:val="left" w:pos="1842"/>
        </w:tabs>
        <w:spacing w:before="1"/>
        <w:rPr>
          <w:sz w:val="18"/>
          <w:lang w:val="nl-NL"/>
        </w:rPr>
      </w:pPr>
      <w:r w:rsidRPr="00034149">
        <w:rPr>
          <w:sz w:val="18"/>
          <w:lang w:val="nl-NL"/>
        </w:rPr>
        <w:t>theoretische onderbouwing van het methodisch</w:t>
      </w:r>
      <w:r w:rsidRPr="00034149">
        <w:rPr>
          <w:spacing w:val="-7"/>
          <w:sz w:val="18"/>
          <w:lang w:val="nl-NL"/>
        </w:rPr>
        <w:t xml:space="preserve"> </w:t>
      </w:r>
      <w:r w:rsidRPr="00034149">
        <w:rPr>
          <w:sz w:val="18"/>
          <w:lang w:val="nl-NL"/>
        </w:rPr>
        <w:t>handelen.</w:t>
      </w:r>
    </w:p>
    <w:p w:rsidR="00241742" w:rsidRPr="00034149" w:rsidRDefault="00241742">
      <w:pPr>
        <w:pStyle w:val="Plattetekst"/>
        <w:spacing w:before="1"/>
        <w:rPr>
          <w:sz w:val="28"/>
          <w:lang w:val="nl-NL"/>
        </w:rPr>
      </w:pPr>
    </w:p>
    <w:p w:rsidR="00241742" w:rsidRPr="00034149" w:rsidRDefault="00034149">
      <w:pPr>
        <w:pStyle w:val="Plattetekst"/>
        <w:spacing w:line="307" w:lineRule="auto"/>
        <w:ind w:left="1122" w:right="798"/>
        <w:rPr>
          <w:lang w:val="nl-NL"/>
        </w:rPr>
      </w:pPr>
      <w:r w:rsidRPr="00034149">
        <w:rPr>
          <w:lang w:val="nl-NL"/>
        </w:rPr>
        <w:t xml:space="preserve">In </w:t>
      </w:r>
      <w:r w:rsidRPr="00034149">
        <w:rPr>
          <w:b/>
          <w:lang w:val="nl-NL"/>
        </w:rPr>
        <w:t xml:space="preserve">uitvoeringsfase 2 (blok 3) </w:t>
      </w:r>
      <w:r w:rsidRPr="00034149">
        <w:rPr>
          <w:lang w:val="nl-NL"/>
        </w:rPr>
        <w:t xml:space="preserve">ligt de nadruk op zelfstandig en op eigen initiatief methodisch en normatief handelen op niveau van de cliënt c.q. het cliëntsysteem. of groep (competentie 1, 7 &amp; 8: </w:t>
      </w:r>
      <w:r w:rsidRPr="00034149">
        <w:rPr>
          <w:b/>
          <w:lang w:val="nl-NL"/>
        </w:rPr>
        <w:t>niveau 3</w:t>
      </w:r>
      <w:r w:rsidRPr="00034149">
        <w:rPr>
          <w:lang w:val="nl-NL"/>
        </w:rPr>
        <w:t>):</w:t>
      </w:r>
    </w:p>
    <w:p w:rsidR="00241742" w:rsidRPr="00034149" w:rsidRDefault="00034149">
      <w:pPr>
        <w:pStyle w:val="Lijstalinea"/>
        <w:numPr>
          <w:ilvl w:val="2"/>
          <w:numId w:val="25"/>
        </w:numPr>
        <w:tabs>
          <w:tab w:val="left" w:pos="1841"/>
          <w:tab w:val="left" w:pos="1842"/>
        </w:tabs>
        <w:spacing w:before="0"/>
        <w:rPr>
          <w:sz w:val="18"/>
          <w:lang w:val="nl-NL"/>
        </w:rPr>
      </w:pPr>
      <w:r w:rsidRPr="00034149">
        <w:rPr>
          <w:sz w:val="18"/>
          <w:lang w:val="nl-NL"/>
        </w:rPr>
        <w:t>de problematiek is meervoudig of multi-disciplinair en de context is</w:t>
      </w:r>
      <w:r w:rsidRPr="00034149">
        <w:rPr>
          <w:spacing w:val="-21"/>
          <w:sz w:val="18"/>
          <w:lang w:val="nl-NL"/>
        </w:rPr>
        <w:t xml:space="preserve"> </w:t>
      </w:r>
      <w:r w:rsidRPr="00034149">
        <w:rPr>
          <w:sz w:val="18"/>
          <w:lang w:val="nl-NL"/>
        </w:rPr>
        <w:t>ongestructureerd;</w:t>
      </w:r>
    </w:p>
    <w:p w:rsidR="00241742" w:rsidRPr="00034149" w:rsidRDefault="00034149">
      <w:pPr>
        <w:pStyle w:val="Lijstalinea"/>
        <w:numPr>
          <w:ilvl w:val="2"/>
          <w:numId w:val="25"/>
        </w:numPr>
        <w:tabs>
          <w:tab w:val="left" w:pos="1841"/>
          <w:tab w:val="left" w:pos="1842"/>
        </w:tabs>
        <w:spacing w:before="58" w:line="304" w:lineRule="auto"/>
        <w:ind w:right="1197"/>
        <w:rPr>
          <w:sz w:val="18"/>
          <w:lang w:val="nl-NL"/>
        </w:rPr>
      </w:pPr>
      <w:r w:rsidRPr="00034149">
        <w:rPr>
          <w:sz w:val="18"/>
          <w:lang w:val="nl-NL"/>
        </w:rPr>
        <w:t>procedures liggen grotendeels niet vast: de student moet kennis uit meerdere bronnen combineren en productief kunnen</w:t>
      </w:r>
      <w:r w:rsidRPr="00034149">
        <w:rPr>
          <w:spacing w:val="-9"/>
          <w:sz w:val="18"/>
          <w:lang w:val="nl-NL"/>
        </w:rPr>
        <w:t xml:space="preserve"> </w:t>
      </w:r>
      <w:r w:rsidRPr="00034149">
        <w:rPr>
          <w:sz w:val="18"/>
          <w:lang w:val="nl-NL"/>
        </w:rPr>
        <w:t>inzetten;</w:t>
      </w:r>
    </w:p>
    <w:p w:rsidR="00241742" w:rsidRPr="00034149" w:rsidRDefault="00034149">
      <w:pPr>
        <w:pStyle w:val="Lijstalinea"/>
        <w:numPr>
          <w:ilvl w:val="2"/>
          <w:numId w:val="25"/>
        </w:numPr>
        <w:tabs>
          <w:tab w:val="left" w:pos="1841"/>
          <w:tab w:val="left" w:pos="1842"/>
        </w:tabs>
        <w:spacing w:before="4" w:line="302" w:lineRule="auto"/>
        <w:ind w:right="1126"/>
        <w:rPr>
          <w:sz w:val="18"/>
          <w:lang w:val="nl-NL"/>
        </w:rPr>
      </w:pPr>
      <w:r w:rsidRPr="00034149">
        <w:rPr>
          <w:sz w:val="18"/>
          <w:lang w:val="nl-NL"/>
        </w:rPr>
        <w:t>de student kan culturele, maatschappelijke en politieke ontwikkelingen betrekken bij</w:t>
      </w:r>
      <w:r w:rsidRPr="00034149">
        <w:rPr>
          <w:spacing w:val="-41"/>
          <w:sz w:val="18"/>
          <w:lang w:val="nl-NL"/>
        </w:rPr>
        <w:t xml:space="preserve"> </w:t>
      </w:r>
      <w:r w:rsidRPr="00034149">
        <w:rPr>
          <w:sz w:val="18"/>
          <w:lang w:val="nl-NL"/>
        </w:rPr>
        <w:t>de verantwoording van het eigen</w:t>
      </w:r>
      <w:r w:rsidRPr="00034149">
        <w:rPr>
          <w:spacing w:val="-6"/>
          <w:sz w:val="18"/>
          <w:lang w:val="nl-NL"/>
        </w:rPr>
        <w:t xml:space="preserve"> </w:t>
      </w:r>
      <w:r w:rsidRPr="00034149">
        <w:rPr>
          <w:sz w:val="18"/>
          <w:lang w:val="nl-NL"/>
        </w:rPr>
        <w:t>handelen;</w:t>
      </w:r>
    </w:p>
    <w:p w:rsidR="00241742" w:rsidRPr="00034149" w:rsidRDefault="00034149">
      <w:pPr>
        <w:pStyle w:val="Lijstalinea"/>
        <w:numPr>
          <w:ilvl w:val="2"/>
          <w:numId w:val="25"/>
        </w:numPr>
        <w:tabs>
          <w:tab w:val="left" w:pos="1841"/>
          <w:tab w:val="left" w:pos="1842"/>
        </w:tabs>
        <w:spacing w:before="6" w:line="304" w:lineRule="auto"/>
        <w:ind w:right="1700"/>
        <w:rPr>
          <w:sz w:val="18"/>
          <w:lang w:val="nl-NL"/>
        </w:rPr>
      </w:pPr>
      <w:r w:rsidRPr="00034149">
        <w:rPr>
          <w:sz w:val="18"/>
          <w:lang w:val="nl-NL"/>
        </w:rPr>
        <w:t>de student kan kritisch reflecteren op het eigen handelen, op basis van een eigen professionele visie en ervaringen en de feedback van diverse</w:t>
      </w:r>
      <w:r w:rsidRPr="00034149">
        <w:rPr>
          <w:spacing w:val="-15"/>
          <w:sz w:val="18"/>
          <w:lang w:val="nl-NL"/>
        </w:rPr>
        <w:t xml:space="preserve"> </w:t>
      </w:r>
      <w:r w:rsidRPr="00034149">
        <w:rPr>
          <w:sz w:val="18"/>
          <w:lang w:val="nl-NL"/>
        </w:rPr>
        <w:t>anderen.</w:t>
      </w:r>
    </w:p>
    <w:p w:rsidR="00241742" w:rsidRPr="00034149" w:rsidRDefault="00241742">
      <w:pPr>
        <w:pStyle w:val="Plattetekst"/>
        <w:spacing w:before="2"/>
        <w:rPr>
          <w:sz w:val="23"/>
          <w:lang w:val="nl-NL"/>
        </w:rPr>
      </w:pPr>
    </w:p>
    <w:p w:rsidR="00241742" w:rsidRPr="00034149" w:rsidRDefault="00034149">
      <w:pPr>
        <w:pStyle w:val="Plattetekst"/>
        <w:spacing w:line="307" w:lineRule="auto"/>
        <w:ind w:left="1122" w:right="978"/>
        <w:rPr>
          <w:lang w:val="nl-NL"/>
        </w:rPr>
      </w:pPr>
      <w:r w:rsidRPr="00034149">
        <w:rPr>
          <w:lang w:val="nl-NL"/>
        </w:rPr>
        <w:t>In deze fase ligt de nadruk op de reflectie op de persoonlijke en professionele waardenkaders die van invloed zijn op de uitvoering van de begeleidingen en de professionele dilemma’s die hierbij aan de orde komen.</w:t>
      </w:r>
    </w:p>
    <w:p w:rsidR="00241742" w:rsidRPr="00034149" w:rsidRDefault="00241742">
      <w:pPr>
        <w:pStyle w:val="Plattetekst"/>
        <w:spacing w:before="2"/>
        <w:rPr>
          <w:sz w:val="23"/>
          <w:lang w:val="nl-NL"/>
        </w:rPr>
      </w:pPr>
    </w:p>
    <w:p w:rsidR="00241742" w:rsidRPr="00034149" w:rsidRDefault="00034149">
      <w:pPr>
        <w:pStyle w:val="Plattetekst"/>
        <w:spacing w:line="307" w:lineRule="auto"/>
        <w:ind w:left="1122" w:right="789"/>
        <w:rPr>
          <w:lang w:val="nl-NL"/>
        </w:rPr>
      </w:pPr>
      <w:r w:rsidRPr="00034149">
        <w:rPr>
          <w:lang w:val="nl-NL"/>
        </w:rPr>
        <w:t xml:space="preserve">Op basis van de opgedane ervaringen signaleert de student in </w:t>
      </w:r>
      <w:r w:rsidRPr="00034149">
        <w:rPr>
          <w:b/>
          <w:lang w:val="nl-NL"/>
        </w:rPr>
        <w:t xml:space="preserve">uitvoeringsfase 2 (blok 4) </w:t>
      </w:r>
      <w:r w:rsidRPr="00034149">
        <w:rPr>
          <w:lang w:val="nl-NL"/>
        </w:rPr>
        <w:t>factoren die van invloed zijn op de participatie en zelfredzaamheid van de clientgroep. Hij kan deze factoren verantwoorden en een bijdrage leveren aan beleid om het handelen ten behoeve van de groep aan te vullen of te verbeteren (competentie 3: niveau 2 &amp;5: niveau 3).</w:t>
      </w:r>
    </w:p>
    <w:p w:rsidR="00241742" w:rsidRPr="00034149" w:rsidRDefault="00241742">
      <w:pPr>
        <w:pStyle w:val="Plattetekst"/>
        <w:spacing w:before="11"/>
        <w:rPr>
          <w:sz w:val="22"/>
          <w:lang w:val="nl-NL"/>
        </w:rPr>
      </w:pPr>
    </w:p>
    <w:p w:rsidR="00241742" w:rsidRPr="00034149" w:rsidRDefault="00034149">
      <w:pPr>
        <w:pStyle w:val="Plattetekst"/>
        <w:spacing w:before="1"/>
        <w:ind w:left="1122"/>
        <w:rPr>
          <w:lang w:val="nl-NL"/>
        </w:rPr>
      </w:pPr>
      <w:r w:rsidRPr="00034149">
        <w:rPr>
          <w:lang w:val="nl-NL"/>
        </w:rPr>
        <w:t>De aandacht is hierbij gericht op:</w:t>
      </w:r>
    </w:p>
    <w:p w:rsidR="00241742" w:rsidRPr="00034149" w:rsidRDefault="00034149">
      <w:pPr>
        <w:pStyle w:val="Lijstalinea"/>
        <w:numPr>
          <w:ilvl w:val="3"/>
          <w:numId w:val="25"/>
        </w:numPr>
        <w:tabs>
          <w:tab w:val="left" w:pos="2189"/>
          <w:tab w:val="left" w:pos="2190"/>
        </w:tabs>
        <w:spacing w:line="302" w:lineRule="auto"/>
        <w:ind w:right="797"/>
        <w:rPr>
          <w:rFonts w:ascii="Symbol" w:hAnsi="Symbol"/>
          <w:sz w:val="18"/>
          <w:lang w:val="nl-NL"/>
        </w:rPr>
      </w:pPr>
      <w:r w:rsidRPr="00034149">
        <w:rPr>
          <w:sz w:val="18"/>
          <w:lang w:val="nl-NL"/>
        </w:rPr>
        <w:t>het actief opsporen van factoren die van invloed zijn op de sociale omstandigheden van kwetsbare</w:t>
      </w:r>
      <w:r w:rsidRPr="00034149">
        <w:rPr>
          <w:spacing w:val="-2"/>
          <w:sz w:val="18"/>
          <w:lang w:val="nl-NL"/>
        </w:rPr>
        <w:t xml:space="preserve"> </w:t>
      </w:r>
      <w:r w:rsidRPr="00034149">
        <w:rPr>
          <w:sz w:val="18"/>
          <w:lang w:val="nl-NL"/>
        </w:rPr>
        <w:t>burgers;</w:t>
      </w:r>
    </w:p>
    <w:p w:rsidR="00241742" w:rsidRPr="00034149" w:rsidRDefault="00034149">
      <w:pPr>
        <w:pStyle w:val="Lijstalinea"/>
        <w:numPr>
          <w:ilvl w:val="3"/>
          <w:numId w:val="25"/>
        </w:numPr>
        <w:tabs>
          <w:tab w:val="left" w:pos="2189"/>
          <w:tab w:val="left" w:pos="2190"/>
        </w:tabs>
        <w:spacing w:before="5" w:line="304" w:lineRule="auto"/>
        <w:ind w:right="1084"/>
        <w:rPr>
          <w:rFonts w:ascii="Symbol" w:hAnsi="Symbol"/>
          <w:sz w:val="18"/>
          <w:lang w:val="nl-NL"/>
        </w:rPr>
      </w:pPr>
      <w:r w:rsidRPr="00034149">
        <w:rPr>
          <w:sz w:val="18"/>
          <w:lang w:val="nl-NL"/>
        </w:rPr>
        <w:t>verantwoorden van deze signalen op basis van observaties, literatuur, documentatie van de eigen organisatie en van</w:t>
      </w:r>
      <w:r w:rsidRPr="00034149">
        <w:rPr>
          <w:spacing w:val="-10"/>
          <w:sz w:val="18"/>
          <w:lang w:val="nl-NL"/>
        </w:rPr>
        <w:t xml:space="preserve"> </w:t>
      </w:r>
      <w:r w:rsidRPr="00034149">
        <w:rPr>
          <w:sz w:val="18"/>
          <w:lang w:val="nl-NL"/>
        </w:rPr>
        <w:t>samenwerkingspartners;</w:t>
      </w:r>
    </w:p>
    <w:p w:rsidR="00241742" w:rsidRPr="00034149" w:rsidRDefault="00034149">
      <w:pPr>
        <w:pStyle w:val="Lijstalinea"/>
        <w:numPr>
          <w:ilvl w:val="3"/>
          <w:numId w:val="25"/>
        </w:numPr>
        <w:tabs>
          <w:tab w:val="left" w:pos="2189"/>
          <w:tab w:val="left" w:pos="2190"/>
        </w:tabs>
        <w:spacing w:before="0" w:line="235" w:lineRule="exact"/>
        <w:rPr>
          <w:rFonts w:ascii="Symbol" w:hAnsi="Symbol"/>
          <w:sz w:val="24"/>
          <w:lang w:val="nl-NL"/>
        </w:rPr>
      </w:pPr>
      <w:r w:rsidRPr="00034149">
        <w:rPr>
          <w:sz w:val="18"/>
          <w:lang w:val="nl-NL"/>
        </w:rPr>
        <w:t>actief bijdragen aan beleid, kwaliteitszorg en/of projecten in de</w:t>
      </w:r>
      <w:r w:rsidRPr="00034149">
        <w:rPr>
          <w:spacing w:val="-20"/>
          <w:sz w:val="18"/>
          <w:lang w:val="nl-NL"/>
        </w:rPr>
        <w:t xml:space="preserve"> </w:t>
      </w:r>
      <w:r w:rsidRPr="00034149">
        <w:rPr>
          <w:sz w:val="18"/>
          <w:lang w:val="nl-NL"/>
        </w:rPr>
        <w:t>organisatie.</w:t>
      </w:r>
    </w:p>
    <w:p w:rsidR="00241742" w:rsidRPr="00034149" w:rsidRDefault="00241742">
      <w:pPr>
        <w:pStyle w:val="Plattetekst"/>
        <w:spacing w:before="1"/>
        <w:rPr>
          <w:sz w:val="27"/>
          <w:lang w:val="nl-NL"/>
        </w:rPr>
      </w:pPr>
    </w:p>
    <w:p w:rsidR="00241742" w:rsidRPr="00034149" w:rsidRDefault="00034149">
      <w:pPr>
        <w:pStyle w:val="Plattetekst"/>
        <w:spacing w:line="304" w:lineRule="auto"/>
        <w:ind w:left="1122" w:right="1739"/>
        <w:rPr>
          <w:lang w:val="nl-NL"/>
        </w:rPr>
      </w:pPr>
      <w:r w:rsidRPr="00034149">
        <w:rPr>
          <w:lang w:val="nl-NL"/>
        </w:rPr>
        <w:t>Gedurende het jaar wordt er door de student op systematische wijze gereflecteerd op de persoonlijke en professionele ontwikkeling (competentie 7 &amp; 8).</w:t>
      </w: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034149">
      <w:pPr>
        <w:pStyle w:val="Plattetekst"/>
        <w:spacing w:before="9"/>
        <w:rPr>
          <w:sz w:val="17"/>
          <w:lang w:val="nl-NL"/>
        </w:rPr>
      </w:pPr>
      <w:r>
        <w:pict>
          <v:line id="_x0000_s1037" style="position:absolute;z-index:251631104;mso-wrap-distance-left:0;mso-wrap-distance-right:0;mso-position-horizontal-relative:page" from="85.1pt,13pt" to="229.1pt,13pt" strokeweight=".16936mm">
            <w10:wrap type="topAndBottom" anchorx="page"/>
          </v:line>
        </w:pict>
      </w:r>
    </w:p>
    <w:p w:rsidR="00241742" w:rsidRPr="00034149" w:rsidRDefault="00034149">
      <w:pPr>
        <w:spacing w:before="105"/>
        <w:ind w:left="1122"/>
        <w:rPr>
          <w:sz w:val="16"/>
          <w:lang w:val="nl-NL"/>
        </w:rPr>
      </w:pPr>
      <w:r w:rsidRPr="00034149">
        <w:rPr>
          <w:position w:val="6"/>
          <w:sz w:val="10"/>
          <w:lang w:val="nl-NL"/>
        </w:rPr>
        <w:t xml:space="preserve">13 </w:t>
      </w:r>
      <w:r w:rsidRPr="00034149">
        <w:rPr>
          <w:sz w:val="16"/>
          <w:lang w:val="nl-NL"/>
        </w:rPr>
        <w:t>zie bijlage 4 voor toelichting</w:t>
      </w:r>
    </w:p>
    <w:p w:rsidR="00241742" w:rsidRPr="00034149" w:rsidRDefault="00241742">
      <w:pPr>
        <w:rPr>
          <w:sz w:val="16"/>
          <w:lang w:val="nl-NL"/>
        </w:rPr>
        <w:sectPr w:rsidR="00241742" w:rsidRPr="00034149">
          <w:pgSz w:w="11910" w:h="16840"/>
          <w:pgMar w:top="1580" w:right="380" w:bottom="1220" w:left="580" w:header="0" w:footer="926" w:gutter="0"/>
          <w:cols w:space="708"/>
        </w:sectPr>
      </w:pPr>
    </w:p>
    <w:p w:rsidR="00241742" w:rsidRPr="00034149" w:rsidRDefault="00034149">
      <w:pPr>
        <w:pStyle w:val="Plattetekst"/>
        <w:spacing w:before="146"/>
        <w:ind w:left="1122"/>
        <w:rPr>
          <w:lang w:val="nl-NL"/>
        </w:rPr>
      </w:pPr>
      <w:r w:rsidRPr="00034149">
        <w:rPr>
          <w:lang w:val="nl-NL"/>
        </w:rPr>
        <w:lastRenderedPageBreak/>
        <w:t>Aandachtsgebieden hierbij zijn:</w:t>
      </w:r>
    </w:p>
    <w:p w:rsidR="00241742" w:rsidRPr="00034149" w:rsidRDefault="00241742">
      <w:pPr>
        <w:pStyle w:val="Plattetekst"/>
        <w:spacing w:before="12"/>
        <w:rPr>
          <w:sz w:val="27"/>
          <w:lang w:val="nl-NL"/>
        </w:rPr>
      </w:pPr>
    </w:p>
    <w:p w:rsidR="00241742" w:rsidRPr="00034149" w:rsidRDefault="00034149">
      <w:pPr>
        <w:pStyle w:val="Lijstalinea"/>
        <w:numPr>
          <w:ilvl w:val="2"/>
          <w:numId w:val="25"/>
        </w:numPr>
        <w:tabs>
          <w:tab w:val="left" w:pos="1841"/>
          <w:tab w:val="left" w:pos="1842"/>
        </w:tabs>
        <w:spacing w:before="0"/>
        <w:rPr>
          <w:sz w:val="18"/>
          <w:lang w:val="nl-NL"/>
        </w:rPr>
      </w:pPr>
      <w:r w:rsidRPr="00034149">
        <w:rPr>
          <w:sz w:val="18"/>
          <w:lang w:val="nl-NL"/>
        </w:rPr>
        <w:t>sturen en bespreekbaar maken van de eigen persoonlijke en professionele</w:t>
      </w:r>
      <w:r w:rsidRPr="00034149">
        <w:rPr>
          <w:spacing w:val="-21"/>
          <w:sz w:val="18"/>
          <w:lang w:val="nl-NL"/>
        </w:rPr>
        <w:t xml:space="preserve"> </w:t>
      </w:r>
      <w:r w:rsidRPr="00034149">
        <w:rPr>
          <w:sz w:val="18"/>
          <w:lang w:val="nl-NL"/>
        </w:rPr>
        <w:t>ontwikkeling;</w:t>
      </w:r>
    </w:p>
    <w:p w:rsidR="00241742" w:rsidRPr="00034149" w:rsidRDefault="00034149">
      <w:pPr>
        <w:pStyle w:val="Lijstalinea"/>
        <w:numPr>
          <w:ilvl w:val="2"/>
          <w:numId w:val="25"/>
        </w:numPr>
        <w:tabs>
          <w:tab w:val="left" w:pos="1841"/>
          <w:tab w:val="left" w:pos="1842"/>
        </w:tabs>
        <w:spacing w:before="60" w:line="302" w:lineRule="auto"/>
        <w:ind w:right="1498"/>
        <w:rPr>
          <w:sz w:val="18"/>
          <w:lang w:val="nl-NL"/>
        </w:rPr>
      </w:pPr>
      <w:r w:rsidRPr="00034149">
        <w:rPr>
          <w:sz w:val="18"/>
          <w:lang w:val="nl-NL"/>
        </w:rPr>
        <w:t>afwegingen maken voor mogelijke handelwijzen gebaseerd op feiten, belevingen</w:t>
      </w:r>
      <w:r w:rsidRPr="00034149">
        <w:rPr>
          <w:spacing w:val="-40"/>
          <w:sz w:val="18"/>
          <w:lang w:val="nl-NL"/>
        </w:rPr>
        <w:t xml:space="preserve"> </w:t>
      </w:r>
      <w:r w:rsidRPr="00034149">
        <w:rPr>
          <w:sz w:val="18"/>
          <w:lang w:val="nl-NL"/>
        </w:rPr>
        <w:t>en maatschappelijke</w:t>
      </w:r>
      <w:r w:rsidRPr="00034149">
        <w:rPr>
          <w:spacing w:val="-2"/>
          <w:sz w:val="18"/>
          <w:lang w:val="nl-NL"/>
        </w:rPr>
        <w:t xml:space="preserve"> </w:t>
      </w:r>
      <w:r w:rsidRPr="00034149">
        <w:rPr>
          <w:sz w:val="18"/>
          <w:lang w:val="nl-NL"/>
        </w:rPr>
        <w:t>waarden;</w:t>
      </w:r>
    </w:p>
    <w:p w:rsidR="00241742" w:rsidRPr="00034149" w:rsidRDefault="00034149">
      <w:pPr>
        <w:pStyle w:val="Lijstalinea"/>
        <w:numPr>
          <w:ilvl w:val="2"/>
          <w:numId w:val="25"/>
        </w:numPr>
        <w:tabs>
          <w:tab w:val="left" w:pos="1841"/>
          <w:tab w:val="left" w:pos="1842"/>
        </w:tabs>
        <w:spacing w:before="6" w:line="304" w:lineRule="auto"/>
        <w:ind w:right="1705"/>
        <w:rPr>
          <w:sz w:val="18"/>
          <w:lang w:val="nl-NL"/>
        </w:rPr>
      </w:pPr>
      <w:r w:rsidRPr="00034149">
        <w:rPr>
          <w:sz w:val="18"/>
          <w:lang w:val="nl-NL"/>
        </w:rPr>
        <w:t>bijdragen aan de eigen ontwikkeling en beroep door reflectie, wederkerend leren, kennisontwikkeling, intervisie en coaching van collega’s en/of</w:t>
      </w:r>
      <w:r w:rsidRPr="00034149">
        <w:rPr>
          <w:spacing w:val="-17"/>
          <w:sz w:val="18"/>
          <w:lang w:val="nl-NL"/>
        </w:rPr>
        <w:t xml:space="preserve"> </w:t>
      </w:r>
      <w:r w:rsidRPr="00034149">
        <w:rPr>
          <w:sz w:val="18"/>
          <w:lang w:val="nl-NL"/>
        </w:rPr>
        <w:t>stagiaires.</w:t>
      </w:r>
    </w:p>
    <w:p w:rsidR="00241742" w:rsidRPr="00034149" w:rsidRDefault="00241742">
      <w:pPr>
        <w:pStyle w:val="Plattetekst"/>
        <w:spacing w:before="2"/>
        <w:rPr>
          <w:lang w:val="nl-NL"/>
        </w:rPr>
      </w:pPr>
    </w:p>
    <w:p w:rsidR="00241742" w:rsidRDefault="00034149">
      <w:pPr>
        <w:pStyle w:val="Kop5"/>
        <w:numPr>
          <w:ilvl w:val="1"/>
          <w:numId w:val="22"/>
        </w:numPr>
        <w:tabs>
          <w:tab w:val="left" w:pos="2402"/>
        </w:tabs>
      </w:pPr>
      <w:bookmarkStart w:id="12" w:name="_bookmark12"/>
      <w:bookmarkEnd w:id="12"/>
      <w:r>
        <w:t>Portfolio</w:t>
      </w:r>
    </w:p>
    <w:p w:rsidR="00241742" w:rsidRDefault="00034149">
      <w:pPr>
        <w:pStyle w:val="Plattetekst"/>
        <w:spacing w:before="178" w:line="307" w:lineRule="auto"/>
        <w:ind w:left="1122" w:right="931"/>
      </w:pPr>
      <w:r w:rsidRPr="00034149">
        <w:rPr>
          <w:lang w:val="nl-NL"/>
        </w:rPr>
        <w:t xml:space="preserve">In het praktijkjaar vormt het portfolio de basis voor de persoonlijke en professionele ontwikkeling van de student. De student is eigenaar en bepaalt zelf wat hij in het portfolio opneemt om zijn ontwikkeling aan te tonen. </w:t>
      </w:r>
      <w:r>
        <w:t>Het portfolio heeft een drieledig doel:</w:t>
      </w:r>
    </w:p>
    <w:p w:rsidR="00241742" w:rsidRDefault="00241742">
      <w:pPr>
        <w:pStyle w:val="Plattetekst"/>
        <w:spacing w:before="1"/>
        <w:rPr>
          <w:sz w:val="23"/>
        </w:rPr>
      </w:pPr>
    </w:p>
    <w:p w:rsidR="00241742" w:rsidRPr="00034149" w:rsidRDefault="00034149">
      <w:pPr>
        <w:pStyle w:val="Lijstalinea"/>
        <w:numPr>
          <w:ilvl w:val="2"/>
          <w:numId w:val="25"/>
        </w:numPr>
        <w:tabs>
          <w:tab w:val="left" w:pos="1841"/>
          <w:tab w:val="left" w:pos="1842"/>
        </w:tabs>
        <w:spacing w:before="0" w:line="304" w:lineRule="auto"/>
        <w:ind w:right="1273"/>
        <w:rPr>
          <w:sz w:val="18"/>
          <w:lang w:val="nl-NL"/>
        </w:rPr>
      </w:pPr>
      <w:r w:rsidRPr="00034149">
        <w:rPr>
          <w:sz w:val="18"/>
          <w:lang w:val="nl-NL"/>
        </w:rPr>
        <w:t>een (digitale) verzamelmap voor competenties, doelen, actieplannen en onderwijs- en beroepsproducten</w:t>
      </w:r>
    </w:p>
    <w:p w:rsidR="00241742" w:rsidRPr="00034149" w:rsidRDefault="00034149">
      <w:pPr>
        <w:pStyle w:val="Lijstalinea"/>
        <w:numPr>
          <w:ilvl w:val="2"/>
          <w:numId w:val="25"/>
        </w:numPr>
        <w:tabs>
          <w:tab w:val="left" w:pos="1841"/>
          <w:tab w:val="left" w:pos="1842"/>
        </w:tabs>
        <w:spacing w:before="2"/>
        <w:rPr>
          <w:sz w:val="18"/>
          <w:lang w:val="nl-NL"/>
        </w:rPr>
      </w:pPr>
      <w:r w:rsidRPr="00034149">
        <w:rPr>
          <w:sz w:val="18"/>
          <w:lang w:val="nl-NL"/>
        </w:rPr>
        <w:t>sturingsinstrument voor de student om zijn ontwikkeling zichtbaar te</w:t>
      </w:r>
      <w:r w:rsidRPr="00034149">
        <w:rPr>
          <w:spacing w:val="-15"/>
          <w:sz w:val="18"/>
          <w:lang w:val="nl-NL"/>
        </w:rPr>
        <w:t xml:space="preserve"> </w:t>
      </w:r>
      <w:r w:rsidRPr="00034149">
        <w:rPr>
          <w:sz w:val="18"/>
          <w:lang w:val="nl-NL"/>
        </w:rPr>
        <w:t>maken</w:t>
      </w:r>
    </w:p>
    <w:p w:rsidR="00241742" w:rsidRPr="00034149" w:rsidRDefault="00034149">
      <w:pPr>
        <w:pStyle w:val="Lijstalinea"/>
        <w:numPr>
          <w:ilvl w:val="2"/>
          <w:numId w:val="25"/>
        </w:numPr>
        <w:tabs>
          <w:tab w:val="left" w:pos="1841"/>
          <w:tab w:val="left" w:pos="1842"/>
        </w:tabs>
        <w:spacing w:before="61"/>
        <w:rPr>
          <w:sz w:val="18"/>
          <w:lang w:val="nl-NL"/>
        </w:rPr>
      </w:pPr>
      <w:r w:rsidRPr="00034149">
        <w:rPr>
          <w:sz w:val="18"/>
          <w:lang w:val="nl-NL"/>
        </w:rPr>
        <w:t>verantwoording van competentieontwikkeling op het vereiste</w:t>
      </w:r>
      <w:r w:rsidRPr="00034149">
        <w:rPr>
          <w:spacing w:val="-12"/>
          <w:sz w:val="18"/>
          <w:lang w:val="nl-NL"/>
        </w:rPr>
        <w:t xml:space="preserve"> </w:t>
      </w:r>
      <w:r w:rsidRPr="00034149">
        <w:rPr>
          <w:sz w:val="18"/>
          <w:lang w:val="nl-NL"/>
        </w:rPr>
        <w:t>niveau</w:t>
      </w:r>
    </w:p>
    <w:p w:rsidR="00241742" w:rsidRPr="00034149" w:rsidRDefault="00241742">
      <w:pPr>
        <w:pStyle w:val="Plattetekst"/>
        <w:spacing w:before="10"/>
        <w:rPr>
          <w:sz w:val="27"/>
          <w:lang w:val="nl-NL"/>
        </w:rPr>
      </w:pPr>
    </w:p>
    <w:p w:rsidR="00241742" w:rsidRDefault="00034149">
      <w:pPr>
        <w:pStyle w:val="Plattetekst"/>
        <w:spacing w:line="307" w:lineRule="auto"/>
        <w:ind w:left="1122" w:right="806"/>
      </w:pPr>
      <w:r w:rsidRPr="00034149">
        <w:rPr>
          <w:lang w:val="nl-NL"/>
        </w:rPr>
        <w:t xml:space="preserve">Dit doet hij door, gedurende het jaar, beroeps-producten op te stellen. Met deze beroepsproducten toont de student aan hoe en op welk niveau hij zich heeft ontwikkeld. </w:t>
      </w:r>
      <w:r>
        <w:t>De volgende onderdelen worden conform het beroepsprofiel onderscheiden:</w:t>
      </w:r>
    </w:p>
    <w:p w:rsidR="00241742" w:rsidRDefault="00034149">
      <w:pPr>
        <w:pStyle w:val="Lijstalinea"/>
        <w:numPr>
          <w:ilvl w:val="2"/>
          <w:numId w:val="25"/>
        </w:numPr>
        <w:tabs>
          <w:tab w:val="left" w:pos="1841"/>
          <w:tab w:val="left" w:pos="1842"/>
        </w:tabs>
        <w:spacing w:before="0"/>
        <w:rPr>
          <w:sz w:val="18"/>
        </w:rPr>
      </w:pPr>
      <w:r>
        <w:rPr>
          <w:sz w:val="18"/>
        </w:rPr>
        <w:t>werken voor en met</w:t>
      </w:r>
      <w:r>
        <w:rPr>
          <w:spacing w:val="-5"/>
          <w:sz w:val="18"/>
        </w:rPr>
        <w:t xml:space="preserve"> </w:t>
      </w:r>
      <w:r>
        <w:rPr>
          <w:sz w:val="18"/>
        </w:rPr>
        <w:t>cliënten</w:t>
      </w:r>
    </w:p>
    <w:p w:rsidR="00241742" w:rsidRPr="00034149" w:rsidRDefault="00034149">
      <w:pPr>
        <w:pStyle w:val="Lijstalinea"/>
        <w:numPr>
          <w:ilvl w:val="2"/>
          <w:numId w:val="25"/>
        </w:numPr>
        <w:tabs>
          <w:tab w:val="left" w:pos="1841"/>
          <w:tab w:val="left" w:pos="1842"/>
        </w:tabs>
        <w:spacing w:before="60"/>
        <w:rPr>
          <w:sz w:val="18"/>
          <w:lang w:val="nl-NL"/>
        </w:rPr>
      </w:pPr>
      <w:r w:rsidRPr="00034149">
        <w:rPr>
          <w:sz w:val="18"/>
          <w:lang w:val="nl-NL"/>
        </w:rPr>
        <w:t>werken in en buiten de</w:t>
      </w:r>
      <w:r w:rsidRPr="00034149">
        <w:rPr>
          <w:spacing w:val="-10"/>
          <w:sz w:val="18"/>
          <w:lang w:val="nl-NL"/>
        </w:rPr>
        <w:t xml:space="preserve"> </w:t>
      </w:r>
      <w:r w:rsidRPr="00034149">
        <w:rPr>
          <w:sz w:val="18"/>
          <w:lang w:val="nl-NL"/>
        </w:rPr>
        <w:t>organisatie</w:t>
      </w:r>
    </w:p>
    <w:p w:rsidR="00241742" w:rsidRDefault="00034149">
      <w:pPr>
        <w:pStyle w:val="Lijstalinea"/>
        <w:numPr>
          <w:ilvl w:val="2"/>
          <w:numId w:val="25"/>
        </w:numPr>
        <w:tabs>
          <w:tab w:val="left" w:pos="1904"/>
          <w:tab w:val="left" w:pos="1905"/>
        </w:tabs>
        <w:spacing w:before="58"/>
        <w:ind w:left="1904" w:hanging="422"/>
        <w:rPr>
          <w:sz w:val="18"/>
        </w:rPr>
      </w:pPr>
      <w:r>
        <w:rPr>
          <w:sz w:val="18"/>
        </w:rPr>
        <w:t>werken aan</w:t>
      </w:r>
      <w:r>
        <w:rPr>
          <w:spacing w:val="-5"/>
          <w:sz w:val="18"/>
        </w:rPr>
        <w:t xml:space="preserve"> </w:t>
      </w:r>
      <w:r>
        <w:rPr>
          <w:sz w:val="18"/>
        </w:rPr>
        <w:t>professionalisering</w:t>
      </w:r>
    </w:p>
    <w:p w:rsidR="00241742" w:rsidRDefault="00241742">
      <w:pPr>
        <w:pStyle w:val="Plattetekst"/>
        <w:spacing w:before="1"/>
        <w:rPr>
          <w:sz w:val="28"/>
        </w:rPr>
      </w:pPr>
    </w:p>
    <w:p w:rsidR="00241742" w:rsidRPr="00034149" w:rsidRDefault="00034149">
      <w:pPr>
        <w:pStyle w:val="Plattetekst"/>
        <w:ind w:left="1122"/>
        <w:rPr>
          <w:lang w:val="nl-NL"/>
        </w:rPr>
      </w:pPr>
      <w:r w:rsidRPr="00034149">
        <w:rPr>
          <w:lang w:val="nl-NL"/>
        </w:rPr>
        <w:t>De portfoliotoetsing wordt toegelicht in een aparte handleiding. Deze is eind blok 1 beschikbaar</w:t>
      </w:r>
      <w:r w:rsidRPr="00034149">
        <w:rPr>
          <w:color w:val="FF0000"/>
          <w:lang w:val="nl-NL"/>
        </w:rPr>
        <w:t>.</w:t>
      </w:r>
    </w:p>
    <w:p w:rsidR="00241742" w:rsidRPr="00034149" w:rsidRDefault="00241742">
      <w:pPr>
        <w:rPr>
          <w:lang w:val="nl-NL"/>
        </w:rPr>
        <w:sectPr w:rsidR="00241742" w:rsidRPr="00034149">
          <w:pgSz w:w="11910" w:h="16840"/>
          <w:pgMar w:top="1580" w:right="380" w:bottom="1220" w:left="580" w:header="0" w:footer="926" w:gutter="0"/>
          <w:cols w:space="708"/>
        </w:sectPr>
      </w:pPr>
    </w:p>
    <w:p w:rsidR="00241742" w:rsidRPr="00034149" w:rsidRDefault="00241742">
      <w:pPr>
        <w:pStyle w:val="Plattetekst"/>
        <w:rPr>
          <w:sz w:val="20"/>
          <w:lang w:val="nl-NL"/>
        </w:rPr>
      </w:pPr>
    </w:p>
    <w:p w:rsidR="00241742" w:rsidRPr="00034149" w:rsidRDefault="00241742">
      <w:pPr>
        <w:pStyle w:val="Plattetekst"/>
        <w:spacing w:before="9"/>
        <w:rPr>
          <w:sz w:val="29"/>
          <w:lang w:val="nl-NL"/>
        </w:rPr>
      </w:pPr>
    </w:p>
    <w:p w:rsidR="00241742" w:rsidRPr="00034149" w:rsidRDefault="00034149">
      <w:pPr>
        <w:pStyle w:val="Plattetekst"/>
        <w:spacing w:before="100"/>
        <w:ind w:left="1122"/>
        <w:rPr>
          <w:lang w:val="nl-NL"/>
        </w:rPr>
      </w:pPr>
      <w:r w:rsidRPr="00034149">
        <w:rPr>
          <w:lang w:val="nl-NL"/>
        </w:rPr>
        <w:t>Na het eerste semester levert de student een eerste(concept) versie van het portfolio via</w:t>
      </w:r>
    </w:p>
    <w:p w:rsidR="00241742" w:rsidRPr="00034149" w:rsidRDefault="00034149">
      <w:pPr>
        <w:pStyle w:val="Plattetekst"/>
        <w:spacing w:before="62" w:line="307" w:lineRule="auto"/>
        <w:ind w:left="1122" w:right="749"/>
        <w:rPr>
          <w:lang w:val="nl-NL"/>
        </w:rPr>
      </w:pPr>
      <w:r w:rsidRPr="00034149">
        <w:rPr>
          <w:b/>
          <w:lang w:val="nl-NL"/>
        </w:rPr>
        <w:t>On Stage</w:t>
      </w:r>
      <w:r w:rsidRPr="00034149">
        <w:rPr>
          <w:b/>
          <w:position w:val="6"/>
          <w:sz w:val="12"/>
          <w:lang w:val="nl-NL"/>
        </w:rPr>
        <w:t xml:space="preserve">14 </w:t>
      </w:r>
      <w:r w:rsidRPr="00034149">
        <w:rPr>
          <w:lang w:val="nl-NL"/>
        </w:rPr>
        <w:t>in bij de stagedocent. Deze geeft aan de hand van het beoordelingsformat feedback op het aangeleverde materiaal. Aan het eind van het studiejaar (medio juni) levert de student een definitief portfolio aan met een volledige uitwerking van de opdracht. Deze wordt beoordeeld door de stagedocent en een examinator. Als deze voldoende is volgt een verantwoordingsgesprek over dit portfolio in aanwezigheid van de stagedocent en de praktijkbegeleider. Ook deze wordt beoordeeld. Hiervoor is een aparte handleiding vanaf einde blok 1 beschikbaar via mijnhva studiedelen.</w:t>
      </w:r>
    </w:p>
    <w:p w:rsidR="00241742" w:rsidRPr="00034149" w:rsidRDefault="00241742">
      <w:pPr>
        <w:pStyle w:val="Plattetekst"/>
        <w:spacing w:before="7"/>
        <w:rPr>
          <w:sz w:val="19"/>
          <w:lang w:val="nl-NL"/>
        </w:rPr>
      </w:pPr>
    </w:p>
    <w:p w:rsidR="00241742" w:rsidRDefault="00034149">
      <w:pPr>
        <w:pStyle w:val="Kop5"/>
        <w:numPr>
          <w:ilvl w:val="2"/>
          <w:numId w:val="21"/>
        </w:numPr>
        <w:tabs>
          <w:tab w:val="left" w:pos="1696"/>
        </w:tabs>
        <w:spacing w:before="1"/>
        <w:ind w:hanging="573"/>
      </w:pPr>
      <w:bookmarkStart w:id="13" w:name="_bookmark13"/>
      <w:bookmarkEnd w:id="13"/>
      <w:r>
        <w:t>OnStage</w:t>
      </w:r>
    </w:p>
    <w:p w:rsidR="00241742" w:rsidRDefault="00241742">
      <w:pPr>
        <w:pStyle w:val="Plattetekst"/>
        <w:rPr>
          <w:b/>
          <w:sz w:val="22"/>
        </w:rPr>
      </w:pPr>
    </w:p>
    <w:p w:rsidR="00241742" w:rsidRPr="00034149" w:rsidRDefault="00034149">
      <w:pPr>
        <w:pStyle w:val="Plattetekst"/>
        <w:spacing w:before="195" w:line="307" w:lineRule="auto"/>
        <w:ind w:left="1122" w:right="829"/>
        <w:rPr>
          <w:lang w:val="nl-NL"/>
        </w:rPr>
      </w:pPr>
      <w:r w:rsidRPr="00034149">
        <w:rPr>
          <w:lang w:val="nl-NL"/>
        </w:rPr>
        <w:t xml:space="preserve">In praktijkjaar 3 werk je met een digitaal portfoliosysteem, OnStage, waarin je bestanden per fase inlevert. De gemaakte (onderwijs- én beroeps) producten worden digitaal aangeboden door ze te uploaden in het systeem. De beoordeling wordt door de docent ook digitaal geplaatst in dit systeem. In het begin van jaar 3 zal aandacht besteedt worden aan hoe dit werkt. Je kan nu voor meer informatie al terecht op: </w:t>
      </w:r>
      <w:hyperlink r:id="rId13">
        <w:r w:rsidRPr="00034149">
          <w:rPr>
            <w:u w:val="single"/>
            <w:lang w:val="nl-NL"/>
          </w:rPr>
          <w:t>http://www.hva.nl/praktisch/algemeen/faculteiten/fg/onstage/onstage.html</w:t>
        </w:r>
      </w:hyperlink>
      <w:r w:rsidRPr="00034149">
        <w:rPr>
          <w:lang w:val="nl-NL"/>
        </w:rPr>
        <w:t>.</w:t>
      </w:r>
    </w:p>
    <w:p w:rsidR="00241742" w:rsidRPr="00034149" w:rsidRDefault="00034149">
      <w:pPr>
        <w:pStyle w:val="Plattetekst"/>
        <w:spacing w:before="1" w:line="304" w:lineRule="auto"/>
        <w:ind w:left="1122" w:right="1280"/>
        <w:rPr>
          <w:lang w:val="nl-NL"/>
        </w:rPr>
      </w:pPr>
      <w:r w:rsidRPr="00034149">
        <w:rPr>
          <w:lang w:val="nl-NL"/>
        </w:rPr>
        <w:t xml:space="preserve">Inloggen in OnStage kan via </w:t>
      </w:r>
      <w:hyperlink r:id="rId14">
        <w:r w:rsidRPr="00034149">
          <w:rPr>
            <w:u w:val="single"/>
            <w:lang w:val="nl-NL"/>
          </w:rPr>
          <w:t>http://onstage.hva.nl/</w:t>
        </w:r>
        <w:r w:rsidRPr="00034149">
          <w:rPr>
            <w:lang w:val="nl-NL"/>
          </w:rPr>
          <w:t xml:space="preserve"> </w:t>
        </w:r>
      </w:hyperlink>
      <w:r w:rsidRPr="00034149">
        <w:rPr>
          <w:lang w:val="nl-NL"/>
        </w:rPr>
        <w:t>.In OnStage wordt je gekoppeld aan jouw praktijkdocent. Voor vragen kan je in eerste instantie bij hem of haar terecht.</w:t>
      </w:r>
    </w:p>
    <w:p w:rsidR="00241742" w:rsidRPr="00034149" w:rsidRDefault="00241742">
      <w:pPr>
        <w:pStyle w:val="Plattetekst"/>
        <w:spacing w:before="4"/>
        <w:rPr>
          <w:sz w:val="23"/>
          <w:lang w:val="nl-NL"/>
        </w:rPr>
      </w:pPr>
    </w:p>
    <w:p w:rsidR="00241742" w:rsidRPr="00034149" w:rsidRDefault="00034149">
      <w:pPr>
        <w:pStyle w:val="Plattetekst"/>
        <w:ind w:left="1122"/>
        <w:rPr>
          <w:lang w:val="nl-NL"/>
        </w:rPr>
      </w:pPr>
      <w:r w:rsidRPr="00034149">
        <w:rPr>
          <w:lang w:val="nl-NL"/>
        </w:rPr>
        <w:t>Voor het inleveren van digitale bestanden geldt een aantal regels:</w:t>
      </w:r>
    </w:p>
    <w:p w:rsidR="00241742" w:rsidRPr="00034149" w:rsidRDefault="00034149">
      <w:pPr>
        <w:pStyle w:val="Lijstalinea"/>
        <w:numPr>
          <w:ilvl w:val="3"/>
          <w:numId w:val="21"/>
        </w:numPr>
        <w:tabs>
          <w:tab w:val="left" w:pos="1841"/>
          <w:tab w:val="left" w:pos="1842"/>
        </w:tabs>
        <w:spacing w:before="60"/>
        <w:rPr>
          <w:sz w:val="18"/>
          <w:lang w:val="nl-NL"/>
        </w:rPr>
      </w:pPr>
      <w:r w:rsidRPr="00034149">
        <w:rPr>
          <w:sz w:val="18"/>
          <w:lang w:val="nl-NL"/>
        </w:rPr>
        <w:t xml:space="preserve">documenten worden aangeboden in </w:t>
      </w:r>
      <w:r w:rsidRPr="00034149">
        <w:rPr>
          <w:i/>
          <w:sz w:val="18"/>
          <w:lang w:val="nl-NL"/>
        </w:rPr>
        <w:t xml:space="preserve">.doc </w:t>
      </w:r>
      <w:r w:rsidRPr="00034149">
        <w:rPr>
          <w:sz w:val="18"/>
          <w:lang w:val="nl-NL"/>
        </w:rPr>
        <w:t xml:space="preserve">of </w:t>
      </w:r>
      <w:r w:rsidRPr="00034149">
        <w:rPr>
          <w:i/>
          <w:sz w:val="18"/>
          <w:lang w:val="nl-NL"/>
        </w:rPr>
        <w:t xml:space="preserve">.docx </w:t>
      </w:r>
      <w:r w:rsidRPr="00034149">
        <w:rPr>
          <w:sz w:val="18"/>
          <w:lang w:val="nl-NL"/>
        </w:rPr>
        <w:t>formaat (Microsoft Office</w:t>
      </w:r>
      <w:r w:rsidRPr="00034149">
        <w:rPr>
          <w:spacing w:val="-17"/>
          <w:sz w:val="18"/>
          <w:lang w:val="nl-NL"/>
        </w:rPr>
        <w:t xml:space="preserve"> </w:t>
      </w:r>
      <w:r w:rsidRPr="00034149">
        <w:rPr>
          <w:sz w:val="18"/>
          <w:lang w:val="nl-NL"/>
        </w:rPr>
        <w:t>standaard)</w:t>
      </w:r>
    </w:p>
    <w:p w:rsidR="00241742" w:rsidRPr="00034149" w:rsidRDefault="00034149">
      <w:pPr>
        <w:pStyle w:val="Lijstalinea"/>
        <w:numPr>
          <w:ilvl w:val="3"/>
          <w:numId w:val="21"/>
        </w:numPr>
        <w:tabs>
          <w:tab w:val="left" w:pos="1841"/>
          <w:tab w:val="left" w:pos="1842"/>
        </w:tabs>
        <w:spacing w:before="60" w:line="304" w:lineRule="auto"/>
        <w:ind w:right="1653"/>
        <w:rPr>
          <w:sz w:val="18"/>
          <w:lang w:val="nl-NL"/>
        </w:rPr>
      </w:pPr>
      <w:r w:rsidRPr="00034149">
        <w:rPr>
          <w:sz w:val="18"/>
          <w:lang w:val="nl-NL"/>
        </w:rPr>
        <w:t xml:space="preserve">de bestandsnaam is als volgt: </w:t>
      </w:r>
      <w:r w:rsidRPr="00034149">
        <w:rPr>
          <w:i/>
          <w:sz w:val="18"/>
          <w:lang w:val="nl-NL"/>
        </w:rPr>
        <w:t>AchternaamVoornaamOpdrachtKlas</w:t>
      </w:r>
      <w:r w:rsidRPr="00034149">
        <w:rPr>
          <w:sz w:val="18"/>
          <w:lang w:val="nl-NL"/>
        </w:rPr>
        <w:t>.docx en bij een herkansing wordt ‘HER’ toegevoegd</w:t>
      </w:r>
      <w:r w:rsidRPr="00034149">
        <w:rPr>
          <w:spacing w:val="-19"/>
          <w:sz w:val="18"/>
          <w:lang w:val="nl-NL"/>
        </w:rPr>
        <w:t xml:space="preserve"> </w:t>
      </w:r>
      <w:r w:rsidRPr="00034149">
        <w:rPr>
          <w:i/>
          <w:sz w:val="18"/>
          <w:lang w:val="nl-NL"/>
        </w:rPr>
        <w:t>AchternaamVoornaamOpdrachtKlasHER</w:t>
      </w:r>
      <w:r w:rsidRPr="00034149">
        <w:rPr>
          <w:sz w:val="18"/>
          <w:lang w:val="nl-NL"/>
        </w:rPr>
        <w:t>.docx</w:t>
      </w:r>
    </w:p>
    <w:p w:rsidR="00241742" w:rsidRPr="00034149" w:rsidRDefault="00034149">
      <w:pPr>
        <w:pStyle w:val="Lijstalinea"/>
        <w:numPr>
          <w:ilvl w:val="3"/>
          <w:numId w:val="21"/>
        </w:numPr>
        <w:tabs>
          <w:tab w:val="left" w:pos="1841"/>
          <w:tab w:val="left" w:pos="1842"/>
        </w:tabs>
        <w:spacing w:before="2" w:line="307" w:lineRule="auto"/>
        <w:ind w:right="2552"/>
        <w:rPr>
          <w:sz w:val="18"/>
          <w:lang w:val="nl-NL"/>
        </w:rPr>
      </w:pPr>
      <w:r w:rsidRPr="00034149">
        <w:rPr>
          <w:sz w:val="18"/>
          <w:lang w:val="nl-NL"/>
        </w:rPr>
        <w:t>bestanden die te groot zijn om te versturen kunnen middels WeTransfer (</w:t>
      </w:r>
      <w:hyperlink r:id="rId15">
        <w:r w:rsidRPr="00034149">
          <w:rPr>
            <w:sz w:val="18"/>
            <w:u w:val="single"/>
            <w:lang w:val="nl-NL"/>
          </w:rPr>
          <w:t>https://wetransfer.com/</w:t>
        </w:r>
      </w:hyperlink>
      <w:r w:rsidRPr="00034149">
        <w:rPr>
          <w:sz w:val="18"/>
          <w:lang w:val="nl-NL"/>
        </w:rPr>
        <w:t>) aangeboden</w:t>
      </w:r>
      <w:r w:rsidRPr="00034149">
        <w:rPr>
          <w:spacing w:val="-5"/>
          <w:sz w:val="18"/>
          <w:lang w:val="nl-NL"/>
        </w:rPr>
        <w:t xml:space="preserve"> </w:t>
      </w:r>
      <w:r w:rsidRPr="00034149">
        <w:rPr>
          <w:sz w:val="18"/>
          <w:lang w:val="nl-NL"/>
        </w:rPr>
        <w:t>worden</w:t>
      </w:r>
    </w:p>
    <w:p w:rsidR="00241742" w:rsidRPr="00034149" w:rsidRDefault="00034149">
      <w:pPr>
        <w:pStyle w:val="Plattetekst"/>
        <w:spacing w:line="307" w:lineRule="auto"/>
        <w:ind w:left="1122" w:right="892"/>
        <w:rPr>
          <w:lang w:val="nl-NL"/>
        </w:rPr>
      </w:pPr>
      <w:r w:rsidRPr="00034149">
        <w:rPr>
          <w:lang w:val="nl-NL"/>
        </w:rPr>
        <w:t xml:space="preserve">Zorg dat je voor het jaar begint al een keer ingelogd bent en je </w:t>
      </w:r>
      <w:r w:rsidRPr="00034149">
        <w:rPr>
          <w:b/>
          <w:lang w:val="nl-NL"/>
        </w:rPr>
        <w:t xml:space="preserve">stage-aanmeldformulier </w:t>
      </w:r>
      <w:r w:rsidRPr="00034149">
        <w:rPr>
          <w:lang w:val="nl-NL"/>
        </w:rPr>
        <w:t xml:space="preserve">en getekend </w:t>
      </w:r>
      <w:r w:rsidRPr="00034149">
        <w:rPr>
          <w:b/>
          <w:lang w:val="nl-NL"/>
        </w:rPr>
        <w:t xml:space="preserve">stagecontract </w:t>
      </w:r>
      <w:r w:rsidRPr="00034149">
        <w:rPr>
          <w:lang w:val="nl-NL"/>
        </w:rPr>
        <w:t>hebt geüpload. Een getekend stagecontract is een voorwaarde om te kunnen starten met je stage. Als er geen getekend stagecontract is kennen we geen studiepunten toe aan je stage-uren. Draag er zorg voor dat uiterlijk 1 oktober van het studiejaar er een getekend stagecontract in on stage zichtbaar is.</w:t>
      </w:r>
    </w:p>
    <w:p w:rsidR="00241742" w:rsidRPr="00034149" w:rsidRDefault="00241742">
      <w:pPr>
        <w:pStyle w:val="Plattetekst"/>
        <w:rPr>
          <w:sz w:val="23"/>
          <w:lang w:val="nl-NL"/>
        </w:rPr>
      </w:pPr>
    </w:p>
    <w:p w:rsidR="00241742" w:rsidRPr="00034149" w:rsidRDefault="00034149">
      <w:pPr>
        <w:pStyle w:val="Plattetekst"/>
        <w:spacing w:line="304" w:lineRule="auto"/>
        <w:ind w:left="1122" w:right="1175"/>
        <w:rPr>
          <w:lang w:val="nl-NL"/>
        </w:rPr>
      </w:pPr>
      <w:r w:rsidRPr="00034149">
        <w:rPr>
          <w:lang w:val="nl-NL"/>
        </w:rPr>
        <w:t>In het volgende overzicht wordt per fase nader ingegaan op de centraal staande competenties, leerdoelen en te behalen kwalificaties.</w:t>
      </w:r>
    </w:p>
    <w:p w:rsidR="00241742" w:rsidRPr="00034149" w:rsidRDefault="00241742">
      <w:pPr>
        <w:pStyle w:val="Plattetekst"/>
        <w:rPr>
          <w:sz w:val="22"/>
          <w:lang w:val="nl-NL"/>
        </w:rPr>
      </w:pPr>
    </w:p>
    <w:p w:rsidR="00241742" w:rsidRPr="00034149" w:rsidRDefault="00241742">
      <w:pPr>
        <w:pStyle w:val="Plattetekst"/>
        <w:spacing w:before="6"/>
        <w:rPr>
          <w:sz w:val="19"/>
          <w:lang w:val="nl-NL"/>
        </w:rPr>
      </w:pPr>
    </w:p>
    <w:p w:rsidR="00241742" w:rsidRDefault="00034149">
      <w:pPr>
        <w:pStyle w:val="Kop3"/>
        <w:numPr>
          <w:ilvl w:val="1"/>
          <w:numId w:val="22"/>
        </w:numPr>
        <w:tabs>
          <w:tab w:val="left" w:pos="2609"/>
          <w:tab w:val="left" w:pos="2610"/>
        </w:tabs>
        <w:ind w:left="2610" w:hanging="704"/>
      </w:pPr>
      <w:bookmarkStart w:id="14" w:name="_bookmark14"/>
      <w:bookmarkEnd w:id="14"/>
      <w:r>
        <w:t>Inwerkfase</w:t>
      </w:r>
    </w:p>
    <w:p w:rsidR="00241742" w:rsidRDefault="00241742">
      <w:pPr>
        <w:pStyle w:val="Plattetekst"/>
        <w:rPr>
          <w:b/>
          <w:sz w:val="24"/>
        </w:rPr>
      </w:pPr>
    </w:p>
    <w:p w:rsidR="00241742" w:rsidRDefault="00034149">
      <w:pPr>
        <w:pStyle w:val="Kop5"/>
        <w:spacing w:before="165"/>
      </w:pPr>
      <w:r>
        <w:t>Competentie 2:</w:t>
      </w:r>
    </w:p>
    <w:p w:rsidR="00241742" w:rsidRPr="00034149" w:rsidRDefault="00034149">
      <w:pPr>
        <w:pStyle w:val="Lijstalinea"/>
        <w:numPr>
          <w:ilvl w:val="3"/>
          <w:numId w:val="21"/>
        </w:numPr>
        <w:tabs>
          <w:tab w:val="left" w:pos="1841"/>
          <w:tab w:val="left" w:pos="1842"/>
        </w:tabs>
        <w:spacing w:line="302" w:lineRule="auto"/>
        <w:ind w:right="2011"/>
        <w:rPr>
          <w:sz w:val="18"/>
          <w:lang w:val="nl-NL"/>
        </w:rPr>
      </w:pPr>
      <w:r w:rsidRPr="00034149">
        <w:rPr>
          <w:sz w:val="18"/>
          <w:lang w:val="nl-NL"/>
        </w:rPr>
        <w:t>“werkt beroepsmatig vanuit de organisatie en organiseert interorganisationele samenwerkingsverbanden”.</w:t>
      </w: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034149">
      <w:pPr>
        <w:pStyle w:val="Plattetekst"/>
        <w:spacing w:before="10"/>
        <w:rPr>
          <w:sz w:val="27"/>
          <w:lang w:val="nl-NL"/>
        </w:rPr>
      </w:pPr>
      <w:r>
        <w:pict>
          <v:line id="_x0000_s1036" style="position:absolute;z-index:251632128;mso-wrap-distance-left:0;mso-wrap-distance-right:0;mso-position-horizontal-relative:page" from="85.1pt,19.1pt" to="229.1pt,19.1pt" strokeweight=".16936mm">
            <w10:wrap type="topAndBottom" anchorx="page"/>
          </v:line>
        </w:pict>
      </w:r>
    </w:p>
    <w:p w:rsidR="00241742" w:rsidRDefault="00034149">
      <w:pPr>
        <w:spacing w:before="105"/>
        <w:ind w:left="1122"/>
        <w:rPr>
          <w:sz w:val="16"/>
        </w:rPr>
      </w:pPr>
      <w:r>
        <w:rPr>
          <w:position w:val="6"/>
          <w:sz w:val="10"/>
        </w:rPr>
        <w:t xml:space="preserve">14 </w:t>
      </w:r>
      <w:r>
        <w:rPr>
          <w:sz w:val="16"/>
        </w:rPr>
        <w:t>Digitaal portfolio systeem</w:t>
      </w:r>
    </w:p>
    <w:p w:rsidR="00241742" w:rsidRDefault="00241742">
      <w:pPr>
        <w:rPr>
          <w:sz w:val="16"/>
        </w:rPr>
        <w:sectPr w:rsidR="00241742">
          <w:pgSz w:w="11910" w:h="16840"/>
          <w:pgMar w:top="1580" w:right="380" w:bottom="1220" w:left="580" w:header="0" w:footer="926" w:gutter="0"/>
          <w:cols w:space="708"/>
        </w:sectPr>
      </w:pPr>
    </w:p>
    <w:p w:rsidR="00241742" w:rsidRDefault="00034149">
      <w:pPr>
        <w:pStyle w:val="Kop5"/>
        <w:spacing w:before="146"/>
      </w:pPr>
      <w:r>
        <w:lastRenderedPageBreak/>
        <w:t>Competentie 4:</w:t>
      </w:r>
    </w:p>
    <w:p w:rsidR="00241742" w:rsidRPr="00034149" w:rsidRDefault="00034149">
      <w:pPr>
        <w:pStyle w:val="Lijstalinea"/>
        <w:numPr>
          <w:ilvl w:val="3"/>
          <w:numId w:val="21"/>
        </w:numPr>
        <w:tabs>
          <w:tab w:val="left" w:pos="1841"/>
          <w:tab w:val="left" w:pos="1842"/>
        </w:tabs>
        <w:spacing w:before="59" w:line="307" w:lineRule="auto"/>
        <w:ind w:right="765"/>
        <w:rPr>
          <w:sz w:val="18"/>
          <w:lang w:val="nl-NL"/>
        </w:rPr>
      </w:pPr>
      <w:r w:rsidRPr="00034149">
        <w:rPr>
          <w:sz w:val="18"/>
          <w:lang w:val="nl-NL"/>
        </w:rPr>
        <w:t>“is als medewerker loyaal aan zijn organisatorisch kader en kan daarbij geëngageerd meewerken, leiding geven en ontvangen, en kan vanuit de organisatie netwerkrelaties aangaan met andere positieve krachten (instellingen, burgers) die kunnen bijdragen aan de doelstellingen van de</w:t>
      </w:r>
      <w:r w:rsidRPr="00034149">
        <w:rPr>
          <w:spacing w:val="-4"/>
          <w:sz w:val="18"/>
          <w:lang w:val="nl-NL"/>
        </w:rPr>
        <w:t xml:space="preserve"> </w:t>
      </w:r>
      <w:r w:rsidRPr="00034149">
        <w:rPr>
          <w:sz w:val="18"/>
          <w:lang w:val="nl-NL"/>
        </w:rPr>
        <w:t>organisatie”.</w:t>
      </w:r>
    </w:p>
    <w:p w:rsidR="00241742" w:rsidRPr="00034149" w:rsidRDefault="00241742">
      <w:pPr>
        <w:pStyle w:val="Plattetekst"/>
        <w:rPr>
          <w:sz w:val="22"/>
          <w:lang w:val="nl-NL"/>
        </w:rPr>
      </w:pPr>
    </w:p>
    <w:p w:rsidR="00241742" w:rsidRPr="00034149" w:rsidRDefault="00241742">
      <w:pPr>
        <w:pStyle w:val="Plattetekst"/>
        <w:spacing w:before="11"/>
        <w:rPr>
          <w:sz w:val="23"/>
          <w:lang w:val="nl-NL"/>
        </w:rPr>
      </w:pPr>
    </w:p>
    <w:p w:rsidR="00241742" w:rsidRPr="00034149" w:rsidRDefault="00034149">
      <w:pPr>
        <w:pStyle w:val="Plattetekst"/>
        <w:spacing w:line="307" w:lineRule="auto"/>
        <w:ind w:left="1122" w:right="871"/>
        <w:rPr>
          <w:lang w:val="nl-NL"/>
        </w:rPr>
      </w:pPr>
      <w:r w:rsidRPr="00034149">
        <w:rPr>
          <w:lang w:val="nl-NL"/>
        </w:rPr>
        <w:t>Het primaire doel is dat de student inzicht krijgt in in de (omgeving van de) organisatie en haar organisatorische en professionele werkwijze zodat de student met de verkregen kennis een betere professionele bijdrage aan de organisatie kan leveren en de student zichzelf professioneel kan ontwikkelen?</w:t>
      </w:r>
    </w:p>
    <w:p w:rsidR="00241742" w:rsidRPr="00034149" w:rsidRDefault="00241742">
      <w:pPr>
        <w:pStyle w:val="Plattetekst"/>
        <w:rPr>
          <w:sz w:val="22"/>
          <w:lang w:val="nl-NL"/>
        </w:rPr>
      </w:pPr>
    </w:p>
    <w:p w:rsidR="00241742" w:rsidRPr="00034149" w:rsidRDefault="00241742">
      <w:pPr>
        <w:pStyle w:val="Plattetekst"/>
        <w:rPr>
          <w:sz w:val="22"/>
          <w:lang w:val="nl-NL"/>
        </w:rPr>
      </w:pPr>
    </w:p>
    <w:p w:rsidR="00241742" w:rsidRPr="00034149" w:rsidRDefault="00241742">
      <w:pPr>
        <w:pStyle w:val="Plattetekst"/>
        <w:rPr>
          <w:sz w:val="22"/>
          <w:lang w:val="nl-NL"/>
        </w:rPr>
      </w:pPr>
    </w:p>
    <w:p w:rsidR="00241742" w:rsidRPr="00034149" w:rsidRDefault="00241742">
      <w:pPr>
        <w:pStyle w:val="Plattetekst"/>
        <w:rPr>
          <w:sz w:val="22"/>
          <w:lang w:val="nl-NL"/>
        </w:rPr>
      </w:pPr>
    </w:p>
    <w:p w:rsidR="00241742" w:rsidRPr="00034149" w:rsidRDefault="00241742">
      <w:pPr>
        <w:pStyle w:val="Plattetekst"/>
        <w:spacing w:before="3"/>
        <w:rPr>
          <w:sz w:val="27"/>
          <w:lang w:val="nl-NL"/>
        </w:rPr>
      </w:pPr>
    </w:p>
    <w:p w:rsidR="00241742" w:rsidRDefault="00034149">
      <w:pPr>
        <w:pStyle w:val="Plattetekst"/>
        <w:ind w:left="1122"/>
      </w:pPr>
      <w:r w:rsidRPr="00034149">
        <w:rPr>
          <w:lang w:val="nl-NL"/>
        </w:rPr>
        <w:t xml:space="preserve">Om dit doel te bereiken wordt uitgegaan van drie benaderingen van een organisatie. </w:t>
      </w:r>
      <w:r>
        <w:t>Deze zijn:</w:t>
      </w:r>
    </w:p>
    <w:p w:rsidR="00241742" w:rsidRPr="00034149" w:rsidRDefault="00034149">
      <w:pPr>
        <w:pStyle w:val="Lijstalinea"/>
        <w:numPr>
          <w:ilvl w:val="3"/>
          <w:numId w:val="21"/>
        </w:numPr>
        <w:tabs>
          <w:tab w:val="left" w:pos="1841"/>
          <w:tab w:val="left" w:pos="1842"/>
        </w:tabs>
        <w:spacing w:line="304" w:lineRule="auto"/>
        <w:ind w:right="1394"/>
        <w:rPr>
          <w:sz w:val="18"/>
          <w:lang w:val="nl-NL"/>
        </w:rPr>
      </w:pPr>
      <w:r w:rsidRPr="00034149">
        <w:rPr>
          <w:sz w:val="18"/>
          <w:lang w:val="nl-NL"/>
        </w:rPr>
        <w:t>de rationele benadering waarin het accent ligt op de doelen en de rationele inzet</w:t>
      </w:r>
      <w:r w:rsidRPr="00034149">
        <w:rPr>
          <w:spacing w:val="-40"/>
          <w:sz w:val="18"/>
          <w:lang w:val="nl-NL"/>
        </w:rPr>
        <w:t xml:space="preserve"> </w:t>
      </w:r>
      <w:r w:rsidRPr="00034149">
        <w:rPr>
          <w:sz w:val="18"/>
          <w:lang w:val="nl-NL"/>
        </w:rPr>
        <w:t>van middelen.</w:t>
      </w:r>
    </w:p>
    <w:p w:rsidR="00241742" w:rsidRPr="00034149" w:rsidRDefault="00034149">
      <w:pPr>
        <w:pStyle w:val="Lijstalinea"/>
        <w:numPr>
          <w:ilvl w:val="3"/>
          <w:numId w:val="21"/>
        </w:numPr>
        <w:tabs>
          <w:tab w:val="left" w:pos="1841"/>
          <w:tab w:val="left" w:pos="1842"/>
        </w:tabs>
        <w:spacing w:before="1"/>
        <w:rPr>
          <w:sz w:val="18"/>
          <w:lang w:val="nl-NL"/>
        </w:rPr>
      </w:pPr>
      <w:r w:rsidRPr="00034149">
        <w:rPr>
          <w:sz w:val="18"/>
          <w:lang w:val="nl-NL"/>
        </w:rPr>
        <w:t>De culturele benadering waarin waarden, normen en routines de kern</w:t>
      </w:r>
      <w:r w:rsidRPr="00034149">
        <w:rPr>
          <w:spacing w:val="-17"/>
          <w:sz w:val="18"/>
          <w:lang w:val="nl-NL"/>
        </w:rPr>
        <w:t xml:space="preserve"> </w:t>
      </w:r>
      <w:r w:rsidRPr="00034149">
        <w:rPr>
          <w:sz w:val="18"/>
          <w:lang w:val="nl-NL"/>
        </w:rPr>
        <w:t>vormen.</w:t>
      </w:r>
    </w:p>
    <w:p w:rsidR="00241742" w:rsidRPr="00034149" w:rsidRDefault="00034149">
      <w:pPr>
        <w:pStyle w:val="Lijstalinea"/>
        <w:numPr>
          <w:ilvl w:val="3"/>
          <w:numId w:val="21"/>
        </w:numPr>
        <w:tabs>
          <w:tab w:val="left" w:pos="1841"/>
          <w:tab w:val="left" w:pos="1842"/>
        </w:tabs>
        <w:spacing w:before="61" w:line="304" w:lineRule="auto"/>
        <w:ind w:right="799"/>
        <w:rPr>
          <w:sz w:val="18"/>
          <w:lang w:val="nl-NL"/>
        </w:rPr>
      </w:pPr>
      <w:r w:rsidRPr="00034149">
        <w:rPr>
          <w:sz w:val="18"/>
          <w:lang w:val="nl-NL"/>
        </w:rPr>
        <w:t>De politieke benadering waarin de nadruk ligt op mogelijke botsende waarden, de machts- en gezagsverhoudingen, en omgaan met schaarse</w:t>
      </w:r>
      <w:r w:rsidRPr="00034149">
        <w:rPr>
          <w:spacing w:val="-12"/>
          <w:sz w:val="18"/>
          <w:lang w:val="nl-NL"/>
        </w:rPr>
        <w:t xml:space="preserve"> </w:t>
      </w:r>
      <w:r w:rsidRPr="00034149">
        <w:rPr>
          <w:sz w:val="18"/>
          <w:lang w:val="nl-NL"/>
        </w:rPr>
        <w:t>middelen.</w:t>
      </w:r>
    </w:p>
    <w:p w:rsidR="00241742" w:rsidRPr="00034149" w:rsidRDefault="00241742">
      <w:pPr>
        <w:pStyle w:val="Plattetekst"/>
        <w:spacing w:before="2"/>
        <w:rPr>
          <w:sz w:val="23"/>
          <w:lang w:val="nl-NL"/>
        </w:rPr>
      </w:pPr>
    </w:p>
    <w:p w:rsidR="00241742" w:rsidRDefault="00034149">
      <w:pPr>
        <w:pStyle w:val="Kop5"/>
      </w:pPr>
      <w:r>
        <w:t>Leerdoelen:</w:t>
      </w:r>
    </w:p>
    <w:p w:rsidR="00241742" w:rsidRDefault="00241742">
      <w:pPr>
        <w:pStyle w:val="Plattetekst"/>
        <w:rPr>
          <w:b/>
          <w:sz w:val="28"/>
        </w:rPr>
      </w:pPr>
    </w:p>
    <w:p w:rsidR="00241742" w:rsidRDefault="00034149">
      <w:pPr>
        <w:ind w:left="1122"/>
        <w:rPr>
          <w:b/>
          <w:sz w:val="18"/>
        </w:rPr>
      </w:pPr>
      <w:r>
        <w:rPr>
          <w:b/>
          <w:sz w:val="18"/>
        </w:rPr>
        <w:t>De</w:t>
      </w:r>
      <w:r>
        <w:rPr>
          <w:b/>
          <w:spacing w:val="-6"/>
          <w:sz w:val="18"/>
        </w:rPr>
        <w:t xml:space="preserve"> </w:t>
      </w:r>
      <w:r>
        <w:rPr>
          <w:b/>
          <w:sz w:val="18"/>
        </w:rPr>
        <w:t>student:</w:t>
      </w:r>
    </w:p>
    <w:p w:rsidR="00241742" w:rsidRPr="00034149" w:rsidRDefault="00034149">
      <w:pPr>
        <w:pStyle w:val="Lijstalinea"/>
        <w:numPr>
          <w:ilvl w:val="3"/>
          <w:numId w:val="21"/>
        </w:numPr>
        <w:tabs>
          <w:tab w:val="left" w:pos="1841"/>
          <w:tab w:val="left" w:pos="1842"/>
        </w:tabs>
        <w:rPr>
          <w:sz w:val="18"/>
          <w:lang w:val="nl-NL"/>
        </w:rPr>
      </w:pPr>
      <w:r w:rsidRPr="00034149">
        <w:rPr>
          <w:sz w:val="18"/>
          <w:lang w:val="nl-NL"/>
        </w:rPr>
        <w:t>krijgt inzicht krijgen in de organisatie en haar</w:t>
      </w:r>
      <w:r w:rsidRPr="00034149">
        <w:rPr>
          <w:spacing w:val="-10"/>
          <w:sz w:val="18"/>
          <w:lang w:val="nl-NL"/>
        </w:rPr>
        <w:t xml:space="preserve"> </w:t>
      </w:r>
      <w:r w:rsidRPr="00034149">
        <w:rPr>
          <w:sz w:val="18"/>
          <w:lang w:val="nl-NL"/>
        </w:rPr>
        <w:t>omgeving</w:t>
      </w:r>
    </w:p>
    <w:p w:rsidR="00241742" w:rsidRPr="00034149" w:rsidRDefault="00034149">
      <w:pPr>
        <w:pStyle w:val="Lijstalinea"/>
        <w:numPr>
          <w:ilvl w:val="3"/>
          <w:numId w:val="21"/>
        </w:numPr>
        <w:tabs>
          <w:tab w:val="left" w:pos="1841"/>
          <w:tab w:val="left" w:pos="1842"/>
        </w:tabs>
        <w:spacing w:before="61"/>
        <w:rPr>
          <w:sz w:val="18"/>
          <w:lang w:val="nl-NL"/>
        </w:rPr>
      </w:pPr>
      <w:r w:rsidRPr="00034149">
        <w:rPr>
          <w:sz w:val="18"/>
          <w:lang w:val="nl-NL"/>
        </w:rPr>
        <w:t>krijgt inzicht in de organisatorische en professionele</w:t>
      </w:r>
      <w:r w:rsidRPr="00034149">
        <w:rPr>
          <w:spacing w:val="-12"/>
          <w:sz w:val="18"/>
          <w:lang w:val="nl-NL"/>
        </w:rPr>
        <w:t xml:space="preserve"> </w:t>
      </w:r>
      <w:r w:rsidRPr="00034149">
        <w:rPr>
          <w:sz w:val="18"/>
          <w:lang w:val="nl-NL"/>
        </w:rPr>
        <w:t>werkwijze</w:t>
      </w:r>
    </w:p>
    <w:p w:rsidR="00241742" w:rsidRPr="00034149" w:rsidRDefault="00034149">
      <w:pPr>
        <w:pStyle w:val="Lijstalinea"/>
        <w:numPr>
          <w:ilvl w:val="3"/>
          <w:numId w:val="21"/>
        </w:numPr>
        <w:tabs>
          <w:tab w:val="left" w:pos="1841"/>
          <w:tab w:val="left" w:pos="1842"/>
        </w:tabs>
        <w:spacing w:before="58"/>
        <w:rPr>
          <w:sz w:val="18"/>
          <w:lang w:val="nl-NL"/>
        </w:rPr>
      </w:pPr>
      <w:r w:rsidRPr="00034149">
        <w:rPr>
          <w:sz w:val="18"/>
          <w:lang w:val="nl-NL"/>
        </w:rPr>
        <w:t>kan een professionele bijdrage aan de organisatie</w:t>
      </w:r>
      <w:r w:rsidRPr="00034149">
        <w:rPr>
          <w:spacing w:val="-12"/>
          <w:sz w:val="18"/>
          <w:lang w:val="nl-NL"/>
        </w:rPr>
        <w:t xml:space="preserve"> </w:t>
      </w:r>
      <w:r w:rsidRPr="00034149">
        <w:rPr>
          <w:sz w:val="18"/>
          <w:lang w:val="nl-NL"/>
        </w:rPr>
        <w:t>leveren</w:t>
      </w:r>
    </w:p>
    <w:p w:rsidR="00241742" w:rsidRPr="00034149" w:rsidRDefault="00034149">
      <w:pPr>
        <w:pStyle w:val="Lijstalinea"/>
        <w:numPr>
          <w:ilvl w:val="3"/>
          <w:numId w:val="21"/>
        </w:numPr>
        <w:tabs>
          <w:tab w:val="left" w:pos="1841"/>
          <w:tab w:val="left" w:pos="1842"/>
        </w:tabs>
        <w:spacing w:before="60"/>
        <w:rPr>
          <w:sz w:val="18"/>
          <w:lang w:val="nl-NL"/>
        </w:rPr>
      </w:pPr>
      <w:r w:rsidRPr="00034149">
        <w:rPr>
          <w:sz w:val="18"/>
          <w:lang w:val="nl-NL"/>
        </w:rPr>
        <w:t>kan zichzelf onder begeleiding en zelfstandig professioneel</w:t>
      </w:r>
      <w:r w:rsidRPr="00034149">
        <w:rPr>
          <w:spacing w:val="-13"/>
          <w:sz w:val="18"/>
          <w:lang w:val="nl-NL"/>
        </w:rPr>
        <w:t xml:space="preserve"> </w:t>
      </w:r>
      <w:r w:rsidRPr="00034149">
        <w:rPr>
          <w:sz w:val="18"/>
          <w:lang w:val="nl-NL"/>
        </w:rPr>
        <w:t>ontwikkelen</w:t>
      </w:r>
    </w:p>
    <w:p w:rsidR="00241742" w:rsidRPr="00034149" w:rsidRDefault="00241742">
      <w:pPr>
        <w:pStyle w:val="Plattetekst"/>
        <w:rPr>
          <w:sz w:val="22"/>
          <w:lang w:val="nl-NL"/>
        </w:rPr>
      </w:pPr>
    </w:p>
    <w:p w:rsidR="00241742" w:rsidRPr="00034149" w:rsidRDefault="00241742">
      <w:pPr>
        <w:pStyle w:val="Plattetekst"/>
        <w:rPr>
          <w:sz w:val="22"/>
          <w:lang w:val="nl-NL"/>
        </w:rPr>
      </w:pPr>
    </w:p>
    <w:p w:rsidR="00241742" w:rsidRPr="00034149" w:rsidRDefault="00241742">
      <w:pPr>
        <w:pStyle w:val="Plattetekst"/>
        <w:spacing w:before="1"/>
        <w:rPr>
          <w:sz w:val="30"/>
          <w:lang w:val="nl-NL"/>
        </w:rPr>
      </w:pPr>
    </w:p>
    <w:p w:rsidR="00241742" w:rsidRPr="00034149" w:rsidRDefault="00034149">
      <w:pPr>
        <w:pStyle w:val="Kop5"/>
        <w:rPr>
          <w:lang w:val="nl-NL"/>
        </w:rPr>
      </w:pPr>
      <w:r w:rsidRPr="00034149">
        <w:rPr>
          <w:lang w:val="nl-NL"/>
        </w:rPr>
        <w:t>Toelichting</w:t>
      </w:r>
    </w:p>
    <w:p w:rsidR="00241742" w:rsidRPr="00034149" w:rsidRDefault="00034149">
      <w:pPr>
        <w:pStyle w:val="Plattetekst"/>
        <w:spacing w:before="60" w:line="307" w:lineRule="auto"/>
        <w:ind w:left="1122" w:right="799"/>
        <w:rPr>
          <w:lang w:val="nl-NL"/>
        </w:rPr>
      </w:pPr>
      <w:r w:rsidRPr="00034149">
        <w:rPr>
          <w:lang w:val="nl-NL"/>
        </w:rPr>
        <w:t>Wil de student als professional aan de slag kunnen dan zal hij goed zicht moeten hebben op de organisatie waarvoor hij werkt. Dat betekent dat de student de situatie binnen de organisatie moet verkennen en inventatiseren. Voorbeelden van vragen die hij na verloop van tijd moet kunnen beantwoorden zijn: wie doet wat? Wie beslist wat? De student moet ook de omgeving van de organisatie leren kennen. Zo moet hij weten op welke clientgroep de organisatie zich voornamelijk richt en hoe deze organisatie omgaat met de veranderingen binnen zorg en welzijn, eerder genoemde veranderde wet- en regelgeving en de ingrijpende bezuinigingen.</w:t>
      </w:r>
    </w:p>
    <w:p w:rsidR="00241742" w:rsidRPr="00034149" w:rsidRDefault="00034149">
      <w:pPr>
        <w:pStyle w:val="Plattetekst"/>
        <w:spacing w:before="1" w:line="307" w:lineRule="auto"/>
        <w:ind w:left="1122" w:right="768"/>
        <w:rPr>
          <w:lang w:val="nl-NL"/>
        </w:rPr>
      </w:pPr>
      <w:r w:rsidRPr="00034149">
        <w:rPr>
          <w:lang w:val="nl-NL"/>
        </w:rPr>
        <w:t>Kortom de student moet zicht krijgen op het beleid van de organisatie en zich hierover een mening vormen. Om de clientgroep te kunnen begeleiden moet de student weten wie, wat, wanneer doet binnen de organisatie, door wie er beslissingen kunnen worden genomen en op welke manier dat gebeurt. Hij heeft dan ook zicht nodig op de structuur en cultuur van de organisatie, de manier van werken en de wijze van samenwerking met andere organisaties. Om dit te bereiken neemt de student deel aan beleidsvergaderingen, casuïstiekbesprekingen en intervisiegroepen. Dit alles om</w:t>
      </w:r>
    </w:p>
    <w:p w:rsidR="00241742" w:rsidRPr="00034149" w:rsidRDefault="00241742">
      <w:pPr>
        <w:spacing w:line="307" w:lineRule="auto"/>
        <w:rPr>
          <w:lang w:val="nl-NL"/>
        </w:rPr>
        <w:sectPr w:rsidR="00241742" w:rsidRPr="00034149">
          <w:pgSz w:w="11910" w:h="16840"/>
          <w:pgMar w:top="1580" w:right="380" w:bottom="1220" w:left="580" w:header="0" w:footer="926" w:gutter="0"/>
          <w:cols w:space="708"/>
        </w:sectPr>
      </w:pPr>
    </w:p>
    <w:p w:rsidR="00241742" w:rsidRPr="00034149" w:rsidRDefault="00034149">
      <w:pPr>
        <w:pStyle w:val="Plattetekst"/>
        <w:spacing w:before="146" w:line="307" w:lineRule="auto"/>
        <w:ind w:left="1122" w:right="1259"/>
        <w:rPr>
          <w:lang w:val="nl-NL"/>
        </w:rPr>
      </w:pPr>
      <w:r w:rsidRPr="00034149">
        <w:rPr>
          <w:lang w:val="nl-NL"/>
        </w:rPr>
        <w:lastRenderedPageBreak/>
        <w:t>als professional in en buiten de organisatie te kunnen werken. Daarbij dient de student aan te tonen dat hij in staat is zijn eigen leerproces vorm te geven door op een proactieve manier activiteiten uit te voeren, contacten te leggen en te reflecteren op de wijze waarop hij aan de ontwikkeling van zijn competenties heeft gewerkt.</w:t>
      </w:r>
    </w:p>
    <w:p w:rsidR="00241742" w:rsidRPr="00034149" w:rsidRDefault="00241742">
      <w:pPr>
        <w:pStyle w:val="Plattetekst"/>
        <w:spacing w:before="11"/>
        <w:rPr>
          <w:sz w:val="22"/>
          <w:lang w:val="nl-NL"/>
        </w:rPr>
      </w:pPr>
    </w:p>
    <w:p w:rsidR="00241742" w:rsidRDefault="00034149">
      <w:pPr>
        <w:pStyle w:val="Plattetekst"/>
        <w:spacing w:line="307" w:lineRule="auto"/>
        <w:ind w:left="1122" w:right="871"/>
      </w:pPr>
      <w:r w:rsidRPr="00034149">
        <w:rPr>
          <w:lang w:val="nl-NL"/>
        </w:rPr>
        <w:t xml:space="preserve">In de vorm van een </w:t>
      </w:r>
      <w:r w:rsidRPr="00034149">
        <w:rPr>
          <w:b/>
          <w:lang w:val="nl-NL"/>
        </w:rPr>
        <w:t>organisatieverslag</w:t>
      </w:r>
      <w:r w:rsidRPr="00034149">
        <w:rPr>
          <w:b/>
          <w:position w:val="6"/>
          <w:sz w:val="12"/>
          <w:lang w:val="nl-NL"/>
        </w:rPr>
        <w:t xml:space="preserve">15 </w:t>
      </w:r>
      <w:r w:rsidRPr="00034149">
        <w:rPr>
          <w:lang w:val="nl-NL"/>
        </w:rPr>
        <w:t xml:space="preserve">(onderwijsproduct) en in de praktijk uitgevoerde activiteiten (beroepsproduct) toont de student bovengenoemde competentie ontwikkeling aan. </w:t>
      </w:r>
      <w:r>
        <w:t>Zie voor de opdracht en het beoordelingsformat MijnHvA.</w:t>
      </w:r>
    </w:p>
    <w:p w:rsidR="00241742" w:rsidRDefault="00241742">
      <w:pPr>
        <w:pStyle w:val="Plattetekst"/>
        <w:rPr>
          <w:sz w:val="22"/>
        </w:rPr>
      </w:pPr>
    </w:p>
    <w:p w:rsidR="00241742" w:rsidRDefault="00241742">
      <w:pPr>
        <w:pStyle w:val="Plattetekst"/>
        <w:rPr>
          <w:sz w:val="22"/>
        </w:rPr>
      </w:pPr>
    </w:p>
    <w:p w:rsidR="00241742" w:rsidRDefault="00241742">
      <w:pPr>
        <w:pStyle w:val="Plattetekst"/>
        <w:rPr>
          <w:sz w:val="22"/>
        </w:rPr>
      </w:pPr>
    </w:p>
    <w:p w:rsidR="00241742" w:rsidRDefault="00241742">
      <w:pPr>
        <w:pStyle w:val="Plattetekst"/>
        <w:rPr>
          <w:sz w:val="22"/>
        </w:rPr>
      </w:pPr>
    </w:p>
    <w:p w:rsidR="00241742" w:rsidRDefault="00241742">
      <w:pPr>
        <w:pStyle w:val="Plattetekst"/>
        <w:rPr>
          <w:sz w:val="22"/>
        </w:rPr>
      </w:pPr>
    </w:p>
    <w:p w:rsidR="00241742" w:rsidRDefault="00241742">
      <w:pPr>
        <w:pStyle w:val="Plattetekst"/>
        <w:spacing w:before="3"/>
        <w:rPr>
          <w:sz w:val="23"/>
        </w:rPr>
      </w:pPr>
    </w:p>
    <w:p w:rsidR="00241742" w:rsidRDefault="00034149">
      <w:pPr>
        <w:pStyle w:val="Kop3"/>
        <w:numPr>
          <w:ilvl w:val="1"/>
          <w:numId w:val="22"/>
        </w:numPr>
        <w:tabs>
          <w:tab w:val="left" w:pos="2542"/>
          <w:tab w:val="left" w:pos="2543"/>
        </w:tabs>
        <w:spacing w:before="1"/>
        <w:ind w:left="2542" w:hanging="636"/>
      </w:pPr>
      <w:bookmarkStart w:id="15" w:name="_bookmark15"/>
      <w:bookmarkEnd w:id="15"/>
      <w:r>
        <w:t>Uitvoeringsfase 1 (blok 2)</w:t>
      </w:r>
    </w:p>
    <w:p w:rsidR="00241742" w:rsidRDefault="00034149">
      <w:pPr>
        <w:pStyle w:val="Kop5"/>
        <w:spacing w:before="177"/>
      </w:pPr>
      <w:r>
        <w:t>Competentie 1</w:t>
      </w:r>
    </w:p>
    <w:p w:rsidR="00241742" w:rsidRPr="00034149" w:rsidRDefault="00034149">
      <w:pPr>
        <w:pStyle w:val="Lijstalinea"/>
        <w:numPr>
          <w:ilvl w:val="3"/>
          <w:numId w:val="21"/>
        </w:numPr>
        <w:tabs>
          <w:tab w:val="left" w:pos="1841"/>
          <w:tab w:val="left" w:pos="1842"/>
        </w:tabs>
        <w:spacing w:line="307" w:lineRule="auto"/>
        <w:ind w:right="869"/>
        <w:rPr>
          <w:sz w:val="18"/>
          <w:lang w:val="nl-NL"/>
        </w:rPr>
      </w:pPr>
      <w:r w:rsidRPr="00034149">
        <w:rPr>
          <w:sz w:val="18"/>
          <w:lang w:val="nl-NL"/>
        </w:rPr>
        <w:t>“ verleent adequaat multi methodische hulp en diensten aan individuen, systemen en groepen met problemen die zich psychisch, sociaal en/of materieel voordoen in diverse vrijwillige en onvrijwillige (maatschappelijke) contexten en bevordert daarbij interculturele communicatie, vanuit grootstedelijk</w:t>
      </w:r>
      <w:r w:rsidRPr="00034149">
        <w:rPr>
          <w:spacing w:val="-5"/>
          <w:sz w:val="18"/>
          <w:lang w:val="nl-NL"/>
        </w:rPr>
        <w:t xml:space="preserve"> </w:t>
      </w:r>
      <w:r w:rsidRPr="00034149">
        <w:rPr>
          <w:sz w:val="18"/>
          <w:lang w:val="nl-NL"/>
        </w:rPr>
        <w:t>perspectief”</w:t>
      </w:r>
    </w:p>
    <w:p w:rsidR="00241742" w:rsidRPr="00034149" w:rsidRDefault="00241742">
      <w:pPr>
        <w:pStyle w:val="Plattetekst"/>
        <w:spacing w:before="10"/>
        <w:rPr>
          <w:sz w:val="22"/>
          <w:lang w:val="nl-NL"/>
        </w:rPr>
      </w:pPr>
    </w:p>
    <w:p w:rsidR="00241742" w:rsidRDefault="00034149">
      <w:pPr>
        <w:pStyle w:val="Kop5"/>
      </w:pPr>
      <w:r>
        <w:t>Leerdoelen:</w:t>
      </w:r>
    </w:p>
    <w:p w:rsidR="00241742" w:rsidRDefault="00034149">
      <w:pPr>
        <w:pStyle w:val="Plattetekst"/>
        <w:spacing w:before="62"/>
        <w:ind w:left="1122"/>
      </w:pPr>
      <w:r>
        <w:t>De student:</w:t>
      </w:r>
    </w:p>
    <w:p w:rsidR="00241742" w:rsidRPr="00034149" w:rsidRDefault="00034149">
      <w:pPr>
        <w:pStyle w:val="Lijstalinea"/>
        <w:numPr>
          <w:ilvl w:val="3"/>
          <w:numId w:val="21"/>
        </w:numPr>
        <w:tabs>
          <w:tab w:val="left" w:pos="1841"/>
          <w:tab w:val="left" w:pos="1842"/>
        </w:tabs>
        <w:spacing w:before="60" w:line="304" w:lineRule="auto"/>
        <w:ind w:right="1523"/>
        <w:rPr>
          <w:sz w:val="18"/>
          <w:lang w:val="nl-NL"/>
        </w:rPr>
      </w:pPr>
      <w:r w:rsidRPr="00034149">
        <w:rPr>
          <w:sz w:val="18"/>
          <w:lang w:val="nl-NL"/>
        </w:rPr>
        <w:t>kan op een systematische en doelgerichte wijze een clientsituatie inventariseren en analyseren.</w:t>
      </w:r>
    </w:p>
    <w:p w:rsidR="00241742" w:rsidRPr="00034149" w:rsidRDefault="00034149">
      <w:pPr>
        <w:pStyle w:val="Lijstalinea"/>
        <w:numPr>
          <w:ilvl w:val="3"/>
          <w:numId w:val="21"/>
        </w:numPr>
        <w:tabs>
          <w:tab w:val="left" w:pos="1841"/>
          <w:tab w:val="left" w:pos="1842"/>
        </w:tabs>
        <w:spacing w:before="3" w:line="304" w:lineRule="auto"/>
        <w:ind w:right="1324"/>
        <w:rPr>
          <w:sz w:val="18"/>
          <w:lang w:val="nl-NL"/>
        </w:rPr>
      </w:pPr>
      <w:r w:rsidRPr="00034149">
        <w:rPr>
          <w:sz w:val="18"/>
          <w:lang w:val="nl-NL"/>
        </w:rPr>
        <w:t>is in staat om op systematische en doelgerichte wijze begeleidingen op inhoudelijk en interactioneel niveau uit te voeren gericht op het versterken en activeren van krachtbronnen in de client zelf en zijn</w:t>
      </w:r>
      <w:r w:rsidRPr="00034149">
        <w:rPr>
          <w:spacing w:val="-7"/>
          <w:sz w:val="18"/>
          <w:lang w:val="nl-NL"/>
        </w:rPr>
        <w:t xml:space="preserve"> </w:t>
      </w:r>
      <w:r w:rsidRPr="00034149">
        <w:rPr>
          <w:sz w:val="18"/>
          <w:lang w:val="nl-NL"/>
        </w:rPr>
        <w:t>omgeving.</w:t>
      </w:r>
    </w:p>
    <w:p w:rsidR="00241742" w:rsidRPr="00034149" w:rsidRDefault="00034149">
      <w:pPr>
        <w:pStyle w:val="Lijstalinea"/>
        <w:numPr>
          <w:ilvl w:val="3"/>
          <w:numId w:val="21"/>
        </w:numPr>
        <w:tabs>
          <w:tab w:val="left" w:pos="1841"/>
          <w:tab w:val="left" w:pos="1842"/>
        </w:tabs>
        <w:spacing w:before="5" w:line="302" w:lineRule="auto"/>
        <w:ind w:right="1004"/>
        <w:rPr>
          <w:sz w:val="18"/>
          <w:lang w:val="nl-NL"/>
        </w:rPr>
      </w:pPr>
      <w:r w:rsidRPr="00034149">
        <w:rPr>
          <w:sz w:val="18"/>
          <w:lang w:val="nl-NL"/>
        </w:rPr>
        <w:t>kan samenwerken met informele en formele netwerken ten behoeve van de client en</w:t>
      </w:r>
      <w:r w:rsidRPr="00034149">
        <w:rPr>
          <w:spacing w:val="-37"/>
          <w:sz w:val="18"/>
          <w:lang w:val="nl-NL"/>
        </w:rPr>
        <w:t xml:space="preserve"> </w:t>
      </w:r>
      <w:r w:rsidRPr="00034149">
        <w:rPr>
          <w:sz w:val="18"/>
          <w:lang w:val="nl-NL"/>
        </w:rPr>
        <w:t>zijn omgeving.</w:t>
      </w:r>
    </w:p>
    <w:p w:rsidR="00241742" w:rsidRPr="00034149" w:rsidRDefault="00034149">
      <w:pPr>
        <w:pStyle w:val="Lijstalinea"/>
        <w:numPr>
          <w:ilvl w:val="3"/>
          <w:numId w:val="21"/>
        </w:numPr>
        <w:tabs>
          <w:tab w:val="left" w:pos="1841"/>
          <w:tab w:val="left" w:pos="1842"/>
        </w:tabs>
        <w:spacing w:before="6" w:line="304" w:lineRule="auto"/>
        <w:ind w:right="1095"/>
        <w:rPr>
          <w:sz w:val="18"/>
          <w:lang w:val="nl-NL"/>
        </w:rPr>
      </w:pPr>
      <w:r w:rsidRPr="00034149">
        <w:rPr>
          <w:sz w:val="18"/>
          <w:lang w:val="nl-NL"/>
        </w:rPr>
        <w:t>kan zijn beroepshandelen schriftelijk en mondeling verantwoorden aan beroepsgenoten, collega’s en</w:t>
      </w:r>
      <w:r w:rsidRPr="00034149">
        <w:rPr>
          <w:spacing w:val="-4"/>
          <w:sz w:val="18"/>
          <w:lang w:val="nl-NL"/>
        </w:rPr>
        <w:t xml:space="preserve"> </w:t>
      </w:r>
      <w:r w:rsidRPr="00034149">
        <w:rPr>
          <w:sz w:val="18"/>
          <w:lang w:val="nl-NL"/>
        </w:rPr>
        <w:t>cliënten.</w:t>
      </w:r>
    </w:p>
    <w:p w:rsidR="00241742" w:rsidRPr="00034149" w:rsidRDefault="00034149">
      <w:pPr>
        <w:pStyle w:val="Lijstalinea"/>
        <w:numPr>
          <w:ilvl w:val="3"/>
          <w:numId w:val="21"/>
        </w:numPr>
        <w:tabs>
          <w:tab w:val="left" w:pos="1841"/>
          <w:tab w:val="left" w:pos="1842"/>
        </w:tabs>
        <w:spacing w:before="1"/>
        <w:rPr>
          <w:sz w:val="18"/>
          <w:lang w:val="nl-NL"/>
        </w:rPr>
      </w:pPr>
      <w:r w:rsidRPr="00034149">
        <w:rPr>
          <w:sz w:val="18"/>
          <w:lang w:val="nl-NL"/>
        </w:rPr>
        <w:t>kan het methodisch handelen vanuit theoretisch kader</w:t>
      </w:r>
      <w:r w:rsidRPr="00034149">
        <w:rPr>
          <w:spacing w:val="-12"/>
          <w:sz w:val="18"/>
          <w:lang w:val="nl-NL"/>
        </w:rPr>
        <w:t xml:space="preserve"> </w:t>
      </w:r>
      <w:r w:rsidRPr="00034149">
        <w:rPr>
          <w:sz w:val="18"/>
          <w:lang w:val="nl-NL"/>
        </w:rPr>
        <w:t>verantwoorden.</w:t>
      </w:r>
    </w:p>
    <w:p w:rsidR="00241742" w:rsidRPr="00034149" w:rsidRDefault="00034149">
      <w:pPr>
        <w:pStyle w:val="Lijstalinea"/>
        <w:numPr>
          <w:ilvl w:val="3"/>
          <w:numId w:val="21"/>
        </w:numPr>
        <w:tabs>
          <w:tab w:val="left" w:pos="1841"/>
          <w:tab w:val="left" w:pos="1842"/>
        </w:tabs>
        <w:spacing w:before="60" w:line="304" w:lineRule="auto"/>
        <w:ind w:right="988"/>
        <w:rPr>
          <w:sz w:val="18"/>
          <w:lang w:val="nl-NL"/>
        </w:rPr>
      </w:pPr>
      <w:r w:rsidRPr="00034149">
        <w:rPr>
          <w:sz w:val="18"/>
          <w:lang w:val="nl-NL"/>
        </w:rPr>
        <w:t>toont aan in staat te zijn eigen werkzaamheden met behulp van een actieplan zelfstandig te plannen en</w:t>
      </w:r>
      <w:r w:rsidRPr="00034149">
        <w:rPr>
          <w:spacing w:val="-6"/>
          <w:sz w:val="18"/>
          <w:lang w:val="nl-NL"/>
        </w:rPr>
        <w:t xml:space="preserve"> </w:t>
      </w:r>
      <w:r w:rsidRPr="00034149">
        <w:rPr>
          <w:sz w:val="18"/>
          <w:lang w:val="nl-NL"/>
        </w:rPr>
        <w:t>structureren.</w:t>
      </w:r>
    </w:p>
    <w:p w:rsidR="00241742" w:rsidRPr="00034149" w:rsidRDefault="00034149">
      <w:pPr>
        <w:pStyle w:val="Lijstalinea"/>
        <w:numPr>
          <w:ilvl w:val="3"/>
          <w:numId w:val="21"/>
        </w:numPr>
        <w:tabs>
          <w:tab w:val="left" w:pos="1841"/>
          <w:tab w:val="left" w:pos="1842"/>
        </w:tabs>
        <w:spacing w:before="2" w:line="304" w:lineRule="auto"/>
        <w:ind w:right="868"/>
        <w:rPr>
          <w:sz w:val="18"/>
          <w:lang w:val="nl-NL"/>
        </w:rPr>
      </w:pPr>
      <w:r w:rsidRPr="00034149">
        <w:rPr>
          <w:sz w:val="18"/>
          <w:lang w:val="nl-NL"/>
        </w:rPr>
        <w:t>maakt aantoonbaar gebruik van de werkbegeleiding door te evalueren en te reflecteren op uitgevoerde activiteiten en feedback om te zetten naar</w:t>
      </w:r>
      <w:r w:rsidRPr="00034149">
        <w:rPr>
          <w:spacing w:val="-16"/>
          <w:sz w:val="18"/>
          <w:lang w:val="nl-NL"/>
        </w:rPr>
        <w:t xml:space="preserve"> </w:t>
      </w:r>
      <w:r w:rsidRPr="00034149">
        <w:rPr>
          <w:sz w:val="18"/>
          <w:lang w:val="nl-NL"/>
        </w:rPr>
        <w:t>leerdoelen.</w:t>
      </w:r>
    </w:p>
    <w:p w:rsidR="00241742" w:rsidRPr="00034149" w:rsidRDefault="00034149">
      <w:pPr>
        <w:pStyle w:val="Lijstalinea"/>
        <w:numPr>
          <w:ilvl w:val="3"/>
          <w:numId w:val="21"/>
        </w:numPr>
        <w:tabs>
          <w:tab w:val="left" w:pos="1841"/>
          <w:tab w:val="left" w:pos="1842"/>
        </w:tabs>
        <w:spacing w:before="3" w:line="302" w:lineRule="auto"/>
        <w:ind w:right="1027"/>
        <w:rPr>
          <w:sz w:val="18"/>
          <w:lang w:val="nl-NL"/>
        </w:rPr>
      </w:pPr>
      <w:r w:rsidRPr="00034149">
        <w:rPr>
          <w:sz w:val="18"/>
          <w:lang w:val="nl-NL"/>
        </w:rPr>
        <w:t>toont zich betrouwbaar, congruent en zorgvuldig onder andere door gemaakte afspraken na te</w:t>
      </w:r>
      <w:r w:rsidRPr="00034149">
        <w:rPr>
          <w:spacing w:val="-3"/>
          <w:sz w:val="18"/>
          <w:lang w:val="nl-NL"/>
        </w:rPr>
        <w:t xml:space="preserve"> </w:t>
      </w:r>
      <w:r w:rsidRPr="00034149">
        <w:rPr>
          <w:sz w:val="18"/>
          <w:lang w:val="nl-NL"/>
        </w:rPr>
        <w:t>komen.</w:t>
      </w:r>
    </w:p>
    <w:p w:rsidR="00241742" w:rsidRPr="00034149" w:rsidRDefault="00034149">
      <w:pPr>
        <w:pStyle w:val="Lijstalinea"/>
        <w:numPr>
          <w:ilvl w:val="3"/>
          <w:numId w:val="21"/>
        </w:numPr>
        <w:tabs>
          <w:tab w:val="left" w:pos="1841"/>
          <w:tab w:val="left" w:pos="1842"/>
        </w:tabs>
        <w:spacing w:before="6"/>
        <w:rPr>
          <w:sz w:val="18"/>
          <w:lang w:val="nl-NL"/>
        </w:rPr>
      </w:pPr>
      <w:r w:rsidRPr="00034149">
        <w:rPr>
          <w:sz w:val="18"/>
          <w:lang w:val="nl-NL"/>
        </w:rPr>
        <w:t>is in staat zich kwetsbaar op te stellen en heeft zicht op zijn kwaliteiten en</w:t>
      </w:r>
      <w:r w:rsidRPr="00034149">
        <w:rPr>
          <w:spacing w:val="-27"/>
          <w:sz w:val="18"/>
          <w:lang w:val="nl-NL"/>
        </w:rPr>
        <w:t xml:space="preserve"> </w:t>
      </w:r>
      <w:r w:rsidRPr="00034149">
        <w:rPr>
          <w:sz w:val="18"/>
          <w:lang w:val="nl-NL"/>
        </w:rPr>
        <w:t>valkuilen.</w:t>
      </w:r>
    </w:p>
    <w:p w:rsidR="00241742" w:rsidRPr="00034149" w:rsidRDefault="00241742">
      <w:pPr>
        <w:pStyle w:val="Plattetekst"/>
        <w:spacing w:before="11"/>
        <w:rPr>
          <w:sz w:val="27"/>
          <w:lang w:val="nl-NL"/>
        </w:rPr>
      </w:pPr>
    </w:p>
    <w:p w:rsidR="00241742" w:rsidRPr="00034149" w:rsidRDefault="00034149">
      <w:pPr>
        <w:pStyle w:val="Kop5"/>
        <w:rPr>
          <w:lang w:val="nl-NL"/>
        </w:rPr>
      </w:pPr>
      <w:r w:rsidRPr="00034149">
        <w:rPr>
          <w:lang w:val="nl-NL"/>
        </w:rPr>
        <w:t>Toelichting</w:t>
      </w:r>
    </w:p>
    <w:p w:rsidR="00241742" w:rsidRPr="00034149" w:rsidRDefault="00034149">
      <w:pPr>
        <w:pStyle w:val="Plattetekst"/>
        <w:spacing w:before="62" w:line="307" w:lineRule="auto"/>
        <w:ind w:left="1122" w:right="749"/>
        <w:rPr>
          <w:lang w:val="nl-NL"/>
        </w:rPr>
      </w:pPr>
      <w:r>
        <w:pict>
          <v:line id="_x0000_s1035" style="position:absolute;left:0;text-align:left;z-index:251633152;mso-wrap-distance-left:0;mso-wrap-distance-right:0;mso-position-horizontal-relative:page" from="85.1pt,64.25pt" to="229.1pt,64.25pt" strokeweight=".16936mm">
            <w10:wrap type="topAndBottom" anchorx="page"/>
          </v:line>
        </w:pict>
      </w:r>
      <w:r w:rsidRPr="00034149">
        <w:rPr>
          <w:lang w:val="nl-NL"/>
        </w:rPr>
        <w:t xml:space="preserve">In de </w:t>
      </w:r>
      <w:r w:rsidRPr="00034149">
        <w:rPr>
          <w:b/>
          <w:lang w:val="nl-NL"/>
        </w:rPr>
        <w:t xml:space="preserve">uitvoeringsfase 1 </w:t>
      </w:r>
      <w:r w:rsidRPr="00034149">
        <w:rPr>
          <w:lang w:val="nl-NL"/>
        </w:rPr>
        <w:t>( blok 2 ) staat het contact met en de begeleiding van de cliënt(en) centraal. Samen met de cliënt en waar mogelijk zijn netwerk wordt een beeld gevormd van de aard en de omstandigheden van zijn of haar situatie. De student bespreekt en overlegt wat er aan de hand zou kunnen zijn en er wordt gezamenlijk gezocht naar manieren om de begeleiding zo goed</w:t>
      </w:r>
    </w:p>
    <w:p w:rsidR="00241742" w:rsidRPr="00034149" w:rsidRDefault="00034149">
      <w:pPr>
        <w:spacing w:before="105"/>
        <w:ind w:left="1122"/>
        <w:rPr>
          <w:sz w:val="16"/>
          <w:lang w:val="nl-NL"/>
        </w:rPr>
      </w:pPr>
      <w:r w:rsidRPr="00034149">
        <w:rPr>
          <w:position w:val="6"/>
          <w:sz w:val="10"/>
          <w:lang w:val="nl-NL"/>
        </w:rPr>
        <w:t xml:space="preserve">15 </w:t>
      </w:r>
      <w:r w:rsidRPr="00034149">
        <w:rPr>
          <w:sz w:val="16"/>
          <w:lang w:val="nl-NL"/>
        </w:rPr>
        <w:t>zie toelichting hoofdstuk 4 Toets procedure</w:t>
      </w:r>
    </w:p>
    <w:p w:rsidR="00241742" w:rsidRPr="00034149" w:rsidRDefault="00241742">
      <w:pPr>
        <w:rPr>
          <w:sz w:val="16"/>
          <w:lang w:val="nl-NL"/>
        </w:rPr>
        <w:sectPr w:rsidR="00241742" w:rsidRPr="00034149">
          <w:pgSz w:w="11910" w:h="16840"/>
          <w:pgMar w:top="1580" w:right="380" w:bottom="1220" w:left="580" w:header="0" w:footer="926" w:gutter="0"/>
          <w:cols w:space="708"/>
        </w:sectPr>
      </w:pPr>
    </w:p>
    <w:p w:rsidR="00241742" w:rsidRPr="00034149" w:rsidRDefault="00034149">
      <w:pPr>
        <w:pStyle w:val="Plattetekst"/>
        <w:spacing w:before="146" w:line="307" w:lineRule="auto"/>
        <w:ind w:left="1122" w:right="853"/>
        <w:rPr>
          <w:lang w:val="nl-NL"/>
        </w:rPr>
      </w:pPr>
      <w:r w:rsidRPr="00034149">
        <w:rPr>
          <w:lang w:val="nl-NL"/>
        </w:rPr>
        <w:lastRenderedPageBreak/>
        <w:t>en effectief mogelijk vorm te geven. Dat gebeurt niet zomaar maar op een methodische en theoretisch onderbouwde manier. Er is hierbij oog voor de mogelijkheden, krachten en kwetsbaarheden van de cliënt en zijn of haar omgeving. Methoden worden ingezet om zijn of haar zelfredzaamheid ( mogelijk met het netwerk) te bevorderen.</w:t>
      </w:r>
    </w:p>
    <w:p w:rsidR="00241742" w:rsidRPr="00034149" w:rsidRDefault="00241742">
      <w:pPr>
        <w:pStyle w:val="Plattetekst"/>
        <w:spacing w:before="11"/>
        <w:rPr>
          <w:sz w:val="22"/>
          <w:lang w:val="nl-NL"/>
        </w:rPr>
      </w:pPr>
    </w:p>
    <w:p w:rsidR="00241742" w:rsidRDefault="00034149">
      <w:pPr>
        <w:pStyle w:val="Plattetekst"/>
        <w:spacing w:line="307" w:lineRule="auto"/>
        <w:ind w:left="1122" w:right="871"/>
      </w:pPr>
      <w:r w:rsidRPr="00034149">
        <w:rPr>
          <w:lang w:val="nl-NL"/>
        </w:rPr>
        <w:t xml:space="preserve">In de vorm van een </w:t>
      </w:r>
      <w:r w:rsidRPr="00034149">
        <w:rPr>
          <w:b/>
          <w:lang w:val="nl-NL"/>
        </w:rPr>
        <w:t>begeleidingsplan</w:t>
      </w:r>
      <w:r w:rsidRPr="00034149">
        <w:rPr>
          <w:b/>
          <w:position w:val="6"/>
          <w:sz w:val="12"/>
          <w:lang w:val="nl-NL"/>
        </w:rPr>
        <w:t xml:space="preserve">16 </w:t>
      </w:r>
      <w:r w:rsidRPr="00034149">
        <w:rPr>
          <w:lang w:val="nl-NL"/>
        </w:rPr>
        <w:t xml:space="preserve">(onderwijsproduct) en in de praktijk uitgevoerde activiteiten (beroepsproduct) toont de student bovengenoemde competentie ontwikkeling aan. </w:t>
      </w:r>
      <w:r>
        <w:t>Zie voor de opdracht en het beoordelingsformat MijnHvA.</w:t>
      </w:r>
    </w:p>
    <w:p w:rsidR="00241742" w:rsidRDefault="00241742">
      <w:pPr>
        <w:pStyle w:val="Plattetekst"/>
        <w:rPr>
          <w:sz w:val="22"/>
        </w:rPr>
      </w:pPr>
    </w:p>
    <w:p w:rsidR="00241742" w:rsidRDefault="00241742">
      <w:pPr>
        <w:pStyle w:val="Plattetekst"/>
        <w:rPr>
          <w:sz w:val="22"/>
        </w:rPr>
      </w:pPr>
    </w:p>
    <w:p w:rsidR="00241742" w:rsidRDefault="00241742">
      <w:pPr>
        <w:pStyle w:val="Plattetekst"/>
        <w:spacing w:before="1"/>
        <w:rPr>
          <w:sz w:val="20"/>
        </w:rPr>
      </w:pPr>
    </w:p>
    <w:p w:rsidR="00241742" w:rsidRDefault="00034149">
      <w:pPr>
        <w:pStyle w:val="Kop3"/>
        <w:numPr>
          <w:ilvl w:val="1"/>
          <w:numId w:val="22"/>
        </w:numPr>
        <w:tabs>
          <w:tab w:val="left" w:pos="2542"/>
          <w:tab w:val="left" w:pos="2543"/>
        </w:tabs>
        <w:spacing w:before="1"/>
        <w:ind w:left="2542" w:hanging="636"/>
      </w:pPr>
      <w:bookmarkStart w:id="16" w:name="_bookmark16"/>
      <w:bookmarkEnd w:id="16"/>
      <w:r>
        <w:t>Uitvoeringsfase 2 (blok 3</w:t>
      </w:r>
      <w:r>
        <w:rPr>
          <w:spacing w:val="-2"/>
        </w:rPr>
        <w:t xml:space="preserve"> </w:t>
      </w:r>
      <w:r>
        <w:t>&amp;4)</w:t>
      </w:r>
    </w:p>
    <w:p w:rsidR="00241742" w:rsidRPr="00034149" w:rsidRDefault="00034149">
      <w:pPr>
        <w:pStyle w:val="Plattetekst"/>
        <w:spacing w:before="177" w:line="307" w:lineRule="auto"/>
        <w:ind w:left="1122" w:right="1137"/>
        <w:rPr>
          <w:lang w:val="nl-NL"/>
        </w:rPr>
      </w:pPr>
      <w:r w:rsidRPr="00034149">
        <w:rPr>
          <w:lang w:val="nl-NL"/>
        </w:rPr>
        <w:t>In de uitvoeringsfase 2 wordt gewerkt aan de verdieping van het methodisch handelen (competentie 1); het signaleren van factoren van invloed op de sociale omstandigheden van de clientgroep (competentie 3) en het leveren van een bijdrage aan de kwaliteitszorg van de organisatie (competentie 5).</w:t>
      </w:r>
    </w:p>
    <w:p w:rsidR="00241742" w:rsidRPr="00034149" w:rsidRDefault="00241742">
      <w:pPr>
        <w:pStyle w:val="Plattetekst"/>
        <w:rPr>
          <w:sz w:val="23"/>
          <w:lang w:val="nl-NL"/>
        </w:rPr>
      </w:pPr>
    </w:p>
    <w:p w:rsidR="00241742" w:rsidRPr="00034149" w:rsidRDefault="00034149">
      <w:pPr>
        <w:pStyle w:val="Plattetekst"/>
        <w:spacing w:before="1"/>
        <w:ind w:left="1122"/>
        <w:rPr>
          <w:lang w:val="nl-NL"/>
        </w:rPr>
      </w:pPr>
      <w:r w:rsidRPr="00034149">
        <w:rPr>
          <w:lang w:val="nl-NL"/>
        </w:rPr>
        <w:t>De verdieping van het methodisch handelen, richt zich dan vooral op:</w:t>
      </w:r>
    </w:p>
    <w:p w:rsidR="00241742" w:rsidRPr="00034149" w:rsidRDefault="00241742">
      <w:pPr>
        <w:pStyle w:val="Plattetekst"/>
        <w:spacing w:before="2"/>
        <w:rPr>
          <w:sz w:val="28"/>
          <w:lang w:val="nl-NL"/>
        </w:rPr>
      </w:pPr>
    </w:p>
    <w:p w:rsidR="00241742" w:rsidRPr="00034149" w:rsidRDefault="00034149">
      <w:pPr>
        <w:pStyle w:val="Lijstalinea"/>
        <w:numPr>
          <w:ilvl w:val="3"/>
          <w:numId w:val="21"/>
        </w:numPr>
        <w:tabs>
          <w:tab w:val="left" w:pos="1841"/>
          <w:tab w:val="left" w:pos="1842"/>
        </w:tabs>
        <w:spacing w:before="0" w:line="302" w:lineRule="auto"/>
        <w:ind w:right="757"/>
        <w:rPr>
          <w:sz w:val="18"/>
          <w:lang w:val="nl-NL"/>
        </w:rPr>
      </w:pPr>
      <w:r w:rsidRPr="00034149">
        <w:rPr>
          <w:sz w:val="18"/>
          <w:lang w:val="nl-NL"/>
        </w:rPr>
        <w:t>het zicht hebben op de politieke en maatschappelijke ontwikkelingen die van invloed zijn op de situatie van de client en de</w:t>
      </w:r>
      <w:r w:rsidRPr="00034149">
        <w:rPr>
          <w:spacing w:val="-9"/>
          <w:sz w:val="18"/>
          <w:lang w:val="nl-NL"/>
        </w:rPr>
        <w:t xml:space="preserve"> </w:t>
      </w:r>
      <w:r w:rsidRPr="00034149">
        <w:rPr>
          <w:sz w:val="18"/>
          <w:lang w:val="nl-NL"/>
        </w:rPr>
        <w:t>organisatie.</w:t>
      </w:r>
    </w:p>
    <w:p w:rsidR="00241742" w:rsidRPr="00034149" w:rsidRDefault="00034149">
      <w:pPr>
        <w:pStyle w:val="Lijstalinea"/>
        <w:numPr>
          <w:ilvl w:val="3"/>
          <w:numId w:val="21"/>
        </w:numPr>
        <w:tabs>
          <w:tab w:val="left" w:pos="1841"/>
          <w:tab w:val="left" w:pos="1842"/>
        </w:tabs>
        <w:spacing w:before="6" w:line="304" w:lineRule="auto"/>
        <w:ind w:right="1205"/>
        <w:rPr>
          <w:sz w:val="18"/>
          <w:lang w:val="nl-NL"/>
        </w:rPr>
      </w:pPr>
      <w:r w:rsidRPr="00034149">
        <w:rPr>
          <w:sz w:val="18"/>
          <w:lang w:val="nl-NL"/>
        </w:rPr>
        <w:t>reflectie op persoonlijke-, beroepsmatige- en maatschappelijke waardenkaders die van invloed zijn op het methodisch</w:t>
      </w:r>
      <w:r w:rsidRPr="00034149">
        <w:rPr>
          <w:spacing w:val="-9"/>
          <w:sz w:val="18"/>
          <w:lang w:val="nl-NL"/>
        </w:rPr>
        <w:t xml:space="preserve"> </w:t>
      </w:r>
      <w:r w:rsidRPr="00034149">
        <w:rPr>
          <w:sz w:val="18"/>
          <w:lang w:val="nl-NL"/>
        </w:rPr>
        <w:t>handelen.</w:t>
      </w:r>
    </w:p>
    <w:p w:rsidR="00241742" w:rsidRPr="00034149" w:rsidRDefault="00034149">
      <w:pPr>
        <w:pStyle w:val="Lijstalinea"/>
        <w:numPr>
          <w:ilvl w:val="3"/>
          <w:numId w:val="21"/>
        </w:numPr>
        <w:tabs>
          <w:tab w:val="left" w:pos="1841"/>
          <w:tab w:val="left" w:pos="1842"/>
        </w:tabs>
        <w:spacing w:before="1" w:line="304" w:lineRule="auto"/>
        <w:ind w:right="1666"/>
        <w:rPr>
          <w:sz w:val="18"/>
          <w:lang w:val="nl-NL"/>
        </w:rPr>
      </w:pPr>
      <w:r w:rsidRPr="00034149">
        <w:rPr>
          <w:sz w:val="18"/>
          <w:lang w:val="nl-NL"/>
        </w:rPr>
        <w:t>het verantwoorden van het beroepshandelen in relatie tot mogelijke</w:t>
      </w:r>
      <w:r w:rsidRPr="00034149">
        <w:rPr>
          <w:spacing w:val="-37"/>
          <w:sz w:val="18"/>
          <w:lang w:val="nl-NL"/>
        </w:rPr>
        <w:t xml:space="preserve"> </w:t>
      </w:r>
      <w:r w:rsidRPr="00034149">
        <w:rPr>
          <w:sz w:val="18"/>
          <w:lang w:val="nl-NL"/>
        </w:rPr>
        <w:t>professionele dilemma’s voortkomend uit de</w:t>
      </w:r>
      <w:r w:rsidRPr="00034149">
        <w:rPr>
          <w:spacing w:val="-6"/>
          <w:sz w:val="18"/>
          <w:lang w:val="nl-NL"/>
        </w:rPr>
        <w:t xml:space="preserve"> </w:t>
      </w:r>
      <w:r w:rsidRPr="00034149">
        <w:rPr>
          <w:sz w:val="18"/>
          <w:lang w:val="nl-NL"/>
        </w:rPr>
        <w:t>begeleiding</w:t>
      </w:r>
    </w:p>
    <w:p w:rsidR="00241742" w:rsidRPr="00034149" w:rsidRDefault="00241742">
      <w:pPr>
        <w:pStyle w:val="Plattetekst"/>
        <w:spacing w:before="3"/>
        <w:rPr>
          <w:sz w:val="23"/>
          <w:lang w:val="nl-NL"/>
        </w:rPr>
      </w:pPr>
    </w:p>
    <w:p w:rsidR="00241742" w:rsidRPr="00034149" w:rsidRDefault="00034149">
      <w:pPr>
        <w:pStyle w:val="Kop5"/>
        <w:rPr>
          <w:lang w:val="nl-NL"/>
        </w:rPr>
      </w:pPr>
      <w:r w:rsidRPr="00034149">
        <w:rPr>
          <w:lang w:val="nl-NL"/>
        </w:rPr>
        <w:t>Toelichting</w:t>
      </w:r>
    </w:p>
    <w:p w:rsidR="00241742" w:rsidRPr="00034149" w:rsidRDefault="00034149">
      <w:pPr>
        <w:pStyle w:val="Plattetekst"/>
        <w:spacing w:before="62" w:line="307" w:lineRule="auto"/>
        <w:ind w:left="1122" w:right="1088"/>
        <w:rPr>
          <w:lang w:val="nl-NL"/>
        </w:rPr>
      </w:pPr>
      <w:r w:rsidRPr="00034149">
        <w:rPr>
          <w:lang w:val="nl-NL"/>
        </w:rPr>
        <w:t>Tijdens het werken met cliënten krijgt de student in toenemende mate zicht op politieke en maatschappelijke ontwikkelingen die van invloed zijn op de clientgroep en de organisatie. Daarbij zal hij ingewikkelde situaties tegen kunnen komen. Situaties waarbij persoonlijke en professionele opvattingen mogelijk in conflict zijn met de opvattingen en/of gedragingen van de clientgroep en/of organisatie.</w:t>
      </w:r>
    </w:p>
    <w:p w:rsidR="00241742" w:rsidRPr="00034149" w:rsidRDefault="00034149">
      <w:pPr>
        <w:pStyle w:val="Plattetekst"/>
        <w:spacing w:line="307" w:lineRule="auto"/>
        <w:ind w:left="1122" w:right="1640"/>
        <w:rPr>
          <w:lang w:val="nl-NL"/>
        </w:rPr>
      </w:pPr>
      <w:r w:rsidRPr="00034149">
        <w:rPr>
          <w:lang w:val="nl-NL"/>
        </w:rPr>
        <w:t>Dit vraagt om voortdurende reflectie op de eigen waarden en normen en het omgaan met dilemma’s die spelen binnen de beroepspraktijk.</w:t>
      </w:r>
    </w:p>
    <w:p w:rsidR="00241742" w:rsidRPr="00034149" w:rsidRDefault="00241742">
      <w:pPr>
        <w:pStyle w:val="Plattetekst"/>
        <w:rPr>
          <w:sz w:val="23"/>
          <w:lang w:val="nl-NL"/>
        </w:rPr>
      </w:pPr>
    </w:p>
    <w:p w:rsidR="00241742" w:rsidRPr="00034149" w:rsidRDefault="00034149">
      <w:pPr>
        <w:pStyle w:val="Plattetekst"/>
        <w:spacing w:line="307" w:lineRule="auto"/>
        <w:ind w:left="1122" w:right="927"/>
        <w:rPr>
          <w:lang w:val="nl-NL"/>
        </w:rPr>
      </w:pPr>
      <w:r w:rsidRPr="00034149">
        <w:rPr>
          <w:lang w:val="nl-NL"/>
        </w:rPr>
        <w:t xml:space="preserve">In de vorm van </w:t>
      </w:r>
      <w:r w:rsidRPr="00034149">
        <w:rPr>
          <w:b/>
          <w:lang w:val="nl-NL"/>
        </w:rPr>
        <w:t xml:space="preserve">een tweede begeleidingsplan </w:t>
      </w:r>
      <w:r w:rsidRPr="00034149">
        <w:rPr>
          <w:lang w:val="nl-NL"/>
        </w:rPr>
        <w:t>(onderwijsproduct) en in de praktijk uitgevoerde activiteiten (beroepsproduct) toont de student bovengenoemde competentie ontwikkeling aan.</w:t>
      </w:r>
    </w:p>
    <w:p w:rsidR="00241742" w:rsidRPr="00034149" w:rsidRDefault="00241742">
      <w:pPr>
        <w:pStyle w:val="Plattetekst"/>
        <w:rPr>
          <w:sz w:val="23"/>
          <w:lang w:val="nl-NL"/>
        </w:rPr>
      </w:pPr>
    </w:p>
    <w:p w:rsidR="00241742" w:rsidRPr="00034149" w:rsidRDefault="00034149">
      <w:pPr>
        <w:pStyle w:val="Plattetekst"/>
        <w:spacing w:line="307" w:lineRule="auto"/>
        <w:ind w:left="1122" w:right="797"/>
        <w:rPr>
          <w:lang w:val="nl-NL"/>
        </w:rPr>
      </w:pPr>
      <w:r w:rsidRPr="00034149">
        <w:rPr>
          <w:lang w:val="nl-NL"/>
        </w:rPr>
        <w:t>Bovengenoemde politieke en maatschappelijke ontwikkelingen en de wijze waarop de organisatie hier op inspeelt zijn van invloed op de omstandigheden van de clienten (groepen). Dit doet een beroep op het maatschappelijk werk om waar nodig te signaleren, preventief te handelen en/of de belangen te behartigen van kwetsbare burgers (clientgroepen). Hij kan vanuit deze signalering een bijdrage leveren aan de kwaliteitszorg in de organisatie.</w:t>
      </w:r>
    </w:p>
    <w:p w:rsidR="00241742" w:rsidRPr="00034149" w:rsidRDefault="00241742">
      <w:pPr>
        <w:pStyle w:val="Plattetekst"/>
        <w:spacing w:before="1"/>
        <w:rPr>
          <w:sz w:val="23"/>
          <w:lang w:val="nl-NL"/>
        </w:rPr>
      </w:pPr>
    </w:p>
    <w:p w:rsidR="00241742" w:rsidRPr="00034149" w:rsidRDefault="00034149">
      <w:pPr>
        <w:pStyle w:val="Plattetekst"/>
        <w:ind w:left="1122"/>
        <w:rPr>
          <w:lang w:val="nl-NL"/>
        </w:rPr>
      </w:pPr>
      <w:r w:rsidRPr="00034149">
        <w:rPr>
          <w:lang w:val="nl-NL"/>
        </w:rPr>
        <w:t>In de uitvoeringsfase 2 werkt de student dan (naast competentie 1) ook aan:</w:t>
      </w:r>
    </w:p>
    <w:p w:rsidR="00241742" w:rsidRPr="00034149" w:rsidRDefault="00241742">
      <w:pPr>
        <w:pStyle w:val="Plattetekst"/>
        <w:rPr>
          <w:sz w:val="20"/>
          <w:lang w:val="nl-NL"/>
        </w:rPr>
      </w:pPr>
    </w:p>
    <w:p w:rsidR="00241742" w:rsidRPr="00034149" w:rsidRDefault="00034149">
      <w:pPr>
        <w:pStyle w:val="Plattetekst"/>
        <w:rPr>
          <w:sz w:val="13"/>
          <w:lang w:val="nl-NL"/>
        </w:rPr>
      </w:pPr>
      <w:r>
        <w:pict>
          <v:line id="_x0000_s1034" style="position:absolute;z-index:251634176;mso-wrap-distance-left:0;mso-wrap-distance-right:0;mso-position-horizontal-relative:page" from="85.1pt,10.1pt" to="229.1pt,10.1pt" strokeweight=".16936mm">
            <w10:wrap type="topAndBottom" anchorx="page"/>
          </v:line>
        </w:pict>
      </w:r>
    </w:p>
    <w:p w:rsidR="00241742" w:rsidRPr="00034149" w:rsidRDefault="00241742">
      <w:pPr>
        <w:rPr>
          <w:sz w:val="13"/>
          <w:lang w:val="nl-NL"/>
        </w:rPr>
        <w:sectPr w:rsidR="00241742" w:rsidRPr="00034149">
          <w:pgSz w:w="11910" w:h="16840"/>
          <w:pgMar w:top="1580" w:right="380" w:bottom="1220" w:left="580" w:header="0" w:footer="926" w:gutter="0"/>
          <w:cols w:space="708"/>
        </w:sectPr>
      </w:pPr>
    </w:p>
    <w:p w:rsidR="00241742" w:rsidRPr="00034149" w:rsidRDefault="00034149">
      <w:pPr>
        <w:pStyle w:val="Kop5"/>
        <w:spacing w:before="146"/>
        <w:rPr>
          <w:lang w:val="nl-NL"/>
        </w:rPr>
      </w:pPr>
      <w:r w:rsidRPr="00034149">
        <w:rPr>
          <w:lang w:val="nl-NL"/>
        </w:rPr>
        <w:lastRenderedPageBreak/>
        <w:t>Competentie 3:</w:t>
      </w:r>
    </w:p>
    <w:p w:rsidR="00241742" w:rsidRPr="00034149" w:rsidRDefault="00034149">
      <w:pPr>
        <w:pStyle w:val="Plattetekst"/>
        <w:spacing w:before="59" w:line="307" w:lineRule="auto"/>
        <w:ind w:left="1122" w:right="832"/>
        <w:rPr>
          <w:lang w:val="nl-NL"/>
        </w:rPr>
      </w:pPr>
      <w:r w:rsidRPr="00034149">
        <w:rPr>
          <w:lang w:val="nl-NL"/>
        </w:rPr>
        <w:t>“werkt, waar nodig en aan: signalering, preventie en belangenbehartiging, ook ter verbetering van (maatschappelijke) omstandigheden van clienten (groepen).</w:t>
      </w:r>
    </w:p>
    <w:p w:rsidR="00241742" w:rsidRDefault="00034149">
      <w:pPr>
        <w:pStyle w:val="Kop5"/>
        <w:spacing w:before="2"/>
      </w:pPr>
      <w:r>
        <w:t>Leerdoelen</w:t>
      </w:r>
    </w:p>
    <w:p w:rsidR="00241742" w:rsidRDefault="00034149">
      <w:pPr>
        <w:pStyle w:val="Plattetekst"/>
        <w:spacing w:before="59"/>
        <w:ind w:left="1122"/>
      </w:pPr>
      <w:r>
        <w:t>De student.</w:t>
      </w:r>
    </w:p>
    <w:p w:rsidR="00241742" w:rsidRPr="00034149" w:rsidRDefault="00034149">
      <w:pPr>
        <w:pStyle w:val="Lijstalinea"/>
        <w:numPr>
          <w:ilvl w:val="3"/>
          <w:numId w:val="21"/>
        </w:numPr>
        <w:tabs>
          <w:tab w:val="left" w:pos="1841"/>
          <w:tab w:val="left" w:pos="1842"/>
        </w:tabs>
        <w:spacing w:line="304" w:lineRule="auto"/>
        <w:ind w:right="983"/>
        <w:rPr>
          <w:sz w:val="18"/>
          <w:lang w:val="nl-NL"/>
        </w:rPr>
      </w:pPr>
      <w:r w:rsidRPr="00034149">
        <w:rPr>
          <w:sz w:val="18"/>
          <w:lang w:val="nl-NL"/>
        </w:rPr>
        <w:t>is in staat om actief factoren op te sporen die mogelijk een negatieve of positieve invloed hebben op de sociale omstandigheden van het in het bijzonder kwetsbare</w:t>
      </w:r>
      <w:r w:rsidRPr="00034149">
        <w:rPr>
          <w:spacing w:val="-20"/>
          <w:sz w:val="18"/>
          <w:lang w:val="nl-NL"/>
        </w:rPr>
        <w:t xml:space="preserve"> </w:t>
      </w:r>
      <w:r w:rsidRPr="00034149">
        <w:rPr>
          <w:sz w:val="18"/>
          <w:lang w:val="nl-NL"/>
        </w:rPr>
        <w:t>burgers.</w:t>
      </w:r>
    </w:p>
    <w:p w:rsidR="00241742" w:rsidRPr="00034149" w:rsidRDefault="00034149">
      <w:pPr>
        <w:pStyle w:val="Lijstalinea"/>
        <w:numPr>
          <w:ilvl w:val="3"/>
          <w:numId w:val="21"/>
        </w:numPr>
        <w:tabs>
          <w:tab w:val="left" w:pos="1841"/>
          <w:tab w:val="left" w:pos="1842"/>
        </w:tabs>
        <w:spacing w:before="2" w:line="304" w:lineRule="auto"/>
        <w:ind w:right="1431"/>
        <w:rPr>
          <w:sz w:val="18"/>
          <w:lang w:val="nl-NL"/>
        </w:rPr>
      </w:pPr>
      <w:r w:rsidRPr="00034149">
        <w:rPr>
          <w:sz w:val="18"/>
          <w:lang w:val="nl-NL"/>
        </w:rPr>
        <w:t>kan factoren op micro, meso en macro niveau benoemen die effect sorteren op deze omstandigheden</w:t>
      </w:r>
    </w:p>
    <w:p w:rsidR="00241742" w:rsidRPr="00034149" w:rsidRDefault="00034149">
      <w:pPr>
        <w:pStyle w:val="Lijstalinea"/>
        <w:numPr>
          <w:ilvl w:val="3"/>
          <w:numId w:val="21"/>
        </w:numPr>
        <w:tabs>
          <w:tab w:val="left" w:pos="1841"/>
          <w:tab w:val="left" w:pos="1842"/>
        </w:tabs>
        <w:spacing w:before="3" w:line="302" w:lineRule="auto"/>
        <w:ind w:right="1032"/>
        <w:rPr>
          <w:sz w:val="18"/>
          <w:lang w:val="nl-NL"/>
        </w:rPr>
      </w:pPr>
      <w:r w:rsidRPr="00034149">
        <w:rPr>
          <w:sz w:val="18"/>
          <w:lang w:val="nl-NL"/>
        </w:rPr>
        <w:t>kan verantwoorden dat er sprake is van een negatieve dan wel positieve invloed op deze omstandigheden</w:t>
      </w:r>
    </w:p>
    <w:p w:rsidR="00241742" w:rsidRPr="00034149" w:rsidRDefault="00241742">
      <w:pPr>
        <w:pStyle w:val="Plattetekst"/>
        <w:spacing w:before="7"/>
        <w:rPr>
          <w:sz w:val="23"/>
          <w:lang w:val="nl-NL"/>
        </w:rPr>
      </w:pPr>
    </w:p>
    <w:p w:rsidR="00241742" w:rsidRPr="00034149" w:rsidRDefault="00034149">
      <w:pPr>
        <w:pStyle w:val="Kop5"/>
        <w:rPr>
          <w:lang w:val="nl-NL"/>
        </w:rPr>
      </w:pPr>
      <w:r w:rsidRPr="00034149">
        <w:rPr>
          <w:lang w:val="nl-NL"/>
        </w:rPr>
        <w:t>Competentie 5:</w:t>
      </w:r>
    </w:p>
    <w:p w:rsidR="00241742" w:rsidRPr="00034149" w:rsidRDefault="00034149">
      <w:pPr>
        <w:pStyle w:val="Plattetekst"/>
        <w:spacing w:before="60" w:line="309" w:lineRule="auto"/>
        <w:ind w:left="1122" w:right="1086"/>
        <w:rPr>
          <w:lang w:val="nl-NL"/>
        </w:rPr>
      </w:pPr>
      <w:r w:rsidRPr="00034149">
        <w:rPr>
          <w:lang w:val="nl-NL"/>
        </w:rPr>
        <w:t>“werkt als kritische professional loyaal aan zijn organisatorisch kader en levert een bijdrage aan beleid, beheer, kwaliteitszorg en project in de organisatie</w:t>
      </w:r>
    </w:p>
    <w:p w:rsidR="00241742" w:rsidRPr="00034149" w:rsidRDefault="00241742">
      <w:pPr>
        <w:pStyle w:val="Plattetekst"/>
        <w:spacing w:before="9"/>
        <w:rPr>
          <w:sz w:val="22"/>
          <w:lang w:val="nl-NL"/>
        </w:rPr>
      </w:pPr>
    </w:p>
    <w:p w:rsidR="00241742" w:rsidRDefault="00034149">
      <w:pPr>
        <w:pStyle w:val="Plattetekst"/>
        <w:ind w:left="1122"/>
      </w:pPr>
      <w:r>
        <w:t>Leerdoelen:</w:t>
      </w:r>
    </w:p>
    <w:p w:rsidR="00241742" w:rsidRPr="00034149" w:rsidRDefault="00034149">
      <w:pPr>
        <w:pStyle w:val="Lijstalinea"/>
        <w:numPr>
          <w:ilvl w:val="3"/>
          <w:numId w:val="21"/>
        </w:numPr>
        <w:tabs>
          <w:tab w:val="left" w:pos="1841"/>
          <w:tab w:val="left" w:pos="1842"/>
        </w:tabs>
        <w:spacing w:line="304" w:lineRule="auto"/>
        <w:ind w:right="749"/>
        <w:rPr>
          <w:sz w:val="18"/>
          <w:lang w:val="nl-NL"/>
        </w:rPr>
      </w:pPr>
      <w:r w:rsidRPr="00034149">
        <w:rPr>
          <w:sz w:val="18"/>
          <w:lang w:val="nl-NL"/>
        </w:rPr>
        <w:t>kan leemtes/hiaten of positieve veranderingen van het beleid van de organisatie op sporen die van invloed zijn op de kwaliteit van de hulp- en dienstverlening aan kwetsbare</w:t>
      </w:r>
      <w:r w:rsidRPr="00034149">
        <w:rPr>
          <w:spacing w:val="-32"/>
          <w:sz w:val="18"/>
          <w:lang w:val="nl-NL"/>
        </w:rPr>
        <w:t xml:space="preserve"> </w:t>
      </w:r>
      <w:r w:rsidRPr="00034149">
        <w:rPr>
          <w:sz w:val="18"/>
          <w:lang w:val="nl-NL"/>
        </w:rPr>
        <w:t>burgers</w:t>
      </w:r>
    </w:p>
    <w:p w:rsidR="00241742" w:rsidRPr="00034149" w:rsidRDefault="00034149">
      <w:pPr>
        <w:pStyle w:val="Lijstalinea"/>
        <w:numPr>
          <w:ilvl w:val="3"/>
          <w:numId w:val="21"/>
        </w:numPr>
        <w:tabs>
          <w:tab w:val="left" w:pos="1841"/>
          <w:tab w:val="left" w:pos="1842"/>
        </w:tabs>
        <w:spacing w:before="1" w:line="304" w:lineRule="auto"/>
        <w:ind w:right="755"/>
        <w:rPr>
          <w:sz w:val="18"/>
          <w:lang w:val="nl-NL"/>
        </w:rPr>
      </w:pPr>
      <w:r w:rsidRPr="00034149">
        <w:rPr>
          <w:sz w:val="18"/>
          <w:lang w:val="nl-NL"/>
        </w:rPr>
        <w:t>kan een actieve bijdrage leveren aan vernieuwingsprojecten die binnen de organisatie in gang zijn of deze</w:t>
      </w:r>
      <w:r w:rsidRPr="00034149">
        <w:rPr>
          <w:spacing w:val="-7"/>
          <w:sz w:val="18"/>
          <w:lang w:val="nl-NL"/>
        </w:rPr>
        <w:t xml:space="preserve"> </w:t>
      </w:r>
      <w:r w:rsidRPr="00034149">
        <w:rPr>
          <w:sz w:val="18"/>
          <w:lang w:val="nl-NL"/>
        </w:rPr>
        <w:t>initiëren.</w:t>
      </w:r>
    </w:p>
    <w:p w:rsidR="00241742" w:rsidRPr="00034149" w:rsidRDefault="00241742">
      <w:pPr>
        <w:pStyle w:val="Plattetekst"/>
        <w:spacing w:before="8"/>
        <w:rPr>
          <w:sz w:val="19"/>
          <w:lang w:val="nl-NL"/>
        </w:rPr>
      </w:pPr>
    </w:p>
    <w:p w:rsidR="00241742" w:rsidRPr="00034149" w:rsidRDefault="00034149">
      <w:pPr>
        <w:pStyle w:val="Kop5"/>
        <w:rPr>
          <w:lang w:val="nl-NL"/>
        </w:rPr>
      </w:pPr>
      <w:r w:rsidRPr="00034149">
        <w:rPr>
          <w:lang w:val="nl-NL"/>
        </w:rPr>
        <w:t>Toelichting</w:t>
      </w:r>
    </w:p>
    <w:p w:rsidR="00241742" w:rsidRPr="00034149" w:rsidRDefault="00034149">
      <w:pPr>
        <w:pStyle w:val="Plattetekst"/>
        <w:spacing w:before="34" w:line="276" w:lineRule="auto"/>
        <w:ind w:left="1122" w:right="798"/>
        <w:rPr>
          <w:lang w:val="nl-NL"/>
        </w:rPr>
      </w:pPr>
      <w:r w:rsidRPr="00034149">
        <w:rPr>
          <w:lang w:val="nl-NL"/>
        </w:rPr>
        <w:t>In de uitvoeringsfase 2 laat de student zien actief factoren te kunnen opsporen die een positieve of negatieve invloed hebben op de sociale omstandigheden van groepen kwetsbare burgers. Signalen van individuele clientsystemen die door de student zijn begeleid worden bij elkaar gelegd, geanalyseerd en opgepakt als collectief (Scholte, 2013). Het gaat om een groep van burgers die een positie in de samenleving of probleem met elkaar delen.</w:t>
      </w:r>
    </w:p>
    <w:p w:rsidR="00241742" w:rsidRPr="00034149" w:rsidRDefault="00034149">
      <w:pPr>
        <w:pStyle w:val="Plattetekst"/>
        <w:spacing w:line="276" w:lineRule="auto"/>
        <w:ind w:left="1122" w:right="1768"/>
        <w:rPr>
          <w:lang w:val="nl-NL"/>
        </w:rPr>
      </w:pPr>
      <w:r w:rsidRPr="00034149">
        <w:rPr>
          <w:lang w:val="nl-NL"/>
        </w:rPr>
        <w:t>Het is aan de student om deze signalen op het niveau van de clientgroep, organisatie en samenwerkingspartners nader te onderzoeken en te verbinden met maatschappelijke ontwikkelingen.</w:t>
      </w:r>
    </w:p>
    <w:p w:rsidR="00241742" w:rsidRPr="00034149" w:rsidRDefault="00034149">
      <w:pPr>
        <w:pStyle w:val="Plattetekst"/>
        <w:spacing w:before="1" w:line="276" w:lineRule="auto"/>
        <w:ind w:left="1122" w:right="1598"/>
        <w:jc w:val="both"/>
        <w:rPr>
          <w:lang w:val="nl-NL"/>
        </w:rPr>
      </w:pPr>
      <w:r w:rsidRPr="00034149">
        <w:rPr>
          <w:lang w:val="nl-NL"/>
        </w:rPr>
        <w:t>Op basis van observaties uit de 1</w:t>
      </w:r>
      <w:r w:rsidRPr="00034149">
        <w:rPr>
          <w:position w:val="6"/>
          <w:sz w:val="12"/>
          <w:lang w:val="nl-NL"/>
        </w:rPr>
        <w:t xml:space="preserve">e </w:t>
      </w:r>
      <w:r w:rsidRPr="00034149">
        <w:rPr>
          <w:lang w:val="nl-NL"/>
        </w:rPr>
        <w:t>hand, literatuur en documentatie van de organisatie en samenwerkingspartners wordt verantwoord waarom er mogelijk sprake is van een hiaat of positieve verandering in het beleid van de organisatie.</w:t>
      </w:r>
    </w:p>
    <w:p w:rsidR="00241742" w:rsidRPr="00034149" w:rsidRDefault="00034149">
      <w:pPr>
        <w:pStyle w:val="Plattetekst"/>
        <w:spacing w:line="276" w:lineRule="auto"/>
        <w:ind w:left="1122" w:right="930"/>
        <w:rPr>
          <w:lang w:val="nl-NL"/>
        </w:rPr>
      </w:pPr>
      <w:r w:rsidRPr="00034149">
        <w:rPr>
          <w:lang w:val="nl-NL"/>
        </w:rPr>
        <w:t>Tot slot formuleert de student een onderzoeksvraag m.b.t. het gevonden signaal. Deze vraag kan leidend zijn voor het afstudeeronderzoek van de student in het 4</w:t>
      </w:r>
      <w:r w:rsidRPr="00034149">
        <w:rPr>
          <w:position w:val="6"/>
          <w:sz w:val="12"/>
          <w:lang w:val="nl-NL"/>
        </w:rPr>
        <w:t xml:space="preserve">e </w:t>
      </w:r>
      <w:r w:rsidRPr="00034149">
        <w:rPr>
          <w:lang w:val="nl-NL"/>
        </w:rPr>
        <w:t>jaar.</w:t>
      </w:r>
    </w:p>
    <w:p w:rsidR="00241742" w:rsidRPr="00034149" w:rsidRDefault="00034149">
      <w:pPr>
        <w:pStyle w:val="Plattetekst"/>
        <w:spacing w:line="276" w:lineRule="auto"/>
        <w:ind w:left="1122" w:right="1093"/>
        <w:rPr>
          <w:lang w:val="nl-NL"/>
        </w:rPr>
      </w:pPr>
      <w:r w:rsidRPr="00034149">
        <w:rPr>
          <w:lang w:val="nl-NL"/>
        </w:rPr>
        <w:t>De student presenteert het geheel van zijn bevindingen aan de organisatie en toont aan dat het onderzochte signaal relevant is voor de organisatie en het maatschappelijk werk in zijn geheel.</w:t>
      </w:r>
    </w:p>
    <w:p w:rsidR="00241742" w:rsidRPr="00034149" w:rsidRDefault="00241742">
      <w:pPr>
        <w:pStyle w:val="Plattetekst"/>
        <w:rPr>
          <w:sz w:val="22"/>
          <w:lang w:val="nl-NL"/>
        </w:rPr>
      </w:pPr>
    </w:p>
    <w:p w:rsidR="00241742" w:rsidRPr="00034149" w:rsidRDefault="00241742">
      <w:pPr>
        <w:pStyle w:val="Plattetekst"/>
        <w:spacing w:before="10"/>
        <w:rPr>
          <w:sz w:val="22"/>
          <w:lang w:val="nl-NL"/>
        </w:rPr>
      </w:pPr>
    </w:p>
    <w:p w:rsidR="00241742" w:rsidRPr="00034149" w:rsidRDefault="00034149">
      <w:pPr>
        <w:pStyle w:val="Plattetekst"/>
        <w:spacing w:before="1" w:line="307" w:lineRule="auto"/>
        <w:ind w:left="1122" w:right="871"/>
        <w:rPr>
          <w:lang w:val="nl-NL"/>
        </w:rPr>
      </w:pPr>
      <w:r w:rsidRPr="00034149">
        <w:rPr>
          <w:lang w:val="nl-NL"/>
        </w:rPr>
        <w:t xml:space="preserve">In de vorm van een </w:t>
      </w:r>
      <w:r w:rsidRPr="00034149">
        <w:rPr>
          <w:b/>
          <w:lang w:val="nl-NL"/>
        </w:rPr>
        <w:t xml:space="preserve">signaleringsopdracht (onderwijsproduct) </w:t>
      </w:r>
      <w:r w:rsidRPr="00034149">
        <w:rPr>
          <w:lang w:val="nl-NL"/>
        </w:rPr>
        <w:t>en in de praktijk uitgevoerde activiteiten (beroepsproduct) toont de student bovengenoemde competentie ontwikkeling aan. Zie voor de opdracht en het beoordelingsformat MijnHvA.</w:t>
      </w:r>
    </w:p>
    <w:p w:rsidR="00241742" w:rsidRPr="00034149" w:rsidRDefault="00241742">
      <w:pPr>
        <w:spacing w:line="307" w:lineRule="auto"/>
        <w:rPr>
          <w:lang w:val="nl-NL"/>
        </w:rPr>
        <w:sectPr w:rsidR="00241742" w:rsidRPr="00034149">
          <w:pgSz w:w="11910" w:h="16840"/>
          <w:pgMar w:top="1580" w:right="380" w:bottom="1220" w:left="580" w:header="0" w:footer="926" w:gutter="0"/>
          <w:cols w:space="708"/>
        </w:sect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spacing w:before="5"/>
        <w:rPr>
          <w:sz w:val="19"/>
          <w:lang w:val="nl-NL"/>
        </w:rPr>
      </w:pPr>
    </w:p>
    <w:p w:rsidR="00241742" w:rsidRPr="00034149" w:rsidRDefault="00034149">
      <w:pPr>
        <w:pStyle w:val="Kop5"/>
        <w:tabs>
          <w:tab w:val="left" w:pos="2254"/>
        </w:tabs>
        <w:ind w:left="1371"/>
        <w:rPr>
          <w:lang w:val="nl-NL"/>
        </w:rPr>
      </w:pPr>
      <w:bookmarkStart w:id="17" w:name="_bookmark17"/>
      <w:bookmarkEnd w:id="17"/>
      <w:r w:rsidRPr="00034149">
        <w:rPr>
          <w:lang w:val="nl-NL"/>
        </w:rPr>
        <w:t>2.5</w:t>
      </w:r>
      <w:r w:rsidRPr="00034149">
        <w:rPr>
          <w:lang w:val="nl-NL"/>
        </w:rPr>
        <w:tab/>
        <w:t>Persoonlijke, professionele en wederzijdse</w:t>
      </w:r>
      <w:r w:rsidRPr="00034149">
        <w:rPr>
          <w:spacing w:val="-1"/>
          <w:lang w:val="nl-NL"/>
        </w:rPr>
        <w:t xml:space="preserve"> </w:t>
      </w:r>
      <w:r w:rsidRPr="00034149">
        <w:rPr>
          <w:lang w:val="nl-NL"/>
        </w:rPr>
        <w:t>ontwikkeling</w:t>
      </w:r>
    </w:p>
    <w:p w:rsidR="00241742" w:rsidRPr="00034149" w:rsidRDefault="00241742">
      <w:pPr>
        <w:pStyle w:val="Plattetekst"/>
        <w:rPr>
          <w:b/>
          <w:sz w:val="22"/>
          <w:lang w:val="nl-NL"/>
        </w:rPr>
      </w:pPr>
    </w:p>
    <w:p w:rsidR="00241742" w:rsidRPr="00034149" w:rsidRDefault="00034149">
      <w:pPr>
        <w:pStyle w:val="Plattetekst"/>
        <w:spacing w:before="150" w:line="276" w:lineRule="auto"/>
        <w:ind w:left="1122" w:right="781"/>
        <w:rPr>
          <w:lang w:val="nl-NL"/>
        </w:rPr>
      </w:pPr>
      <w:r w:rsidRPr="00034149">
        <w:rPr>
          <w:lang w:val="nl-NL"/>
        </w:rPr>
        <w:t>Gedurende het gehele jaar ontwikkelt de student zich als persoon en als professional. Hij verwerft en deelt kennis die ten dienste staat van het beroep. In elke fase stelt de student leerdoelen op die gericht zijn op deze ontwikkeling en toont dit aan in onderwijs- en beroepsproducten.</w:t>
      </w:r>
    </w:p>
    <w:p w:rsidR="00241742" w:rsidRPr="00034149" w:rsidRDefault="00034149">
      <w:pPr>
        <w:pStyle w:val="Plattetekst"/>
        <w:spacing w:before="2"/>
        <w:ind w:left="1122"/>
        <w:rPr>
          <w:lang w:val="nl-NL"/>
        </w:rPr>
      </w:pPr>
      <w:r w:rsidRPr="00034149">
        <w:rPr>
          <w:lang w:val="nl-NL"/>
        </w:rPr>
        <w:t>Richtinggevend voor deze ontwikkeling zijn:</w:t>
      </w:r>
    </w:p>
    <w:p w:rsidR="00241742" w:rsidRPr="00034149" w:rsidRDefault="00241742">
      <w:pPr>
        <w:pStyle w:val="Plattetekst"/>
        <w:spacing w:before="2"/>
        <w:rPr>
          <w:sz w:val="29"/>
          <w:lang w:val="nl-NL"/>
        </w:rPr>
      </w:pPr>
    </w:p>
    <w:p w:rsidR="00241742" w:rsidRPr="00034149" w:rsidRDefault="00034149">
      <w:pPr>
        <w:pStyle w:val="Kop5"/>
        <w:rPr>
          <w:lang w:val="nl-NL"/>
        </w:rPr>
      </w:pPr>
      <w:r w:rsidRPr="00034149">
        <w:rPr>
          <w:lang w:val="nl-NL"/>
        </w:rPr>
        <w:t>Competentie 7</w:t>
      </w:r>
    </w:p>
    <w:p w:rsidR="00241742" w:rsidRPr="00034149" w:rsidRDefault="00034149">
      <w:pPr>
        <w:pStyle w:val="Plattetekst"/>
        <w:spacing w:before="62" w:line="304" w:lineRule="auto"/>
        <w:ind w:left="1122"/>
        <w:rPr>
          <w:lang w:val="nl-NL"/>
        </w:rPr>
      </w:pPr>
      <w:r w:rsidRPr="00034149">
        <w:rPr>
          <w:lang w:val="nl-NL"/>
        </w:rPr>
        <w:t>“ werkt aan persoonlijke en professionele ontwikkeling (Bildung) en ontwikkelt daarbij zijn of haar persoonlijke kwaliteiten en beroepskwaliteiten.”</w:t>
      </w:r>
    </w:p>
    <w:p w:rsidR="00241742" w:rsidRPr="00034149" w:rsidRDefault="00241742">
      <w:pPr>
        <w:pStyle w:val="Plattetekst"/>
        <w:spacing w:before="5"/>
        <w:rPr>
          <w:sz w:val="23"/>
          <w:lang w:val="nl-NL"/>
        </w:rPr>
      </w:pPr>
    </w:p>
    <w:p w:rsidR="00241742" w:rsidRDefault="00034149">
      <w:pPr>
        <w:pStyle w:val="Kop5"/>
      </w:pPr>
      <w:r>
        <w:t>Leerdoelen:</w:t>
      </w:r>
    </w:p>
    <w:p w:rsidR="00241742" w:rsidRDefault="00241742">
      <w:pPr>
        <w:pStyle w:val="Plattetekst"/>
        <w:rPr>
          <w:b/>
          <w:sz w:val="28"/>
        </w:rPr>
      </w:pPr>
    </w:p>
    <w:p w:rsidR="00241742" w:rsidRDefault="00034149">
      <w:pPr>
        <w:pStyle w:val="Plattetekst"/>
        <w:ind w:left="1122"/>
      </w:pPr>
      <w:r>
        <w:t>De student:</w:t>
      </w:r>
    </w:p>
    <w:p w:rsidR="00241742" w:rsidRPr="00034149" w:rsidRDefault="00034149">
      <w:pPr>
        <w:pStyle w:val="Lijstalinea"/>
        <w:numPr>
          <w:ilvl w:val="0"/>
          <w:numId w:val="20"/>
        </w:numPr>
        <w:tabs>
          <w:tab w:val="left" w:pos="1829"/>
          <w:tab w:val="left" w:pos="1830"/>
        </w:tabs>
        <w:spacing w:line="302" w:lineRule="auto"/>
        <w:ind w:right="1062"/>
        <w:rPr>
          <w:sz w:val="18"/>
          <w:lang w:val="nl-NL"/>
        </w:rPr>
      </w:pPr>
      <w:r w:rsidRPr="00034149">
        <w:rPr>
          <w:sz w:val="18"/>
          <w:lang w:val="nl-NL"/>
        </w:rPr>
        <w:t>kan zijn eigen persoonlijke en professionele ontwikkeling sturen en bespreekbaar maken door middel van systematische reflectie op het eigen</w:t>
      </w:r>
      <w:r w:rsidRPr="00034149">
        <w:rPr>
          <w:spacing w:val="-12"/>
          <w:sz w:val="18"/>
          <w:lang w:val="nl-NL"/>
        </w:rPr>
        <w:t xml:space="preserve"> </w:t>
      </w:r>
      <w:r w:rsidRPr="00034149">
        <w:rPr>
          <w:sz w:val="18"/>
          <w:lang w:val="nl-NL"/>
        </w:rPr>
        <w:t>handelen.</w:t>
      </w:r>
    </w:p>
    <w:p w:rsidR="00241742" w:rsidRPr="00034149" w:rsidRDefault="00034149">
      <w:pPr>
        <w:pStyle w:val="Lijstalinea"/>
        <w:numPr>
          <w:ilvl w:val="0"/>
          <w:numId w:val="20"/>
        </w:numPr>
        <w:tabs>
          <w:tab w:val="left" w:pos="1829"/>
          <w:tab w:val="left" w:pos="1830"/>
        </w:tabs>
        <w:spacing w:before="6" w:line="307" w:lineRule="auto"/>
        <w:ind w:right="1109"/>
        <w:rPr>
          <w:sz w:val="18"/>
          <w:lang w:val="nl-NL"/>
        </w:rPr>
      </w:pPr>
      <w:r w:rsidRPr="00034149">
        <w:rPr>
          <w:sz w:val="18"/>
          <w:lang w:val="nl-NL"/>
        </w:rPr>
        <w:t>kan afwegingen maken voor mogelijke handelwijzen gebaseerd op feiten, belevingen en maatschappelijke</w:t>
      </w:r>
      <w:r w:rsidRPr="00034149">
        <w:rPr>
          <w:spacing w:val="-2"/>
          <w:sz w:val="18"/>
          <w:lang w:val="nl-NL"/>
        </w:rPr>
        <w:t xml:space="preserve"> </w:t>
      </w:r>
      <w:r w:rsidRPr="00034149">
        <w:rPr>
          <w:sz w:val="18"/>
          <w:lang w:val="nl-NL"/>
        </w:rPr>
        <w:t>waarden.</w:t>
      </w:r>
    </w:p>
    <w:p w:rsidR="00241742" w:rsidRPr="00034149" w:rsidRDefault="00241742">
      <w:pPr>
        <w:pStyle w:val="Plattetekst"/>
        <w:spacing w:before="10"/>
        <w:rPr>
          <w:sz w:val="22"/>
          <w:lang w:val="nl-NL"/>
        </w:rPr>
      </w:pPr>
    </w:p>
    <w:p w:rsidR="00241742" w:rsidRPr="00034149" w:rsidRDefault="00034149">
      <w:pPr>
        <w:pStyle w:val="Kop5"/>
        <w:spacing w:before="1"/>
        <w:rPr>
          <w:lang w:val="nl-NL"/>
        </w:rPr>
      </w:pPr>
      <w:r w:rsidRPr="00034149">
        <w:rPr>
          <w:lang w:val="nl-NL"/>
        </w:rPr>
        <w:t>Toelichting</w:t>
      </w:r>
    </w:p>
    <w:p w:rsidR="00241742" w:rsidRPr="00034149" w:rsidRDefault="00034149">
      <w:pPr>
        <w:pStyle w:val="Plattetekst"/>
        <w:spacing w:before="62" w:line="307" w:lineRule="auto"/>
        <w:ind w:left="1122" w:right="805"/>
        <w:rPr>
          <w:lang w:val="nl-NL"/>
        </w:rPr>
      </w:pPr>
      <w:r w:rsidRPr="00034149">
        <w:rPr>
          <w:lang w:val="nl-NL"/>
        </w:rPr>
        <w:t>De student maakt per fase een keuze voor relevante situaties waaruit blijkt dat hij zich als persoon en professional heeft ontwikkeld in relatie tot bovengenoemde leerdoelen. In supervisie ingebrachte situaties en de reflecties hierop leveren hiervoor materiaal.</w:t>
      </w:r>
    </w:p>
    <w:p w:rsidR="00241742" w:rsidRPr="00034149" w:rsidRDefault="00241742">
      <w:pPr>
        <w:pStyle w:val="Plattetekst"/>
        <w:spacing w:before="11"/>
        <w:rPr>
          <w:sz w:val="22"/>
          <w:lang w:val="nl-NL"/>
        </w:rPr>
      </w:pPr>
    </w:p>
    <w:p w:rsidR="00241742" w:rsidRPr="00034149" w:rsidRDefault="00034149">
      <w:pPr>
        <w:pStyle w:val="Kop5"/>
        <w:rPr>
          <w:lang w:val="nl-NL"/>
        </w:rPr>
      </w:pPr>
      <w:r w:rsidRPr="00034149">
        <w:rPr>
          <w:lang w:val="nl-NL"/>
        </w:rPr>
        <w:t>Competentie 8</w:t>
      </w:r>
    </w:p>
    <w:p w:rsidR="00241742" w:rsidRPr="00034149" w:rsidRDefault="00034149">
      <w:pPr>
        <w:pStyle w:val="Plattetekst"/>
        <w:spacing w:before="62" w:line="307" w:lineRule="auto"/>
        <w:ind w:left="1122" w:right="943"/>
        <w:rPr>
          <w:lang w:val="nl-NL"/>
        </w:rPr>
      </w:pPr>
      <w:r w:rsidRPr="00034149">
        <w:rPr>
          <w:lang w:val="nl-NL"/>
        </w:rPr>
        <w:t>“draagt bij aan ontwikkeling van zichzelf en het beroep door reflectie, wederkerend leren, kennisontwikkeling en kenniscirculatie in opleiding en beroep, intervisie en coaching van collega’s en/of stagiaires</w:t>
      </w:r>
    </w:p>
    <w:p w:rsidR="00241742" w:rsidRPr="00034149" w:rsidRDefault="00241742">
      <w:pPr>
        <w:pStyle w:val="Plattetekst"/>
        <w:spacing w:before="1"/>
        <w:rPr>
          <w:sz w:val="23"/>
          <w:lang w:val="nl-NL"/>
        </w:rPr>
      </w:pPr>
    </w:p>
    <w:p w:rsidR="00241742" w:rsidRDefault="00034149">
      <w:pPr>
        <w:pStyle w:val="Kop5"/>
      </w:pPr>
      <w:r>
        <w:t>Leerdoelen:</w:t>
      </w:r>
    </w:p>
    <w:p w:rsidR="00241742" w:rsidRDefault="00034149">
      <w:pPr>
        <w:pStyle w:val="Plattetekst"/>
        <w:spacing w:before="60"/>
        <w:ind w:left="1122"/>
      </w:pPr>
      <w:r>
        <w:t>De student:</w:t>
      </w:r>
    </w:p>
    <w:p w:rsidR="00241742" w:rsidRPr="00034149" w:rsidRDefault="00034149">
      <w:pPr>
        <w:pStyle w:val="Lijstalinea"/>
        <w:numPr>
          <w:ilvl w:val="0"/>
          <w:numId w:val="20"/>
        </w:numPr>
        <w:tabs>
          <w:tab w:val="left" w:pos="1841"/>
          <w:tab w:val="left" w:pos="1842"/>
        </w:tabs>
        <w:spacing w:line="304" w:lineRule="auto"/>
        <w:ind w:left="1842" w:right="1143" w:hanging="360"/>
        <w:rPr>
          <w:sz w:val="18"/>
          <w:lang w:val="nl-NL"/>
        </w:rPr>
      </w:pPr>
      <w:r w:rsidRPr="00034149">
        <w:rPr>
          <w:sz w:val="18"/>
          <w:lang w:val="nl-NL"/>
        </w:rPr>
        <w:t>kan op eigen initiatief nieuwe kennis en vaardigheden verwerven en deze uitleggen aan anderen.</w:t>
      </w:r>
    </w:p>
    <w:p w:rsidR="00241742" w:rsidRPr="00034149" w:rsidRDefault="00034149">
      <w:pPr>
        <w:pStyle w:val="Lijstalinea"/>
        <w:numPr>
          <w:ilvl w:val="0"/>
          <w:numId w:val="20"/>
        </w:numPr>
        <w:tabs>
          <w:tab w:val="left" w:pos="1841"/>
          <w:tab w:val="left" w:pos="1842"/>
        </w:tabs>
        <w:spacing w:before="2" w:line="304" w:lineRule="auto"/>
        <w:ind w:left="1842" w:right="1128" w:hanging="360"/>
        <w:rPr>
          <w:sz w:val="18"/>
          <w:lang w:val="nl-NL"/>
        </w:rPr>
      </w:pPr>
      <w:r w:rsidRPr="00034149">
        <w:rPr>
          <w:sz w:val="18"/>
          <w:lang w:val="nl-NL"/>
        </w:rPr>
        <w:t>kan beroepsdilemma’s herkennen, deze benoemen en een standpunt innemen, op basis van theorie, ervaringen, ethiek en maatschappelijke</w:t>
      </w:r>
      <w:r w:rsidRPr="00034149">
        <w:rPr>
          <w:spacing w:val="-15"/>
          <w:sz w:val="18"/>
          <w:lang w:val="nl-NL"/>
        </w:rPr>
        <w:t xml:space="preserve"> </w:t>
      </w:r>
      <w:r w:rsidRPr="00034149">
        <w:rPr>
          <w:sz w:val="18"/>
          <w:lang w:val="nl-NL"/>
        </w:rPr>
        <w:t>ontwikkelingen.</w:t>
      </w:r>
    </w:p>
    <w:p w:rsidR="00241742" w:rsidRPr="00034149" w:rsidRDefault="00034149">
      <w:pPr>
        <w:pStyle w:val="Lijstalinea"/>
        <w:numPr>
          <w:ilvl w:val="0"/>
          <w:numId w:val="20"/>
        </w:numPr>
        <w:tabs>
          <w:tab w:val="left" w:pos="1841"/>
          <w:tab w:val="left" w:pos="1842"/>
        </w:tabs>
        <w:spacing w:before="3" w:line="302" w:lineRule="auto"/>
        <w:ind w:left="1842" w:right="1363" w:hanging="360"/>
        <w:rPr>
          <w:sz w:val="18"/>
          <w:lang w:val="nl-NL"/>
        </w:rPr>
      </w:pPr>
      <w:r w:rsidRPr="00034149">
        <w:rPr>
          <w:sz w:val="18"/>
          <w:lang w:val="nl-NL"/>
        </w:rPr>
        <w:t>kan op basis van reflectie op de ontwikkeling van normatieve professionaliteit</w:t>
      </w:r>
      <w:r w:rsidRPr="00034149">
        <w:rPr>
          <w:spacing w:val="-40"/>
          <w:sz w:val="18"/>
          <w:lang w:val="nl-NL"/>
        </w:rPr>
        <w:t xml:space="preserve"> </w:t>
      </w:r>
      <w:r w:rsidRPr="00034149">
        <w:rPr>
          <w:sz w:val="18"/>
          <w:lang w:val="nl-NL"/>
        </w:rPr>
        <w:t>keuzes maken en standpunten innemen bij gegeven</w:t>
      </w:r>
      <w:r w:rsidRPr="00034149">
        <w:rPr>
          <w:spacing w:val="-13"/>
          <w:sz w:val="18"/>
          <w:lang w:val="nl-NL"/>
        </w:rPr>
        <w:t xml:space="preserve"> </w:t>
      </w:r>
      <w:r w:rsidRPr="00034149">
        <w:rPr>
          <w:sz w:val="18"/>
          <w:lang w:val="nl-NL"/>
        </w:rPr>
        <w:t>beroepsdilemma’s</w:t>
      </w:r>
    </w:p>
    <w:p w:rsidR="00241742" w:rsidRPr="00034149" w:rsidRDefault="00241742">
      <w:pPr>
        <w:spacing w:line="302" w:lineRule="auto"/>
        <w:rPr>
          <w:sz w:val="18"/>
          <w:lang w:val="nl-NL"/>
        </w:rPr>
        <w:sectPr w:rsidR="00241742" w:rsidRPr="00034149">
          <w:pgSz w:w="11910" w:h="16840"/>
          <w:pgMar w:top="1580" w:right="380" w:bottom="1220" w:left="580" w:header="0" w:footer="926" w:gutter="0"/>
          <w:cols w:space="708"/>
        </w:sectPr>
      </w:pPr>
    </w:p>
    <w:p w:rsidR="00241742" w:rsidRPr="00034149" w:rsidRDefault="00034149">
      <w:pPr>
        <w:pStyle w:val="Lijstalinea"/>
        <w:numPr>
          <w:ilvl w:val="0"/>
          <w:numId w:val="20"/>
        </w:numPr>
        <w:tabs>
          <w:tab w:val="left" w:pos="1841"/>
          <w:tab w:val="left" w:pos="1842"/>
        </w:tabs>
        <w:spacing w:before="146"/>
        <w:ind w:left="1842" w:hanging="360"/>
        <w:rPr>
          <w:b/>
          <w:sz w:val="18"/>
          <w:lang w:val="nl-NL"/>
        </w:rPr>
      </w:pPr>
      <w:r w:rsidRPr="00034149">
        <w:rPr>
          <w:sz w:val="18"/>
          <w:lang w:val="nl-NL"/>
        </w:rPr>
        <w:lastRenderedPageBreak/>
        <w:t>kan aantonen op welke wijze feiten, meningen en normen en waarden van</w:t>
      </w:r>
      <w:r w:rsidRPr="00034149">
        <w:rPr>
          <w:spacing w:val="-23"/>
          <w:sz w:val="18"/>
          <w:lang w:val="nl-NL"/>
        </w:rPr>
        <w:t xml:space="preserve"> </w:t>
      </w:r>
      <w:r w:rsidRPr="00034149">
        <w:rPr>
          <w:b/>
          <w:sz w:val="18"/>
          <w:lang w:val="nl-NL"/>
        </w:rPr>
        <w:t>professionals</w:t>
      </w:r>
    </w:p>
    <w:p w:rsidR="00241742" w:rsidRPr="00034149" w:rsidRDefault="00034149">
      <w:pPr>
        <w:pStyle w:val="Plattetekst"/>
        <w:spacing w:before="57"/>
        <w:ind w:left="1842"/>
        <w:rPr>
          <w:lang w:val="nl-NL"/>
        </w:rPr>
      </w:pPr>
      <w:r w:rsidRPr="00034149">
        <w:rPr>
          <w:lang w:val="nl-NL"/>
        </w:rPr>
        <w:t>een rol spelen bij beslissingen in de MWD-praktijk.</w:t>
      </w:r>
    </w:p>
    <w:p w:rsidR="00241742" w:rsidRPr="00034149" w:rsidRDefault="00034149">
      <w:pPr>
        <w:pStyle w:val="Lijstalinea"/>
        <w:numPr>
          <w:ilvl w:val="0"/>
          <w:numId w:val="20"/>
        </w:numPr>
        <w:tabs>
          <w:tab w:val="left" w:pos="1841"/>
          <w:tab w:val="left" w:pos="1842"/>
        </w:tabs>
        <w:spacing w:line="304" w:lineRule="auto"/>
        <w:ind w:left="1842" w:right="1072" w:hanging="360"/>
        <w:rPr>
          <w:sz w:val="18"/>
          <w:lang w:val="nl-NL"/>
        </w:rPr>
      </w:pPr>
      <w:r w:rsidRPr="00034149">
        <w:rPr>
          <w:sz w:val="18"/>
          <w:lang w:val="nl-NL"/>
        </w:rPr>
        <w:t>kan de consequenties van maatschappelijke en politieke ontwikkelingen voor het beroep verwoorden.</w:t>
      </w:r>
    </w:p>
    <w:p w:rsidR="00241742" w:rsidRPr="00034149" w:rsidRDefault="00241742">
      <w:pPr>
        <w:pStyle w:val="Plattetekst"/>
        <w:rPr>
          <w:sz w:val="22"/>
          <w:lang w:val="nl-NL"/>
        </w:rPr>
      </w:pPr>
    </w:p>
    <w:p w:rsidR="00241742" w:rsidRPr="00034149" w:rsidRDefault="00241742">
      <w:pPr>
        <w:pStyle w:val="Plattetekst"/>
        <w:rPr>
          <w:sz w:val="22"/>
          <w:lang w:val="nl-NL"/>
        </w:rPr>
      </w:pPr>
    </w:p>
    <w:p w:rsidR="00241742" w:rsidRPr="00034149" w:rsidRDefault="00241742">
      <w:pPr>
        <w:pStyle w:val="Plattetekst"/>
        <w:rPr>
          <w:sz w:val="22"/>
          <w:lang w:val="nl-NL"/>
        </w:rPr>
      </w:pPr>
    </w:p>
    <w:p w:rsidR="00241742" w:rsidRPr="00034149" w:rsidRDefault="00241742">
      <w:pPr>
        <w:pStyle w:val="Plattetekst"/>
        <w:rPr>
          <w:sz w:val="22"/>
          <w:lang w:val="nl-NL"/>
        </w:rPr>
      </w:pPr>
    </w:p>
    <w:p w:rsidR="00241742" w:rsidRPr="00034149" w:rsidRDefault="00241742">
      <w:pPr>
        <w:pStyle w:val="Plattetekst"/>
        <w:rPr>
          <w:sz w:val="22"/>
          <w:lang w:val="nl-NL"/>
        </w:rPr>
      </w:pPr>
    </w:p>
    <w:p w:rsidR="00241742" w:rsidRPr="00034149" w:rsidRDefault="00241742">
      <w:pPr>
        <w:pStyle w:val="Plattetekst"/>
        <w:spacing w:before="4"/>
        <w:rPr>
          <w:sz w:val="28"/>
          <w:lang w:val="nl-NL"/>
        </w:rPr>
      </w:pPr>
    </w:p>
    <w:p w:rsidR="00241742" w:rsidRPr="00034149" w:rsidRDefault="00034149">
      <w:pPr>
        <w:pStyle w:val="Kop5"/>
        <w:spacing w:before="1"/>
        <w:rPr>
          <w:lang w:val="nl-NL"/>
        </w:rPr>
      </w:pPr>
      <w:r w:rsidRPr="00034149">
        <w:rPr>
          <w:lang w:val="nl-NL"/>
        </w:rPr>
        <w:t>Toelichting</w:t>
      </w:r>
    </w:p>
    <w:p w:rsidR="00241742" w:rsidRPr="00034149" w:rsidRDefault="00034149">
      <w:pPr>
        <w:pStyle w:val="Plattetekst"/>
        <w:spacing w:before="62" w:line="307" w:lineRule="auto"/>
        <w:ind w:left="1122" w:right="953"/>
        <w:jc w:val="both"/>
        <w:rPr>
          <w:lang w:val="nl-NL"/>
        </w:rPr>
      </w:pPr>
      <w:r w:rsidRPr="00034149">
        <w:rPr>
          <w:lang w:val="nl-NL"/>
        </w:rPr>
        <w:t>Gedurende het jaar heeft de student zijn competentieontwikkeling op de genoemde competenties zichtbaar gemaakt in zijn portfolio. Hij heeft beroepsproducten verzameld. Dit portfolio wordt aan het eind van het jaar beoordeeld door de opleiding.</w:t>
      </w:r>
    </w:p>
    <w:p w:rsidR="00241742" w:rsidRPr="00034149" w:rsidRDefault="00034149">
      <w:pPr>
        <w:pStyle w:val="Plattetekst"/>
        <w:spacing w:line="307" w:lineRule="auto"/>
        <w:ind w:left="1122" w:right="839"/>
        <w:rPr>
          <w:lang w:val="nl-NL"/>
        </w:rPr>
      </w:pPr>
      <w:r w:rsidRPr="00034149">
        <w:rPr>
          <w:lang w:val="nl-NL"/>
        </w:rPr>
        <w:t>Ter voorbereiding op het beoordelingsgesprek (verantwoordingsgesprek) met de praktijkdocent en praktijkbegeleider stelt de student een stageportfolio (showcase) samen. Dit presenteert hij en wordt hier vervolgens op bevraagd. De eisen voor dit portfolio worden aan het eind van blok 1 nader toegelicht.</w:t>
      </w:r>
    </w:p>
    <w:p w:rsidR="00241742" w:rsidRPr="00034149" w:rsidRDefault="00034149">
      <w:pPr>
        <w:pStyle w:val="Kop5"/>
        <w:spacing w:before="1"/>
        <w:rPr>
          <w:lang w:val="nl-NL"/>
        </w:rPr>
      </w:pPr>
      <w:r w:rsidRPr="00034149">
        <w:rPr>
          <w:lang w:val="nl-NL"/>
        </w:rPr>
        <w:t>Samenvatting</w:t>
      </w:r>
    </w:p>
    <w:p w:rsidR="00241742" w:rsidRPr="00034149" w:rsidRDefault="00034149">
      <w:pPr>
        <w:pStyle w:val="Plattetekst"/>
        <w:spacing w:before="60" w:line="307" w:lineRule="auto"/>
        <w:ind w:left="1122" w:right="813"/>
        <w:rPr>
          <w:lang w:val="nl-NL"/>
        </w:rPr>
      </w:pPr>
      <w:r w:rsidRPr="00034149">
        <w:rPr>
          <w:lang w:val="nl-NL"/>
        </w:rPr>
        <w:t>Het jaar wordt gestart met het leren kennen van de organisatie, vervolgens wordt er samengewerkt met cliënten en aan het eind van het jaar is er zich op de positie van een specifieke cliëntgroep in de samenleving. Dit laatste geeft mogelijk ideeën voor een specifiek thema dat in de laatste jaar van de opleiding in de vorm van een scriptie nader onderzocht kan worden.</w:t>
      </w:r>
    </w:p>
    <w:p w:rsidR="00241742" w:rsidRPr="00034149" w:rsidRDefault="00034149">
      <w:pPr>
        <w:pStyle w:val="Plattetekst"/>
        <w:ind w:left="1122"/>
        <w:rPr>
          <w:lang w:val="nl-NL"/>
        </w:rPr>
      </w:pPr>
      <w:r w:rsidRPr="00034149">
        <w:rPr>
          <w:lang w:val="nl-NL"/>
        </w:rPr>
        <w:t>Tot slot stelt de student een portfolio samen wat wordt beoordeeld door de opleiding.</w:t>
      </w:r>
    </w:p>
    <w:p w:rsidR="00241742" w:rsidRPr="00034149" w:rsidRDefault="00034149">
      <w:pPr>
        <w:pStyle w:val="Plattetekst"/>
        <w:spacing w:before="62" w:line="304" w:lineRule="auto"/>
        <w:ind w:left="1122" w:right="759"/>
        <w:rPr>
          <w:lang w:val="nl-NL"/>
        </w:rPr>
      </w:pPr>
      <w:r w:rsidRPr="00034149">
        <w:rPr>
          <w:lang w:val="nl-NL"/>
        </w:rPr>
        <w:t>Een deel van het portfolio wordt gepresenteerd aan de praktijkbegeleider en praktijkdocent en hier wordt de student in een verantwoordingsgesprek op beoordeeld</w:t>
      </w:r>
      <w:r w:rsidRPr="00034149">
        <w:rPr>
          <w:position w:val="6"/>
          <w:sz w:val="12"/>
          <w:lang w:val="nl-NL"/>
        </w:rPr>
        <w:t>17</w:t>
      </w:r>
      <w:r w:rsidRPr="00034149">
        <w:rPr>
          <w:lang w:val="nl-NL"/>
        </w:rPr>
        <w:t>.</w:t>
      </w: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034149">
      <w:pPr>
        <w:pStyle w:val="Plattetekst"/>
        <w:spacing w:before="7"/>
        <w:rPr>
          <w:sz w:val="12"/>
          <w:lang w:val="nl-NL"/>
        </w:rPr>
      </w:pPr>
      <w:r>
        <w:pict>
          <v:line id="_x0000_s1033" style="position:absolute;z-index:251635200;mso-wrap-distance-left:0;mso-wrap-distance-right:0;mso-position-horizontal-relative:page" from="85.1pt,9.85pt" to="229.1pt,9.85pt" strokeweight=".16936mm">
            <w10:wrap type="topAndBottom" anchorx="page"/>
          </v:line>
        </w:pict>
      </w:r>
    </w:p>
    <w:p w:rsidR="00241742" w:rsidRPr="00034149" w:rsidRDefault="00034149">
      <w:pPr>
        <w:spacing w:before="105"/>
        <w:ind w:left="1122"/>
        <w:rPr>
          <w:sz w:val="16"/>
          <w:lang w:val="nl-NL"/>
        </w:rPr>
      </w:pPr>
      <w:r w:rsidRPr="00034149">
        <w:rPr>
          <w:position w:val="6"/>
          <w:sz w:val="10"/>
          <w:lang w:val="nl-NL"/>
        </w:rPr>
        <w:t xml:space="preserve">17 </w:t>
      </w:r>
      <w:r w:rsidRPr="00034149">
        <w:rPr>
          <w:sz w:val="16"/>
          <w:lang w:val="nl-NL"/>
        </w:rPr>
        <w:t>Zie mijnhva studiedelen beoordeling portfolio</w:t>
      </w:r>
    </w:p>
    <w:p w:rsidR="00241742" w:rsidRPr="00034149" w:rsidRDefault="00241742">
      <w:pPr>
        <w:rPr>
          <w:sz w:val="16"/>
          <w:lang w:val="nl-NL"/>
        </w:rPr>
        <w:sectPr w:rsidR="00241742" w:rsidRPr="00034149">
          <w:pgSz w:w="11910" w:h="16840"/>
          <w:pgMar w:top="1580" w:right="380" w:bottom="1220" w:left="580" w:header="0" w:footer="926" w:gutter="0"/>
          <w:cols w:space="708"/>
        </w:sect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2"/>
          <w:lang w:val="nl-NL"/>
        </w:rPr>
      </w:pPr>
    </w:p>
    <w:p w:rsidR="00241742" w:rsidRPr="00034149" w:rsidRDefault="00034149">
      <w:pPr>
        <w:pStyle w:val="Kop1"/>
        <w:tabs>
          <w:tab w:val="left" w:pos="3954"/>
        </w:tabs>
        <w:spacing w:before="100"/>
        <w:rPr>
          <w:lang w:val="nl-NL"/>
        </w:rPr>
      </w:pPr>
      <w:bookmarkStart w:id="18" w:name="_bookmark18"/>
      <w:bookmarkEnd w:id="18"/>
      <w:r w:rsidRPr="00034149">
        <w:rPr>
          <w:lang w:val="nl-NL"/>
        </w:rPr>
        <w:t>Hoofdstuk</w:t>
      </w:r>
      <w:r w:rsidRPr="00034149">
        <w:rPr>
          <w:spacing w:val="-4"/>
          <w:lang w:val="nl-NL"/>
        </w:rPr>
        <w:t xml:space="preserve"> </w:t>
      </w:r>
      <w:r w:rsidRPr="00034149">
        <w:rPr>
          <w:lang w:val="nl-NL"/>
        </w:rPr>
        <w:t>3:</w:t>
      </w:r>
      <w:r w:rsidRPr="00034149">
        <w:rPr>
          <w:lang w:val="nl-NL"/>
        </w:rPr>
        <w:tab/>
        <w:t>Programma praktijkjaar</w:t>
      </w:r>
    </w:p>
    <w:p w:rsidR="00241742" w:rsidRPr="00034149" w:rsidRDefault="00241742">
      <w:pPr>
        <w:pStyle w:val="Plattetekst"/>
        <w:rPr>
          <w:b/>
          <w:sz w:val="28"/>
          <w:lang w:val="nl-NL"/>
        </w:rPr>
      </w:pPr>
    </w:p>
    <w:p w:rsidR="00241742" w:rsidRPr="00034149" w:rsidRDefault="00034149">
      <w:pPr>
        <w:pStyle w:val="Kop5"/>
        <w:spacing w:before="228"/>
        <w:rPr>
          <w:lang w:val="nl-NL"/>
        </w:rPr>
      </w:pPr>
      <w:r w:rsidRPr="00034149">
        <w:rPr>
          <w:lang w:val="nl-NL"/>
        </w:rPr>
        <w:t>Werkwijze in de praktijk</w:t>
      </w:r>
    </w:p>
    <w:p w:rsidR="00241742" w:rsidRPr="00034149" w:rsidRDefault="00034149">
      <w:pPr>
        <w:pStyle w:val="Plattetekst"/>
        <w:spacing w:before="62" w:line="307" w:lineRule="auto"/>
        <w:ind w:left="1122" w:right="883"/>
        <w:rPr>
          <w:lang w:val="nl-NL"/>
        </w:rPr>
      </w:pPr>
      <w:r w:rsidRPr="00034149">
        <w:rPr>
          <w:lang w:val="nl-NL"/>
        </w:rPr>
        <w:t>In elke fase wordt geadviseerd aan de hand van leerdoelen een actieplan op te stellen, voert dit plan uit en reflecteert op de mate waarin deze acties (beroepsproducten) hebben bijgedragen aan de competentieontwikkeling en het bereiken van gestelde doelen. Tijdens de begeleidingsmomenten met de praktijkbegeleider zijn de uitgevoerde acties, beroepsproducten en reflectie hierop onderwerp van gesprek. De student stelt de praktijkbegeleider in staat zijn ontwikkeling te volgen door een aantal acties uit te werken en beroepsproducten hiervan op te nemen in het portfolio. De student geeft de praktijkbegeleider toegang tot het portfolio</w:t>
      </w:r>
      <w:r w:rsidRPr="00034149">
        <w:rPr>
          <w:position w:val="6"/>
          <w:sz w:val="12"/>
          <w:lang w:val="nl-NL"/>
        </w:rPr>
        <w:t>18</w:t>
      </w:r>
      <w:r w:rsidRPr="00034149">
        <w:rPr>
          <w:lang w:val="nl-NL"/>
        </w:rPr>
        <w:t>.</w:t>
      </w:r>
    </w:p>
    <w:p w:rsidR="00241742" w:rsidRPr="00034149" w:rsidRDefault="00241742">
      <w:pPr>
        <w:pStyle w:val="Plattetekst"/>
        <w:spacing w:before="3"/>
        <w:rPr>
          <w:sz w:val="17"/>
          <w:lang w:val="nl-NL"/>
        </w:rPr>
      </w:pPr>
    </w:p>
    <w:p w:rsidR="00241742" w:rsidRPr="00034149" w:rsidRDefault="00034149">
      <w:pPr>
        <w:pStyle w:val="Kop5"/>
        <w:rPr>
          <w:lang w:val="nl-NL"/>
        </w:rPr>
      </w:pPr>
      <w:r w:rsidRPr="00034149">
        <w:rPr>
          <w:lang w:val="nl-NL"/>
        </w:rPr>
        <w:t>Werkwijze op de opleiding</w:t>
      </w:r>
    </w:p>
    <w:p w:rsidR="00241742" w:rsidRPr="00034149" w:rsidRDefault="00034149">
      <w:pPr>
        <w:pStyle w:val="Plattetekst"/>
        <w:spacing w:before="31" w:line="276" w:lineRule="auto"/>
        <w:ind w:left="1122" w:right="933"/>
        <w:rPr>
          <w:lang w:val="nl-NL"/>
        </w:rPr>
      </w:pPr>
      <w:r w:rsidRPr="00034149">
        <w:rPr>
          <w:lang w:val="nl-NL"/>
        </w:rPr>
        <w:t>Op de opleiding wordt met de bijeenkomsten per fase aangesloten op de praktijk. Het opleidingsprogramma ondersteunt de student om de in de praktijk uitgevoerde acties en ervaringen te verbinden met theorie. Daarnaast reflecteert de student op zijn persoonlijke en professionele ontwikkeling.</w:t>
      </w:r>
    </w:p>
    <w:p w:rsidR="00241742" w:rsidRPr="00034149" w:rsidRDefault="00034149">
      <w:pPr>
        <w:pStyle w:val="Plattetekst"/>
        <w:spacing w:before="2" w:line="276" w:lineRule="auto"/>
        <w:ind w:left="1122" w:right="836"/>
        <w:rPr>
          <w:lang w:val="nl-NL"/>
        </w:rPr>
      </w:pPr>
      <w:r w:rsidRPr="00034149">
        <w:rPr>
          <w:lang w:val="nl-NL"/>
        </w:rPr>
        <w:t>Bij elke bijeenkomst wordt aandacht besteed aan de opbouw van het portfolio met als doel de persoonlijke en professionele ontwikkeling in de praktijk te volgen. Hierbij wordt aandacht besteed aan de wijze waarop in het portfolio bij de centraal staande competenties en leerdoelen, beroepsproducten, onderwijsproducten en reflectie verslagen worden verzameld.</w:t>
      </w:r>
    </w:p>
    <w:p w:rsidR="00241742" w:rsidRPr="00034149" w:rsidRDefault="00034149">
      <w:pPr>
        <w:pStyle w:val="Plattetekst"/>
        <w:spacing w:line="276" w:lineRule="auto"/>
        <w:ind w:left="1122" w:right="1558"/>
        <w:rPr>
          <w:lang w:val="nl-NL"/>
        </w:rPr>
      </w:pPr>
      <w:r w:rsidRPr="00034149">
        <w:rPr>
          <w:lang w:val="nl-NL"/>
        </w:rPr>
        <w:t>Het tweede deel van de bijeenkomst is dan gericht op de verbinding van de te ontwikkelen competenties en de uitgevoerde acties met theorie.</w:t>
      </w:r>
    </w:p>
    <w:p w:rsidR="00241742" w:rsidRPr="00034149" w:rsidRDefault="00034149">
      <w:pPr>
        <w:pStyle w:val="Plattetekst"/>
        <w:spacing w:line="276" w:lineRule="auto"/>
        <w:ind w:left="1122" w:right="1471"/>
        <w:rPr>
          <w:lang w:val="nl-NL"/>
        </w:rPr>
      </w:pPr>
      <w:r w:rsidRPr="00034149">
        <w:rPr>
          <w:lang w:val="nl-NL"/>
        </w:rPr>
        <w:t xml:space="preserve">Per fase wordt inhoudelijk toegewerkt naar een </w:t>
      </w:r>
      <w:r w:rsidRPr="00034149">
        <w:rPr>
          <w:b/>
          <w:lang w:val="nl-NL"/>
        </w:rPr>
        <w:t xml:space="preserve">onderwijsproduct </w:t>
      </w:r>
      <w:r w:rsidRPr="00034149">
        <w:rPr>
          <w:lang w:val="nl-NL"/>
        </w:rPr>
        <w:t>waarmee de fase wordt afgesloten. De in de praktijk uitgevoerde activiteiten en beroepsproducten kunnen als informatiebron gebruikt worden voor deze onderwijsproducten.</w:t>
      </w:r>
    </w:p>
    <w:p w:rsidR="00241742" w:rsidRPr="00034149" w:rsidRDefault="00241742">
      <w:pPr>
        <w:pStyle w:val="Plattetekst"/>
        <w:spacing w:before="8"/>
        <w:rPr>
          <w:sz w:val="20"/>
          <w:lang w:val="nl-NL"/>
        </w:rPr>
      </w:pPr>
    </w:p>
    <w:p w:rsidR="00241742" w:rsidRPr="00034149" w:rsidRDefault="00034149">
      <w:pPr>
        <w:pStyle w:val="Plattetekst"/>
        <w:spacing w:line="276" w:lineRule="auto"/>
        <w:ind w:left="1122" w:right="1023"/>
        <w:rPr>
          <w:lang w:val="nl-NL"/>
        </w:rPr>
      </w:pPr>
      <w:r w:rsidRPr="00034149">
        <w:rPr>
          <w:lang w:val="nl-NL"/>
        </w:rPr>
        <w:t>Daarbij wordt tot aan het einde van het studiejaar praktijksupervisie</w:t>
      </w:r>
      <w:r w:rsidRPr="00034149">
        <w:rPr>
          <w:position w:val="6"/>
          <w:sz w:val="12"/>
          <w:lang w:val="nl-NL"/>
        </w:rPr>
        <w:t xml:space="preserve">19 </w:t>
      </w:r>
      <w:r w:rsidRPr="00034149">
        <w:rPr>
          <w:lang w:val="nl-NL"/>
        </w:rPr>
        <w:t>aangeboden. Tijdens de supervisie wordt gereflecteerd op de persoonlijke en professionele ontwikkeling. Met een 2-tal medestudenten en de supervisor worden concrete praktijksituaties besproken waarbij vooral houdingsaspecten aan de orde zullen komen. De groepsindeling wordt bij de start van het studie jaar bekend gemaakt.</w:t>
      </w:r>
    </w:p>
    <w:p w:rsidR="00241742" w:rsidRPr="00034149" w:rsidRDefault="00034149">
      <w:pPr>
        <w:pStyle w:val="Plattetekst"/>
        <w:spacing w:before="1"/>
        <w:ind w:left="1122"/>
        <w:rPr>
          <w:lang w:val="nl-NL"/>
        </w:rPr>
      </w:pPr>
      <w:r w:rsidRPr="00034149">
        <w:rPr>
          <w:lang w:val="nl-NL"/>
        </w:rPr>
        <w:t>Voor supervisie is een aparte studiehandleiding beschikbaar.</w:t>
      </w: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034149">
      <w:pPr>
        <w:pStyle w:val="Plattetekst"/>
        <w:spacing w:before="10"/>
        <w:rPr>
          <w:sz w:val="28"/>
          <w:lang w:val="nl-NL"/>
        </w:rPr>
      </w:pPr>
      <w:r>
        <w:pict>
          <v:line id="_x0000_s1032" style="position:absolute;z-index:251636224;mso-wrap-distance-left:0;mso-wrap-distance-right:0;mso-position-horizontal-relative:page" from="85.1pt,19.7pt" to="229.1pt,19.7pt" strokeweight=".16936mm">
            <w10:wrap type="topAndBottom" anchorx="page"/>
          </v:line>
        </w:pict>
      </w:r>
    </w:p>
    <w:p w:rsidR="00241742" w:rsidRPr="00034149" w:rsidRDefault="00034149">
      <w:pPr>
        <w:spacing w:before="105"/>
        <w:ind w:left="1122"/>
        <w:rPr>
          <w:sz w:val="16"/>
          <w:lang w:val="nl-NL"/>
        </w:rPr>
      </w:pPr>
      <w:r w:rsidRPr="00034149">
        <w:rPr>
          <w:position w:val="6"/>
          <w:sz w:val="10"/>
          <w:lang w:val="nl-NL"/>
        </w:rPr>
        <w:t xml:space="preserve">18 </w:t>
      </w:r>
      <w:r w:rsidRPr="00034149">
        <w:rPr>
          <w:sz w:val="16"/>
          <w:lang w:val="nl-NL"/>
        </w:rPr>
        <w:t>De wijze waarop zal tijdens de startbijeenkomst worden toegelicht.</w:t>
      </w:r>
    </w:p>
    <w:p w:rsidR="00241742" w:rsidRPr="00034149" w:rsidRDefault="00034149">
      <w:pPr>
        <w:spacing w:before="45"/>
        <w:ind w:left="1122"/>
        <w:rPr>
          <w:sz w:val="16"/>
          <w:lang w:val="nl-NL"/>
        </w:rPr>
      </w:pPr>
      <w:r w:rsidRPr="00034149">
        <w:rPr>
          <w:position w:val="6"/>
          <w:sz w:val="10"/>
          <w:lang w:val="nl-NL"/>
        </w:rPr>
        <w:t xml:space="preserve">19 </w:t>
      </w:r>
      <w:r w:rsidRPr="00034149">
        <w:rPr>
          <w:sz w:val="16"/>
          <w:lang w:val="nl-NL"/>
        </w:rPr>
        <w:t>Voor supervisie is een aparte studiehandleiding beschikbaar</w:t>
      </w:r>
    </w:p>
    <w:p w:rsidR="00241742" w:rsidRPr="00034149" w:rsidRDefault="00241742">
      <w:pPr>
        <w:rPr>
          <w:sz w:val="16"/>
          <w:lang w:val="nl-NL"/>
        </w:rPr>
        <w:sectPr w:rsidR="00241742" w:rsidRPr="00034149">
          <w:pgSz w:w="11910" w:h="16840"/>
          <w:pgMar w:top="1580" w:right="380" w:bottom="1220" w:left="580" w:header="0" w:footer="926" w:gutter="0"/>
          <w:cols w:space="708"/>
        </w:sect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spacing w:before="6"/>
        <w:rPr>
          <w:lang w:val="nl-NL"/>
        </w:rPr>
      </w:pPr>
    </w:p>
    <w:p w:rsidR="00241742" w:rsidRDefault="00034149">
      <w:pPr>
        <w:pStyle w:val="Kop3"/>
        <w:numPr>
          <w:ilvl w:val="1"/>
          <w:numId w:val="19"/>
        </w:numPr>
        <w:tabs>
          <w:tab w:val="left" w:pos="2254"/>
          <w:tab w:val="left" w:pos="2255"/>
        </w:tabs>
        <w:ind w:hanging="1132"/>
        <w:rPr>
          <w:sz w:val="18"/>
        </w:rPr>
      </w:pPr>
      <w:bookmarkStart w:id="19" w:name="_bookmark19"/>
      <w:bookmarkEnd w:id="19"/>
      <w:r>
        <w:t>Opzet van het</w:t>
      </w:r>
      <w:r>
        <w:rPr>
          <w:spacing w:val="-13"/>
        </w:rPr>
        <w:t xml:space="preserve"> </w:t>
      </w:r>
      <w:r>
        <w:t>programma</w:t>
      </w:r>
    </w:p>
    <w:p w:rsidR="00241742" w:rsidRPr="00034149" w:rsidRDefault="00034149">
      <w:pPr>
        <w:pStyle w:val="Plattetekst"/>
        <w:spacing w:before="132" w:line="276" w:lineRule="auto"/>
        <w:ind w:left="1122" w:right="1126"/>
        <w:rPr>
          <w:lang w:val="nl-NL"/>
        </w:rPr>
      </w:pPr>
      <w:r w:rsidRPr="00034149">
        <w:rPr>
          <w:lang w:val="nl-NL"/>
        </w:rPr>
        <w:t>Het opleidingsprogramma bestaat uit werkcolleges die tijdens de opleidingsdagen plaatsvinden. De werkcolleges zijn verdeeld over de drie fasen van het</w:t>
      </w:r>
      <w:r w:rsidRPr="00034149">
        <w:rPr>
          <w:spacing w:val="-13"/>
          <w:lang w:val="nl-NL"/>
        </w:rPr>
        <w:t xml:space="preserve"> </w:t>
      </w:r>
      <w:r w:rsidRPr="00034149">
        <w:rPr>
          <w:lang w:val="nl-NL"/>
        </w:rPr>
        <w:t>praktijkjaar:</w:t>
      </w:r>
    </w:p>
    <w:p w:rsidR="00241742" w:rsidRPr="00034149" w:rsidRDefault="00241742">
      <w:pPr>
        <w:pStyle w:val="Plattetekst"/>
        <w:spacing w:before="10" w:after="1"/>
        <w:rPr>
          <w:sz w:val="20"/>
          <w:lang w:val="nl-NL"/>
        </w:rPr>
      </w:pPr>
    </w:p>
    <w:tbl>
      <w:tblPr>
        <w:tblStyle w:val="TableNormal"/>
        <w:tblW w:w="0" w:type="auto"/>
        <w:tblInd w:w="1439" w:type="dxa"/>
        <w:tblLayout w:type="fixed"/>
        <w:tblLook w:val="01E0" w:firstRow="1" w:lastRow="1" w:firstColumn="1" w:lastColumn="1" w:noHBand="0" w:noVBand="0"/>
      </w:tblPr>
      <w:tblGrid>
        <w:gridCol w:w="2639"/>
        <w:gridCol w:w="1732"/>
        <w:gridCol w:w="3284"/>
      </w:tblGrid>
      <w:tr w:rsidR="00241742">
        <w:trPr>
          <w:trHeight w:val="243"/>
        </w:trPr>
        <w:tc>
          <w:tcPr>
            <w:tcW w:w="2639" w:type="dxa"/>
          </w:tcPr>
          <w:p w:rsidR="00241742" w:rsidRDefault="00034149">
            <w:pPr>
              <w:pStyle w:val="TableParagraph"/>
              <w:tabs>
                <w:tab w:val="left" w:pos="409"/>
              </w:tabs>
              <w:spacing w:line="224" w:lineRule="exact"/>
              <w:ind w:left="50"/>
              <w:rPr>
                <w:sz w:val="18"/>
              </w:rPr>
            </w:pPr>
            <w:r>
              <w:rPr>
                <w:rFonts w:ascii="Courier New"/>
                <w:sz w:val="18"/>
              </w:rPr>
              <w:t>o</w:t>
            </w:r>
            <w:r>
              <w:rPr>
                <w:rFonts w:ascii="Courier New"/>
                <w:sz w:val="18"/>
              </w:rPr>
              <w:tab/>
            </w:r>
            <w:r>
              <w:rPr>
                <w:sz w:val="18"/>
              </w:rPr>
              <w:t>inwerkfase:</w:t>
            </w:r>
          </w:p>
        </w:tc>
        <w:tc>
          <w:tcPr>
            <w:tcW w:w="1732" w:type="dxa"/>
          </w:tcPr>
          <w:p w:rsidR="00241742" w:rsidRDefault="00034149">
            <w:pPr>
              <w:pStyle w:val="TableParagraph"/>
              <w:ind w:left="591"/>
              <w:rPr>
                <w:sz w:val="18"/>
              </w:rPr>
            </w:pPr>
            <w:r>
              <w:rPr>
                <w:sz w:val="18"/>
              </w:rPr>
              <w:t>blok 1</w:t>
            </w:r>
          </w:p>
        </w:tc>
        <w:tc>
          <w:tcPr>
            <w:tcW w:w="3284" w:type="dxa"/>
          </w:tcPr>
          <w:p w:rsidR="00241742" w:rsidRDefault="00034149">
            <w:pPr>
              <w:pStyle w:val="TableParagraph"/>
              <w:ind w:left="276"/>
              <w:rPr>
                <w:sz w:val="18"/>
              </w:rPr>
            </w:pPr>
            <w:r>
              <w:rPr>
                <w:sz w:val="18"/>
              </w:rPr>
              <w:t>: competenties 2 en 4.</w:t>
            </w:r>
          </w:p>
        </w:tc>
      </w:tr>
      <w:tr w:rsidR="00241742">
        <w:trPr>
          <w:trHeight w:val="250"/>
        </w:trPr>
        <w:tc>
          <w:tcPr>
            <w:tcW w:w="2639" w:type="dxa"/>
          </w:tcPr>
          <w:p w:rsidR="00241742" w:rsidRDefault="00034149">
            <w:pPr>
              <w:pStyle w:val="TableParagraph"/>
              <w:tabs>
                <w:tab w:val="left" w:pos="409"/>
              </w:tabs>
              <w:spacing w:before="8" w:line="222" w:lineRule="exact"/>
              <w:ind w:left="50"/>
              <w:rPr>
                <w:sz w:val="18"/>
              </w:rPr>
            </w:pPr>
            <w:r>
              <w:rPr>
                <w:rFonts w:ascii="Courier New"/>
                <w:sz w:val="18"/>
              </w:rPr>
              <w:t>o</w:t>
            </w:r>
            <w:r>
              <w:rPr>
                <w:rFonts w:ascii="Courier New"/>
                <w:sz w:val="18"/>
              </w:rPr>
              <w:tab/>
            </w:r>
            <w:r>
              <w:rPr>
                <w:sz w:val="18"/>
              </w:rPr>
              <w:t>uitvoeringsfase</w:t>
            </w:r>
            <w:r>
              <w:rPr>
                <w:spacing w:val="-2"/>
                <w:sz w:val="18"/>
              </w:rPr>
              <w:t xml:space="preserve"> </w:t>
            </w:r>
            <w:r>
              <w:rPr>
                <w:sz w:val="18"/>
              </w:rPr>
              <w:t>1:</w:t>
            </w:r>
          </w:p>
        </w:tc>
        <w:tc>
          <w:tcPr>
            <w:tcW w:w="1732" w:type="dxa"/>
          </w:tcPr>
          <w:p w:rsidR="00241742" w:rsidRDefault="00034149">
            <w:pPr>
              <w:pStyle w:val="TableParagraph"/>
              <w:spacing w:before="8"/>
              <w:ind w:left="591"/>
              <w:rPr>
                <w:sz w:val="18"/>
              </w:rPr>
            </w:pPr>
            <w:r>
              <w:rPr>
                <w:sz w:val="18"/>
              </w:rPr>
              <w:t>blok 2</w:t>
            </w:r>
          </w:p>
        </w:tc>
        <w:tc>
          <w:tcPr>
            <w:tcW w:w="3284" w:type="dxa"/>
          </w:tcPr>
          <w:p w:rsidR="00241742" w:rsidRDefault="00034149">
            <w:pPr>
              <w:pStyle w:val="TableParagraph"/>
              <w:spacing w:before="8"/>
              <w:ind w:left="276"/>
              <w:rPr>
                <w:sz w:val="18"/>
              </w:rPr>
            </w:pPr>
            <w:r>
              <w:rPr>
                <w:sz w:val="18"/>
              </w:rPr>
              <w:t>: competentie 1 (niveau 2)</w:t>
            </w:r>
          </w:p>
        </w:tc>
      </w:tr>
      <w:tr w:rsidR="00241742">
        <w:trPr>
          <w:trHeight w:val="242"/>
        </w:trPr>
        <w:tc>
          <w:tcPr>
            <w:tcW w:w="2639" w:type="dxa"/>
          </w:tcPr>
          <w:p w:rsidR="00241742" w:rsidRDefault="00034149">
            <w:pPr>
              <w:pStyle w:val="TableParagraph"/>
              <w:tabs>
                <w:tab w:val="left" w:pos="409"/>
              </w:tabs>
              <w:spacing w:before="7" w:line="215" w:lineRule="exact"/>
              <w:ind w:left="50"/>
              <w:rPr>
                <w:sz w:val="18"/>
              </w:rPr>
            </w:pPr>
            <w:r>
              <w:rPr>
                <w:rFonts w:ascii="Courier New"/>
                <w:sz w:val="18"/>
              </w:rPr>
              <w:t>o</w:t>
            </w:r>
            <w:r>
              <w:rPr>
                <w:rFonts w:ascii="Courier New"/>
                <w:sz w:val="18"/>
              </w:rPr>
              <w:tab/>
            </w:r>
            <w:r>
              <w:rPr>
                <w:sz w:val="18"/>
              </w:rPr>
              <w:t>uitvoeringsfase</w:t>
            </w:r>
            <w:r>
              <w:rPr>
                <w:spacing w:val="-2"/>
                <w:sz w:val="18"/>
              </w:rPr>
              <w:t xml:space="preserve"> </w:t>
            </w:r>
            <w:r>
              <w:rPr>
                <w:sz w:val="18"/>
              </w:rPr>
              <w:t>2:</w:t>
            </w:r>
          </w:p>
        </w:tc>
        <w:tc>
          <w:tcPr>
            <w:tcW w:w="1732" w:type="dxa"/>
          </w:tcPr>
          <w:p w:rsidR="00241742" w:rsidRDefault="00034149">
            <w:pPr>
              <w:pStyle w:val="TableParagraph"/>
              <w:spacing w:before="7" w:line="215" w:lineRule="exact"/>
              <w:ind w:left="591"/>
              <w:rPr>
                <w:sz w:val="18"/>
              </w:rPr>
            </w:pPr>
            <w:r>
              <w:rPr>
                <w:sz w:val="18"/>
              </w:rPr>
              <w:t>blok 3 &amp;4</w:t>
            </w:r>
          </w:p>
        </w:tc>
        <w:tc>
          <w:tcPr>
            <w:tcW w:w="3284" w:type="dxa"/>
          </w:tcPr>
          <w:p w:rsidR="00241742" w:rsidRDefault="00034149">
            <w:pPr>
              <w:pStyle w:val="TableParagraph"/>
              <w:spacing w:before="7" w:line="215" w:lineRule="exact"/>
              <w:ind w:left="276"/>
              <w:rPr>
                <w:sz w:val="18"/>
              </w:rPr>
            </w:pPr>
            <w:r>
              <w:rPr>
                <w:sz w:val="18"/>
              </w:rPr>
              <w:t>: competentie 1,5&amp;8 (niveau 3)</w:t>
            </w:r>
          </w:p>
        </w:tc>
      </w:tr>
    </w:tbl>
    <w:p w:rsidR="00241742" w:rsidRDefault="00241742">
      <w:pPr>
        <w:pStyle w:val="Plattetekst"/>
        <w:spacing w:before="1"/>
        <w:rPr>
          <w:sz w:val="22"/>
        </w:rPr>
      </w:pPr>
    </w:p>
    <w:p w:rsidR="00241742" w:rsidRPr="00034149" w:rsidRDefault="00034149">
      <w:pPr>
        <w:pStyle w:val="Plattetekst"/>
        <w:ind w:left="1122"/>
        <w:rPr>
          <w:lang w:val="nl-NL"/>
        </w:rPr>
      </w:pPr>
      <w:r w:rsidRPr="00034149">
        <w:rPr>
          <w:lang w:val="nl-NL"/>
        </w:rPr>
        <w:t>Aan competentie 7 &amp; 8 wordt door de student het gehele jaar gewerkt.</w:t>
      </w:r>
    </w:p>
    <w:p w:rsidR="00241742" w:rsidRPr="00034149" w:rsidRDefault="00241742">
      <w:pPr>
        <w:pStyle w:val="Plattetekst"/>
        <w:spacing w:before="6"/>
        <w:rPr>
          <w:sz w:val="23"/>
          <w:lang w:val="nl-NL"/>
        </w:rPr>
      </w:pPr>
    </w:p>
    <w:p w:rsidR="00241742" w:rsidRPr="00034149" w:rsidRDefault="00034149">
      <w:pPr>
        <w:pStyle w:val="Plattetekst"/>
        <w:spacing w:line="273" w:lineRule="auto"/>
        <w:ind w:left="1122" w:right="750"/>
        <w:rPr>
          <w:lang w:val="nl-NL"/>
        </w:rPr>
      </w:pPr>
      <w:r w:rsidRPr="00034149">
        <w:rPr>
          <w:lang w:val="nl-NL"/>
        </w:rPr>
        <w:t>De werkcolleges worden gegeven door de praktijkdocent die tegelijkertijd studieloopbaanbegeleider is.</w:t>
      </w:r>
    </w:p>
    <w:p w:rsidR="00241742" w:rsidRPr="00034149" w:rsidRDefault="00241742">
      <w:pPr>
        <w:spacing w:line="273" w:lineRule="auto"/>
        <w:rPr>
          <w:lang w:val="nl-NL"/>
        </w:rPr>
        <w:sectPr w:rsidR="00241742" w:rsidRPr="00034149">
          <w:pgSz w:w="11910" w:h="16840"/>
          <w:pgMar w:top="1580" w:right="380" w:bottom="1220" w:left="580" w:header="0" w:footer="926" w:gutter="0"/>
          <w:cols w:space="708"/>
        </w:sect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952"/>
        <w:gridCol w:w="2373"/>
        <w:gridCol w:w="3321"/>
      </w:tblGrid>
      <w:tr w:rsidR="00241742">
        <w:trPr>
          <w:trHeight w:val="277"/>
        </w:trPr>
        <w:tc>
          <w:tcPr>
            <w:tcW w:w="1668" w:type="dxa"/>
          </w:tcPr>
          <w:p w:rsidR="00241742" w:rsidRDefault="00034149">
            <w:pPr>
              <w:pStyle w:val="TableParagraph"/>
              <w:spacing w:before="42" w:line="216" w:lineRule="exact"/>
              <w:ind w:left="107"/>
              <w:rPr>
                <w:sz w:val="18"/>
              </w:rPr>
            </w:pPr>
            <w:r>
              <w:rPr>
                <w:sz w:val="18"/>
              </w:rPr>
              <w:lastRenderedPageBreak/>
              <w:t>fase/blok</w:t>
            </w:r>
          </w:p>
        </w:tc>
        <w:tc>
          <w:tcPr>
            <w:tcW w:w="2952" w:type="dxa"/>
          </w:tcPr>
          <w:p w:rsidR="00241742" w:rsidRDefault="00034149">
            <w:pPr>
              <w:pStyle w:val="TableParagraph"/>
              <w:spacing w:before="42" w:line="216" w:lineRule="exact"/>
              <w:ind w:left="108"/>
              <w:rPr>
                <w:sz w:val="18"/>
              </w:rPr>
            </w:pPr>
            <w:r>
              <w:rPr>
                <w:sz w:val="18"/>
              </w:rPr>
              <w:t>Competentie</w:t>
            </w:r>
          </w:p>
        </w:tc>
        <w:tc>
          <w:tcPr>
            <w:tcW w:w="2373" w:type="dxa"/>
          </w:tcPr>
          <w:p w:rsidR="00241742" w:rsidRDefault="00034149">
            <w:pPr>
              <w:pStyle w:val="TableParagraph"/>
              <w:spacing w:before="42" w:line="216" w:lineRule="exact"/>
              <w:ind w:left="106"/>
              <w:rPr>
                <w:sz w:val="18"/>
              </w:rPr>
            </w:pPr>
            <w:r>
              <w:rPr>
                <w:sz w:val="18"/>
              </w:rPr>
              <w:t>Portfolio</w:t>
            </w:r>
          </w:p>
        </w:tc>
        <w:tc>
          <w:tcPr>
            <w:tcW w:w="3321" w:type="dxa"/>
          </w:tcPr>
          <w:p w:rsidR="00241742" w:rsidRDefault="00034149">
            <w:pPr>
              <w:pStyle w:val="TableParagraph"/>
              <w:spacing w:before="42" w:line="216" w:lineRule="exact"/>
              <w:ind w:left="109"/>
              <w:rPr>
                <w:sz w:val="18"/>
              </w:rPr>
            </w:pPr>
            <w:r>
              <w:rPr>
                <w:sz w:val="18"/>
              </w:rPr>
              <w:t>portfolio</w:t>
            </w:r>
          </w:p>
        </w:tc>
      </w:tr>
      <w:tr w:rsidR="00241742">
        <w:trPr>
          <w:trHeight w:val="561"/>
        </w:trPr>
        <w:tc>
          <w:tcPr>
            <w:tcW w:w="1668" w:type="dxa"/>
          </w:tcPr>
          <w:p w:rsidR="00241742" w:rsidRDefault="00034149">
            <w:pPr>
              <w:pStyle w:val="TableParagraph"/>
              <w:spacing w:before="3" w:line="278" w:lineRule="exact"/>
              <w:ind w:left="107" w:right="412"/>
              <w:rPr>
                <w:b/>
                <w:sz w:val="18"/>
              </w:rPr>
            </w:pPr>
            <w:r>
              <w:rPr>
                <w:b/>
                <w:sz w:val="18"/>
              </w:rPr>
              <w:t>inwerkfase blok 1</w:t>
            </w:r>
          </w:p>
        </w:tc>
        <w:tc>
          <w:tcPr>
            <w:tcW w:w="2952" w:type="dxa"/>
          </w:tcPr>
          <w:p w:rsidR="00241742" w:rsidRDefault="00034149">
            <w:pPr>
              <w:pStyle w:val="TableParagraph"/>
              <w:spacing w:before="44"/>
              <w:ind w:left="108"/>
              <w:rPr>
                <w:b/>
                <w:sz w:val="18"/>
              </w:rPr>
            </w:pPr>
            <w:r>
              <w:rPr>
                <w:b/>
                <w:sz w:val="18"/>
              </w:rPr>
              <w:t>competentie 2 en 4</w:t>
            </w:r>
          </w:p>
        </w:tc>
        <w:tc>
          <w:tcPr>
            <w:tcW w:w="2373" w:type="dxa"/>
          </w:tcPr>
          <w:p w:rsidR="00241742" w:rsidRDefault="00034149">
            <w:pPr>
              <w:pStyle w:val="TableParagraph"/>
              <w:spacing w:before="44"/>
              <w:ind w:left="106"/>
              <w:rPr>
                <w:b/>
                <w:sz w:val="18"/>
              </w:rPr>
            </w:pPr>
            <w:r>
              <w:rPr>
                <w:b/>
                <w:sz w:val="18"/>
              </w:rPr>
              <w:t>Onderwijsproduct</w:t>
            </w:r>
          </w:p>
        </w:tc>
        <w:tc>
          <w:tcPr>
            <w:tcW w:w="3321" w:type="dxa"/>
          </w:tcPr>
          <w:p w:rsidR="00241742" w:rsidRDefault="00034149">
            <w:pPr>
              <w:pStyle w:val="TableParagraph"/>
              <w:spacing w:before="44"/>
              <w:ind w:left="109"/>
              <w:rPr>
                <w:b/>
                <w:sz w:val="18"/>
              </w:rPr>
            </w:pPr>
            <w:r>
              <w:rPr>
                <w:b/>
                <w:sz w:val="18"/>
              </w:rPr>
              <w:t>Beroepsproduct per segment</w:t>
            </w:r>
          </w:p>
        </w:tc>
      </w:tr>
      <w:tr w:rsidR="00241742">
        <w:trPr>
          <w:trHeight w:val="2519"/>
        </w:trPr>
        <w:tc>
          <w:tcPr>
            <w:tcW w:w="1668" w:type="dxa"/>
          </w:tcPr>
          <w:p w:rsidR="00241742" w:rsidRDefault="00241742">
            <w:pPr>
              <w:pStyle w:val="TableParagraph"/>
              <w:rPr>
                <w:rFonts w:ascii="Times New Roman"/>
                <w:sz w:val="16"/>
              </w:rPr>
            </w:pPr>
          </w:p>
        </w:tc>
        <w:tc>
          <w:tcPr>
            <w:tcW w:w="2952" w:type="dxa"/>
          </w:tcPr>
          <w:p w:rsidR="00241742" w:rsidRPr="00034149" w:rsidRDefault="00034149">
            <w:pPr>
              <w:pStyle w:val="TableParagraph"/>
              <w:spacing w:before="42" w:line="307" w:lineRule="auto"/>
              <w:ind w:left="108" w:right="159"/>
              <w:rPr>
                <w:sz w:val="18"/>
                <w:lang w:val="nl-NL"/>
              </w:rPr>
            </w:pPr>
            <w:r w:rsidRPr="00034149">
              <w:rPr>
                <w:sz w:val="18"/>
                <w:lang w:val="nl-NL"/>
              </w:rPr>
              <w:t>“werkt beroepsmatig vanuit de organisatie en organiseert interorganisationele samenwerkingsverbanden”.</w:t>
            </w:r>
          </w:p>
          <w:p w:rsidR="00241742" w:rsidRPr="00034149" w:rsidRDefault="00241742">
            <w:pPr>
              <w:pStyle w:val="TableParagraph"/>
              <w:spacing w:before="11"/>
              <w:rPr>
                <w:lang w:val="nl-NL"/>
              </w:rPr>
            </w:pPr>
          </w:p>
          <w:p w:rsidR="00241742" w:rsidRPr="00034149" w:rsidRDefault="00034149">
            <w:pPr>
              <w:pStyle w:val="TableParagraph"/>
              <w:spacing w:before="1" w:line="307" w:lineRule="auto"/>
              <w:ind w:left="108" w:right="169"/>
              <w:rPr>
                <w:sz w:val="18"/>
                <w:lang w:val="nl-NL"/>
              </w:rPr>
            </w:pPr>
            <w:r w:rsidRPr="00034149">
              <w:rPr>
                <w:sz w:val="18"/>
                <w:lang w:val="nl-NL"/>
              </w:rPr>
              <w:t>“…kan vanuit de organisatie netwerkrelaties aangaan met andere positieve krachten</w:t>
            </w:r>
          </w:p>
          <w:p w:rsidR="00241742" w:rsidRDefault="00034149">
            <w:pPr>
              <w:pStyle w:val="TableParagraph"/>
              <w:spacing w:line="218" w:lineRule="exact"/>
              <w:ind w:left="108"/>
              <w:rPr>
                <w:sz w:val="18"/>
              </w:rPr>
            </w:pPr>
            <w:r>
              <w:rPr>
                <w:sz w:val="18"/>
              </w:rPr>
              <w:t>(instellingen, burgers) ..”</w:t>
            </w:r>
          </w:p>
        </w:tc>
        <w:tc>
          <w:tcPr>
            <w:tcW w:w="2373" w:type="dxa"/>
          </w:tcPr>
          <w:p w:rsidR="00241742" w:rsidRDefault="00034149">
            <w:pPr>
              <w:pStyle w:val="TableParagraph"/>
              <w:spacing w:before="42"/>
              <w:ind w:left="106"/>
              <w:rPr>
                <w:sz w:val="18"/>
              </w:rPr>
            </w:pPr>
            <w:r>
              <w:rPr>
                <w:sz w:val="18"/>
              </w:rPr>
              <w:t>organisatieverslag</w:t>
            </w:r>
          </w:p>
        </w:tc>
        <w:tc>
          <w:tcPr>
            <w:tcW w:w="3321" w:type="dxa"/>
          </w:tcPr>
          <w:p w:rsidR="00241742" w:rsidRDefault="00034149">
            <w:pPr>
              <w:pStyle w:val="TableParagraph"/>
              <w:spacing w:before="42"/>
              <w:ind w:left="109"/>
              <w:rPr>
                <w:sz w:val="18"/>
              </w:rPr>
            </w:pPr>
            <w:r>
              <w:rPr>
                <w:sz w:val="18"/>
              </w:rPr>
              <w:t>Zie 2.1</w:t>
            </w:r>
          </w:p>
        </w:tc>
      </w:tr>
      <w:tr w:rsidR="00241742">
        <w:trPr>
          <w:trHeight w:val="839"/>
        </w:trPr>
        <w:tc>
          <w:tcPr>
            <w:tcW w:w="1668" w:type="dxa"/>
          </w:tcPr>
          <w:p w:rsidR="00241742" w:rsidRDefault="00034149">
            <w:pPr>
              <w:pStyle w:val="TableParagraph"/>
              <w:spacing w:before="42" w:line="307" w:lineRule="auto"/>
              <w:ind w:left="107" w:right="398"/>
              <w:rPr>
                <w:b/>
                <w:sz w:val="18"/>
              </w:rPr>
            </w:pPr>
            <w:r>
              <w:rPr>
                <w:b/>
                <w:spacing w:val="-1"/>
                <w:sz w:val="18"/>
              </w:rPr>
              <w:t xml:space="preserve">uitvoerings </w:t>
            </w:r>
            <w:r>
              <w:rPr>
                <w:b/>
                <w:sz w:val="18"/>
              </w:rPr>
              <w:t>fase</w:t>
            </w:r>
            <w:r>
              <w:rPr>
                <w:b/>
                <w:spacing w:val="2"/>
                <w:sz w:val="18"/>
              </w:rPr>
              <w:t xml:space="preserve"> </w:t>
            </w:r>
            <w:r>
              <w:rPr>
                <w:b/>
                <w:sz w:val="18"/>
              </w:rPr>
              <w:t>1</w:t>
            </w:r>
          </w:p>
          <w:p w:rsidR="00241742" w:rsidRDefault="00034149">
            <w:pPr>
              <w:pStyle w:val="TableParagraph"/>
              <w:spacing w:before="1" w:line="216" w:lineRule="exact"/>
              <w:ind w:left="107"/>
              <w:rPr>
                <w:b/>
                <w:sz w:val="18"/>
              </w:rPr>
            </w:pPr>
            <w:r>
              <w:rPr>
                <w:b/>
                <w:sz w:val="18"/>
              </w:rPr>
              <w:t>blok</w:t>
            </w:r>
            <w:r>
              <w:rPr>
                <w:b/>
                <w:spacing w:val="-4"/>
                <w:sz w:val="18"/>
              </w:rPr>
              <w:t xml:space="preserve"> </w:t>
            </w:r>
            <w:r>
              <w:rPr>
                <w:b/>
                <w:sz w:val="18"/>
              </w:rPr>
              <w:t>2</w:t>
            </w:r>
          </w:p>
        </w:tc>
        <w:tc>
          <w:tcPr>
            <w:tcW w:w="2952" w:type="dxa"/>
          </w:tcPr>
          <w:p w:rsidR="00241742" w:rsidRDefault="00034149">
            <w:pPr>
              <w:pStyle w:val="TableParagraph"/>
              <w:spacing w:before="42" w:line="307" w:lineRule="auto"/>
              <w:ind w:left="108" w:right="244"/>
              <w:rPr>
                <w:b/>
                <w:sz w:val="18"/>
              </w:rPr>
            </w:pPr>
            <w:r>
              <w:rPr>
                <w:b/>
                <w:sz w:val="18"/>
              </w:rPr>
              <w:t>competentie 1 (niveau 2) competentie 7&amp;8</w:t>
            </w:r>
          </w:p>
        </w:tc>
        <w:tc>
          <w:tcPr>
            <w:tcW w:w="2373" w:type="dxa"/>
          </w:tcPr>
          <w:p w:rsidR="00241742" w:rsidRDefault="00241742">
            <w:pPr>
              <w:pStyle w:val="TableParagraph"/>
              <w:rPr>
                <w:rFonts w:ascii="Times New Roman"/>
                <w:sz w:val="16"/>
              </w:rPr>
            </w:pPr>
          </w:p>
        </w:tc>
        <w:tc>
          <w:tcPr>
            <w:tcW w:w="3321" w:type="dxa"/>
          </w:tcPr>
          <w:p w:rsidR="00241742" w:rsidRDefault="00241742">
            <w:pPr>
              <w:pStyle w:val="TableParagraph"/>
              <w:rPr>
                <w:rFonts w:ascii="Times New Roman"/>
                <w:sz w:val="16"/>
              </w:rPr>
            </w:pPr>
          </w:p>
        </w:tc>
      </w:tr>
      <w:tr w:rsidR="00241742">
        <w:trPr>
          <w:trHeight w:val="1401"/>
        </w:trPr>
        <w:tc>
          <w:tcPr>
            <w:tcW w:w="1668" w:type="dxa"/>
          </w:tcPr>
          <w:p w:rsidR="00241742" w:rsidRDefault="00241742">
            <w:pPr>
              <w:pStyle w:val="TableParagraph"/>
              <w:rPr>
                <w:rFonts w:ascii="Times New Roman"/>
                <w:sz w:val="16"/>
              </w:rPr>
            </w:pPr>
          </w:p>
        </w:tc>
        <w:tc>
          <w:tcPr>
            <w:tcW w:w="2952" w:type="dxa"/>
          </w:tcPr>
          <w:p w:rsidR="00241742" w:rsidRPr="00034149" w:rsidRDefault="00034149">
            <w:pPr>
              <w:pStyle w:val="TableParagraph"/>
              <w:spacing w:before="42" w:line="307" w:lineRule="auto"/>
              <w:ind w:left="108" w:right="98" w:firstLine="62"/>
              <w:rPr>
                <w:sz w:val="18"/>
                <w:lang w:val="nl-NL"/>
              </w:rPr>
            </w:pPr>
            <w:r w:rsidRPr="00034149">
              <w:rPr>
                <w:sz w:val="18"/>
                <w:lang w:val="nl-NL"/>
              </w:rPr>
              <w:t>“ verleent adequaat multi methodische hulp en diensten aan individuen, systemen en groepen ….”</w:t>
            </w:r>
          </w:p>
        </w:tc>
        <w:tc>
          <w:tcPr>
            <w:tcW w:w="2373" w:type="dxa"/>
          </w:tcPr>
          <w:p w:rsidR="00241742" w:rsidRDefault="00034149">
            <w:pPr>
              <w:pStyle w:val="TableParagraph"/>
              <w:spacing w:before="42"/>
              <w:ind w:left="106"/>
              <w:rPr>
                <w:sz w:val="18"/>
              </w:rPr>
            </w:pPr>
            <w:r>
              <w:rPr>
                <w:sz w:val="18"/>
              </w:rPr>
              <w:t>begeleidingsplan 1</w:t>
            </w:r>
          </w:p>
        </w:tc>
        <w:tc>
          <w:tcPr>
            <w:tcW w:w="3321" w:type="dxa"/>
          </w:tcPr>
          <w:p w:rsidR="00241742" w:rsidRDefault="00034149">
            <w:pPr>
              <w:pStyle w:val="TableParagraph"/>
              <w:spacing w:before="42"/>
              <w:ind w:left="829"/>
              <w:rPr>
                <w:sz w:val="18"/>
              </w:rPr>
            </w:pPr>
            <w:r>
              <w:rPr>
                <w:sz w:val="18"/>
              </w:rPr>
              <w:t>idem</w:t>
            </w:r>
          </w:p>
        </w:tc>
      </w:tr>
      <w:tr w:rsidR="00241742">
        <w:trPr>
          <w:trHeight w:val="839"/>
        </w:trPr>
        <w:tc>
          <w:tcPr>
            <w:tcW w:w="1668" w:type="dxa"/>
          </w:tcPr>
          <w:p w:rsidR="00241742" w:rsidRDefault="00034149">
            <w:pPr>
              <w:pStyle w:val="TableParagraph"/>
              <w:spacing w:before="42" w:line="307" w:lineRule="auto"/>
              <w:ind w:left="107" w:right="398"/>
              <w:rPr>
                <w:b/>
                <w:sz w:val="18"/>
              </w:rPr>
            </w:pPr>
            <w:r>
              <w:rPr>
                <w:b/>
                <w:spacing w:val="-1"/>
                <w:sz w:val="18"/>
              </w:rPr>
              <w:t xml:space="preserve">uitvoerings </w:t>
            </w:r>
            <w:r>
              <w:rPr>
                <w:b/>
                <w:sz w:val="18"/>
              </w:rPr>
              <w:t>fase</w:t>
            </w:r>
            <w:r>
              <w:rPr>
                <w:b/>
                <w:spacing w:val="2"/>
                <w:sz w:val="18"/>
              </w:rPr>
              <w:t xml:space="preserve"> </w:t>
            </w:r>
            <w:r>
              <w:rPr>
                <w:b/>
                <w:sz w:val="18"/>
              </w:rPr>
              <w:t>2</w:t>
            </w:r>
          </w:p>
          <w:p w:rsidR="00241742" w:rsidRDefault="00034149">
            <w:pPr>
              <w:pStyle w:val="TableParagraph"/>
              <w:spacing w:line="218" w:lineRule="exact"/>
              <w:ind w:left="107"/>
              <w:rPr>
                <w:b/>
                <w:sz w:val="18"/>
              </w:rPr>
            </w:pPr>
            <w:r>
              <w:rPr>
                <w:b/>
                <w:sz w:val="18"/>
              </w:rPr>
              <w:t>blok</w:t>
            </w:r>
            <w:r>
              <w:rPr>
                <w:b/>
                <w:spacing w:val="-4"/>
                <w:sz w:val="18"/>
              </w:rPr>
              <w:t xml:space="preserve"> </w:t>
            </w:r>
            <w:r>
              <w:rPr>
                <w:b/>
                <w:sz w:val="18"/>
              </w:rPr>
              <w:t>3</w:t>
            </w:r>
          </w:p>
        </w:tc>
        <w:tc>
          <w:tcPr>
            <w:tcW w:w="2952" w:type="dxa"/>
          </w:tcPr>
          <w:p w:rsidR="00241742" w:rsidRDefault="00034149">
            <w:pPr>
              <w:pStyle w:val="TableParagraph"/>
              <w:spacing w:before="42" w:line="307" w:lineRule="auto"/>
              <w:ind w:left="108" w:right="244"/>
              <w:rPr>
                <w:b/>
                <w:sz w:val="18"/>
              </w:rPr>
            </w:pPr>
            <w:r>
              <w:rPr>
                <w:b/>
                <w:sz w:val="18"/>
              </w:rPr>
              <w:t>competentie 1 (niveau 3) competentie 7&amp;8</w:t>
            </w:r>
          </w:p>
        </w:tc>
        <w:tc>
          <w:tcPr>
            <w:tcW w:w="2373" w:type="dxa"/>
          </w:tcPr>
          <w:p w:rsidR="00241742" w:rsidRDefault="00241742">
            <w:pPr>
              <w:pStyle w:val="TableParagraph"/>
              <w:rPr>
                <w:rFonts w:ascii="Times New Roman"/>
                <w:sz w:val="16"/>
              </w:rPr>
            </w:pPr>
          </w:p>
        </w:tc>
        <w:tc>
          <w:tcPr>
            <w:tcW w:w="3321" w:type="dxa"/>
          </w:tcPr>
          <w:p w:rsidR="00241742" w:rsidRDefault="00241742">
            <w:pPr>
              <w:pStyle w:val="TableParagraph"/>
              <w:rPr>
                <w:rFonts w:ascii="Times New Roman"/>
                <w:sz w:val="16"/>
              </w:rPr>
            </w:pPr>
          </w:p>
        </w:tc>
      </w:tr>
      <w:tr w:rsidR="00241742">
        <w:trPr>
          <w:trHeight w:val="1120"/>
        </w:trPr>
        <w:tc>
          <w:tcPr>
            <w:tcW w:w="1668" w:type="dxa"/>
          </w:tcPr>
          <w:p w:rsidR="00241742" w:rsidRDefault="00241742">
            <w:pPr>
              <w:pStyle w:val="TableParagraph"/>
              <w:rPr>
                <w:rFonts w:ascii="Times New Roman"/>
                <w:sz w:val="16"/>
              </w:rPr>
            </w:pPr>
          </w:p>
        </w:tc>
        <w:tc>
          <w:tcPr>
            <w:tcW w:w="2952" w:type="dxa"/>
          </w:tcPr>
          <w:p w:rsidR="00241742" w:rsidRPr="00034149" w:rsidRDefault="00034149">
            <w:pPr>
              <w:pStyle w:val="TableParagraph"/>
              <w:spacing w:before="42" w:line="307" w:lineRule="auto"/>
              <w:ind w:left="108" w:right="98"/>
              <w:rPr>
                <w:sz w:val="18"/>
                <w:lang w:val="nl-NL"/>
              </w:rPr>
            </w:pPr>
            <w:r w:rsidRPr="00034149">
              <w:rPr>
                <w:sz w:val="18"/>
                <w:lang w:val="nl-NL"/>
              </w:rPr>
              <w:t>“ verleent adequaat multi methodische hulp en diensten aan individuen, systemen en</w:t>
            </w:r>
          </w:p>
          <w:p w:rsidR="00241742" w:rsidRDefault="00034149">
            <w:pPr>
              <w:pStyle w:val="TableParagraph"/>
              <w:spacing w:line="218" w:lineRule="exact"/>
              <w:ind w:left="108"/>
              <w:rPr>
                <w:sz w:val="18"/>
              </w:rPr>
            </w:pPr>
            <w:r>
              <w:rPr>
                <w:sz w:val="18"/>
              </w:rPr>
              <w:t>groepen ….”</w:t>
            </w:r>
          </w:p>
        </w:tc>
        <w:tc>
          <w:tcPr>
            <w:tcW w:w="2373" w:type="dxa"/>
          </w:tcPr>
          <w:p w:rsidR="00241742" w:rsidRDefault="00034149">
            <w:pPr>
              <w:pStyle w:val="TableParagraph"/>
              <w:spacing w:before="42"/>
              <w:ind w:left="106"/>
              <w:rPr>
                <w:sz w:val="18"/>
              </w:rPr>
            </w:pPr>
            <w:r>
              <w:rPr>
                <w:sz w:val="18"/>
              </w:rPr>
              <w:t>begeleidingsplan 2</w:t>
            </w:r>
          </w:p>
        </w:tc>
        <w:tc>
          <w:tcPr>
            <w:tcW w:w="3321" w:type="dxa"/>
          </w:tcPr>
          <w:p w:rsidR="00241742" w:rsidRDefault="00034149">
            <w:pPr>
              <w:pStyle w:val="TableParagraph"/>
              <w:spacing w:before="42"/>
              <w:ind w:left="829"/>
              <w:rPr>
                <w:sz w:val="18"/>
              </w:rPr>
            </w:pPr>
            <w:r>
              <w:rPr>
                <w:sz w:val="18"/>
              </w:rPr>
              <w:t>idem</w:t>
            </w:r>
          </w:p>
        </w:tc>
      </w:tr>
      <w:tr w:rsidR="00241742">
        <w:trPr>
          <w:trHeight w:val="839"/>
        </w:trPr>
        <w:tc>
          <w:tcPr>
            <w:tcW w:w="1668" w:type="dxa"/>
          </w:tcPr>
          <w:p w:rsidR="00241742" w:rsidRDefault="00034149">
            <w:pPr>
              <w:pStyle w:val="TableParagraph"/>
              <w:spacing w:before="42" w:line="307" w:lineRule="auto"/>
              <w:ind w:left="107" w:right="380"/>
              <w:rPr>
                <w:b/>
                <w:sz w:val="18"/>
              </w:rPr>
            </w:pPr>
            <w:r>
              <w:rPr>
                <w:b/>
                <w:spacing w:val="-1"/>
                <w:sz w:val="18"/>
              </w:rPr>
              <w:t xml:space="preserve">Uitvoerings </w:t>
            </w:r>
            <w:r>
              <w:rPr>
                <w:b/>
                <w:sz w:val="18"/>
              </w:rPr>
              <w:t>fase</w:t>
            </w:r>
            <w:r>
              <w:rPr>
                <w:b/>
                <w:spacing w:val="1"/>
                <w:sz w:val="18"/>
              </w:rPr>
              <w:t xml:space="preserve"> </w:t>
            </w:r>
            <w:r>
              <w:rPr>
                <w:b/>
                <w:sz w:val="18"/>
              </w:rPr>
              <w:t>2</w:t>
            </w:r>
          </w:p>
          <w:p w:rsidR="00241742" w:rsidRDefault="00034149">
            <w:pPr>
              <w:pStyle w:val="TableParagraph"/>
              <w:spacing w:line="218" w:lineRule="exact"/>
              <w:ind w:left="107"/>
              <w:rPr>
                <w:b/>
                <w:sz w:val="18"/>
              </w:rPr>
            </w:pPr>
            <w:r>
              <w:rPr>
                <w:b/>
                <w:sz w:val="18"/>
              </w:rPr>
              <w:t>blok</w:t>
            </w:r>
            <w:r>
              <w:rPr>
                <w:b/>
                <w:spacing w:val="-4"/>
                <w:sz w:val="18"/>
              </w:rPr>
              <w:t xml:space="preserve"> </w:t>
            </w:r>
            <w:r>
              <w:rPr>
                <w:b/>
                <w:sz w:val="18"/>
              </w:rPr>
              <w:t>4</w:t>
            </w:r>
          </w:p>
        </w:tc>
        <w:tc>
          <w:tcPr>
            <w:tcW w:w="2952" w:type="dxa"/>
          </w:tcPr>
          <w:p w:rsidR="00241742" w:rsidRDefault="00034149">
            <w:pPr>
              <w:pStyle w:val="TableParagraph"/>
              <w:spacing w:before="42" w:line="307" w:lineRule="auto"/>
              <w:ind w:left="108" w:right="1083"/>
              <w:rPr>
                <w:b/>
                <w:sz w:val="18"/>
              </w:rPr>
            </w:pPr>
            <w:r>
              <w:rPr>
                <w:b/>
                <w:sz w:val="18"/>
              </w:rPr>
              <w:t>competentie 5 competentie 7&amp;8</w:t>
            </w:r>
          </w:p>
        </w:tc>
        <w:tc>
          <w:tcPr>
            <w:tcW w:w="2373" w:type="dxa"/>
          </w:tcPr>
          <w:p w:rsidR="00241742" w:rsidRDefault="00241742">
            <w:pPr>
              <w:pStyle w:val="TableParagraph"/>
              <w:rPr>
                <w:rFonts w:ascii="Times New Roman"/>
                <w:sz w:val="16"/>
              </w:rPr>
            </w:pPr>
          </w:p>
        </w:tc>
        <w:tc>
          <w:tcPr>
            <w:tcW w:w="3321" w:type="dxa"/>
          </w:tcPr>
          <w:p w:rsidR="00241742" w:rsidRDefault="00241742">
            <w:pPr>
              <w:pStyle w:val="TableParagraph"/>
              <w:rPr>
                <w:rFonts w:ascii="Times New Roman"/>
                <w:sz w:val="16"/>
              </w:rPr>
            </w:pPr>
          </w:p>
        </w:tc>
      </w:tr>
      <w:tr w:rsidR="00241742">
        <w:trPr>
          <w:trHeight w:val="3086"/>
        </w:trPr>
        <w:tc>
          <w:tcPr>
            <w:tcW w:w="1668" w:type="dxa"/>
          </w:tcPr>
          <w:p w:rsidR="00241742" w:rsidRDefault="00241742">
            <w:pPr>
              <w:pStyle w:val="TableParagraph"/>
              <w:rPr>
                <w:rFonts w:ascii="Times New Roman"/>
                <w:sz w:val="16"/>
              </w:rPr>
            </w:pPr>
          </w:p>
        </w:tc>
        <w:tc>
          <w:tcPr>
            <w:tcW w:w="2952" w:type="dxa"/>
          </w:tcPr>
          <w:p w:rsidR="00241742" w:rsidRPr="00034149" w:rsidRDefault="00034149">
            <w:pPr>
              <w:pStyle w:val="TableParagraph"/>
              <w:spacing w:before="42" w:line="307" w:lineRule="auto"/>
              <w:ind w:left="108" w:right="191"/>
              <w:rPr>
                <w:sz w:val="18"/>
                <w:lang w:val="nl-NL"/>
              </w:rPr>
            </w:pPr>
            <w:r w:rsidRPr="00034149">
              <w:rPr>
                <w:sz w:val="18"/>
                <w:lang w:val="nl-NL"/>
              </w:rPr>
              <w:t>“..signalering, preventie en belangenbehartiging, ook ter verbetering… “</w:t>
            </w:r>
          </w:p>
          <w:p w:rsidR="00241742" w:rsidRPr="00034149" w:rsidRDefault="00034149">
            <w:pPr>
              <w:pStyle w:val="TableParagraph"/>
              <w:spacing w:line="307" w:lineRule="auto"/>
              <w:ind w:left="108" w:right="139"/>
              <w:rPr>
                <w:sz w:val="18"/>
                <w:lang w:val="nl-NL"/>
              </w:rPr>
            </w:pPr>
            <w:r w:rsidRPr="00034149">
              <w:rPr>
                <w:sz w:val="18"/>
                <w:lang w:val="nl-NL"/>
              </w:rPr>
              <w:t>“..levert als kritische-loyale professional een bijdrage aan beleid, beheer, kwaliteitszorg en project in de organisatie “persoonlijke &amp; professionele ontwikkeling” “kennisontwikkeling”</w:t>
            </w:r>
          </w:p>
        </w:tc>
        <w:tc>
          <w:tcPr>
            <w:tcW w:w="2373" w:type="dxa"/>
          </w:tcPr>
          <w:p w:rsidR="00241742" w:rsidRDefault="00034149">
            <w:pPr>
              <w:pStyle w:val="TableParagraph"/>
              <w:spacing w:before="42"/>
              <w:ind w:left="106"/>
              <w:rPr>
                <w:sz w:val="18"/>
              </w:rPr>
            </w:pPr>
            <w:r>
              <w:rPr>
                <w:sz w:val="18"/>
              </w:rPr>
              <w:t>signaleringsopdracht</w:t>
            </w:r>
          </w:p>
        </w:tc>
        <w:tc>
          <w:tcPr>
            <w:tcW w:w="3321" w:type="dxa"/>
          </w:tcPr>
          <w:p w:rsidR="00241742" w:rsidRDefault="00034149">
            <w:pPr>
              <w:pStyle w:val="TableParagraph"/>
              <w:spacing w:before="42"/>
              <w:ind w:left="109"/>
              <w:rPr>
                <w:sz w:val="18"/>
              </w:rPr>
            </w:pPr>
            <w:r>
              <w:rPr>
                <w:sz w:val="18"/>
              </w:rPr>
              <w:t>selectie beroepsproducten</w:t>
            </w:r>
          </w:p>
        </w:tc>
      </w:tr>
      <w:tr w:rsidR="00241742">
        <w:trPr>
          <w:trHeight w:val="282"/>
        </w:trPr>
        <w:tc>
          <w:tcPr>
            <w:tcW w:w="10314" w:type="dxa"/>
            <w:gridSpan w:val="4"/>
          </w:tcPr>
          <w:p w:rsidR="00241742" w:rsidRDefault="00034149">
            <w:pPr>
              <w:pStyle w:val="TableParagraph"/>
              <w:spacing w:before="47" w:line="216" w:lineRule="exact"/>
              <w:ind w:left="222"/>
              <w:rPr>
                <w:b/>
                <w:sz w:val="18"/>
              </w:rPr>
            </w:pPr>
            <w:r>
              <w:rPr>
                <w:b/>
                <w:sz w:val="18"/>
              </w:rPr>
              <w:t>TOETSING OPLEIDING:COMPETENTIE 1,2,4,5,7&amp;8</w:t>
            </w:r>
          </w:p>
        </w:tc>
      </w:tr>
      <w:tr w:rsidR="00241742" w:rsidRPr="00034149">
        <w:trPr>
          <w:trHeight w:val="285"/>
        </w:trPr>
        <w:tc>
          <w:tcPr>
            <w:tcW w:w="10314" w:type="dxa"/>
            <w:gridSpan w:val="4"/>
            <w:tcBorders>
              <w:bottom w:val="nil"/>
            </w:tcBorders>
          </w:tcPr>
          <w:p w:rsidR="00241742" w:rsidRPr="00034149" w:rsidRDefault="00034149">
            <w:pPr>
              <w:pStyle w:val="TableParagraph"/>
              <w:spacing w:before="45"/>
              <w:ind w:left="160"/>
              <w:rPr>
                <w:b/>
                <w:sz w:val="18"/>
                <w:lang w:val="nl-NL"/>
              </w:rPr>
            </w:pPr>
            <w:r w:rsidRPr="00034149">
              <w:rPr>
                <w:b/>
                <w:sz w:val="18"/>
                <w:lang w:val="nl-NL"/>
              </w:rPr>
              <w:t>VERANTWOORDINGSGESPREK PRAKTIJK OP BASIS VAN HET PORTFOLIO</w:t>
            </w:r>
          </w:p>
        </w:tc>
      </w:tr>
    </w:tbl>
    <w:p w:rsidR="00241742" w:rsidRPr="00034149" w:rsidRDefault="00241742">
      <w:pPr>
        <w:rPr>
          <w:sz w:val="18"/>
          <w:lang w:val="nl-NL"/>
        </w:rPr>
        <w:sectPr w:rsidR="00241742" w:rsidRPr="00034149">
          <w:pgSz w:w="11910" w:h="16840"/>
          <w:pgMar w:top="1220" w:right="380" w:bottom="1120" w:left="580" w:header="0" w:footer="926" w:gutter="0"/>
          <w:cols w:space="708"/>
        </w:sectPr>
      </w:pPr>
    </w:p>
    <w:p w:rsidR="00241742" w:rsidRDefault="00034149">
      <w:pPr>
        <w:pStyle w:val="Kop3"/>
        <w:numPr>
          <w:ilvl w:val="1"/>
          <w:numId w:val="19"/>
        </w:numPr>
        <w:tabs>
          <w:tab w:val="left" w:pos="1841"/>
          <w:tab w:val="left" w:pos="1842"/>
        </w:tabs>
        <w:spacing w:before="125"/>
        <w:ind w:left="1842" w:hanging="720"/>
      </w:pPr>
      <w:bookmarkStart w:id="20" w:name="_bookmark20"/>
      <w:bookmarkEnd w:id="20"/>
      <w:r>
        <w:lastRenderedPageBreak/>
        <w:t>Studiebelasting en</w:t>
      </w:r>
      <w:r>
        <w:rPr>
          <w:spacing w:val="-1"/>
        </w:rPr>
        <w:t xml:space="preserve"> </w:t>
      </w:r>
      <w:r>
        <w:t>praktijkuren</w:t>
      </w:r>
    </w:p>
    <w:p w:rsidR="00241742" w:rsidRPr="00034149" w:rsidRDefault="00034149">
      <w:pPr>
        <w:pStyle w:val="Plattetekst"/>
        <w:spacing w:before="176"/>
        <w:ind w:left="1122"/>
        <w:rPr>
          <w:lang w:val="nl-NL"/>
        </w:rPr>
      </w:pPr>
      <w:r w:rsidRPr="00034149">
        <w:rPr>
          <w:lang w:val="nl-NL"/>
        </w:rPr>
        <w:t>Het praktijkjaar beslaat 60 EC. De verdeling is als volgt:</w:t>
      </w:r>
    </w:p>
    <w:p w:rsidR="00241742" w:rsidRPr="00034149" w:rsidRDefault="00241742">
      <w:pPr>
        <w:pStyle w:val="Plattetekst"/>
        <w:spacing w:before="2"/>
        <w:rPr>
          <w:sz w:val="28"/>
          <w:lang w:val="nl-NL"/>
        </w:rPr>
      </w:pPr>
    </w:p>
    <w:p w:rsidR="00241742" w:rsidRDefault="00034149">
      <w:pPr>
        <w:pStyle w:val="Kop5"/>
        <w:numPr>
          <w:ilvl w:val="2"/>
          <w:numId w:val="19"/>
        </w:numPr>
        <w:tabs>
          <w:tab w:val="left" w:pos="1841"/>
          <w:tab w:val="left" w:pos="1842"/>
          <w:tab w:val="left" w:pos="7494"/>
          <w:tab w:val="left" w:pos="8202"/>
        </w:tabs>
      </w:pPr>
      <w:r>
        <w:t>Inwerkfase:</w:t>
      </w:r>
      <w:r>
        <w:tab/>
        <w:t>15</w:t>
      </w:r>
      <w:r>
        <w:tab/>
        <w:t>EC</w:t>
      </w:r>
      <w:r>
        <w:rPr>
          <w:spacing w:val="-1"/>
        </w:rPr>
        <w:t xml:space="preserve"> </w:t>
      </w:r>
      <w:r>
        <w:t>totaal</w:t>
      </w:r>
    </w:p>
    <w:p w:rsidR="00241742" w:rsidRDefault="00034149">
      <w:pPr>
        <w:pStyle w:val="Lijstalinea"/>
        <w:numPr>
          <w:ilvl w:val="3"/>
          <w:numId w:val="19"/>
        </w:numPr>
        <w:tabs>
          <w:tab w:val="left" w:pos="2561"/>
          <w:tab w:val="left" w:pos="2562"/>
        </w:tabs>
        <w:spacing w:before="58"/>
        <w:rPr>
          <w:sz w:val="18"/>
        </w:rPr>
      </w:pPr>
      <w:r>
        <w:rPr>
          <w:sz w:val="18"/>
        </w:rPr>
        <w:t>onderwijsproduct:</w:t>
      </w:r>
      <w:r>
        <w:rPr>
          <w:spacing w:val="-3"/>
          <w:sz w:val="18"/>
        </w:rPr>
        <w:t xml:space="preserve"> </w:t>
      </w:r>
      <w:r>
        <w:rPr>
          <w:sz w:val="18"/>
        </w:rPr>
        <w:t>organisatie</w:t>
      </w:r>
    </w:p>
    <w:p w:rsidR="00241742" w:rsidRDefault="00034149">
      <w:pPr>
        <w:pStyle w:val="Lijstalinea"/>
        <w:numPr>
          <w:ilvl w:val="3"/>
          <w:numId w:val="19"/>
        </w:numPr>
        <w:tabs>
          <w:tab w:val="left" w:pos="2561"/>
          <w:tab w:val="left" w:pos="2562"/>
        </w:tabs>
        <w:spacing w:before="46"/>
        <w:rPr>
          <w:sz w:val="18"/>
        </w:rPr>
      </w:pPr>
      <w:r>
        <w:rPr>
          <w:sz w:val="18"/>
        </w:rPr>
        <w:t>beroepshandelen: portfolio</w:t>
      </w:r>
      <w:r>
        <w:rPr>
          <w:spacing w:val="-6"/>
          <w:sz w:val="18"/>
        </w:rPr>
        <w:t xml:space="preserve"> </w:t>
      </w:r>
      <w:r>
        <w:rPr>
          <w:sz w:val="18"/>
        </w:rPr>
        <w:t>+gesprek</w:t>
      </w:r>
    </w:p>
    <w:p w:rsidR="00241742" w:rsidRDefault="00034149">
      <w:pPr>
        <w:pStyle w:val="Kop5"/>
        <w:numPr>
          <w:ilvl w:val="2"/>
          <w:numId w:val="19"/>
        </w:numPr>
        <w:tabs>
          <w:tab w:val="left" w:pos="1841"/>
          <w:tab w:val="left" w:pos="1842"/>
          <w:tab w:val="left" w:pos="7494"/>
          <w:tab w:val="left" w:pos="8202"/>
        </w:tabs>
        <w:spacing w:before="46"/>
      </w:pPr>
      <w:r>
        <w:t>Uitvoeringsfase</w:t>
      </w:r>
      <w:r>
        <w:rPr>
          <w:spacing w:val="-1"/>
        </w:rPr>
        <w:t xml:space="preserve"> </w:t>
      </w:r>
      <w:r>
        <w:t>1:</w:t>
      </w:r>
      <w:r>
        <w:tab/>
        <w:t>14</w:t>
      </w:r>
      <w:r>
        <w:tab/>
        <w:t>EC totaal</w:t>
      </w:r>
    </w:p>
    <w:p w:rsidR="00241742" w:rsidRDefault="00034149">
      <w:pPr>
        <w:pStyle w:val="Lijstalinea"/>
        <w:numPr>
          <w:ilvl w:val="3"/>
          <w:numId w:val="19"/>
        </w:numPr>
        <w:tabs>
          <w:tab w:val="left" w:pos="2561"/>
          <w:tab w:val="left" w:pos="2562"/>
        </w:tabs>
        <w:spacing w:before="58"/>
        <w:rPr>
          <w:sz w:val="18"/>
        </w:rPr>
      </w:pPr>
      <w:r>
        <w:rPr>
          <w:sz w:val="18"/>
        </w:rPr>
        <w:t>onderwijsproduct: begeleidingsplan</w:t>
      </w:r>
      <w:r>
        <w:rPr>
          <w:spacing w:val="-18"/>
          <w:sz w:val="18"/>
        </w:rPr>
        <w:t xml:space="preserve"> </w:t>
      </w:r>
      <w:r>
        <w:rPr>
          <w:sz w:val="18"/>
        </w:rPr>
        <w:t>1</w:t>
      </w:r>
    </w:p>
    <w:p w:rsidR="00241742" w:rsidRDefault="00034149">
      <w:pPr>
        <w:pStyle w:val="Lijstalinea"/>
        <w:numPr>
          <w:ilvl w:val="3"/>
          <w:numId w:val="19"/>
        </w:numPr>
        <w:tabs>
          <w:tab w:val="left" w:pos="2561"/>
          <w:tab w:val="left" w:pos="2562"/>
        </w:tabs>
        <w:spacing w:before="46"/>
        <w:rPr>
          <w:sz w:val="18"/>
        </w:rPr>
      </w:pPr>
      <w:r>
        <w:rPr>
          <w:sz w:val="18"/>
        </w:rPr>
        <w:t>beroepshandelen: portfolio +</w:t>
      </w:r>
      <w:r>
        <w:rPr>
          <w:spacing w:val="-20"/>
          <w:sz w:val="18"/>
        </w:rPr>
        <w:t xml:space="preserve"> </w:t>
      </w:r>
      <w:r>
        <w:rPr>
          <w:sz w:val="18"/>
        </w:rPr>
        <w:t>gesprek</w:t>
      </w:r>
    </w:p>
    <w:p w:rsidR="00241742" w:rsidRDefault="00034149">
      <w:pPr>
        <w:pStyle w:val="Lijstalinea"/>
        <w:numPr>
          <w:ilvl w:val="3"/>
          <w:numId w:val="19"/>
        </w:numPr>
        <w:tabs>
          <w:tab w:val="left" w:pos="2561"/>
          <w:tab w:val="left" w:pos="2562"/>
        </w:tabs>
        <w:spacing w:before="45"/>
        <w:rPr>
          <w:sz w:val="18"/>
        </w:rPr>
      </w:pPr>
      <w:r>
        <w:rPr>
          <w:sz w:val="18"/>
        </w:rPr>
        <w:t>presentie</w:t>
      </w:r>
    </w:p>
    <w:p w:rsidR="00241742" w:rsidRDefault="00034149">
      <w:pPr>
        <w:pStyle w:val="Kop5"/>
        <w:numPr>
          <w:ilvl w:val="2"/>
          <w:numId w:val="19"/>
        </w:numPr>
        <w:tabs>
          <w:tab w:val="left" w:pos="1841"/>
          <w:tab w:val="left" w:pos="1842"/>
          <w:tab w:val="left" w:pos="7494"/>
          <w:tab w:val="left" w:pos="8202"/>
        </w:tabs>
        <w:spacing w:before="44"/>
      </w:pPr>
      <w:r>
        <w:t>Uitvoeringsfase</w:t>
      </w:r>
      <w:r>
        <w:rPr>
          <w:spacing w:val="-1"/>
        </w:rPr>
        <w:t xml:space="preserve"> </w:t>
      </w:r>
      <w:r>
        <w:t>2</w:t>
      </w:r>
      <w:r>
        <w:tab/>
        <w:t>28</w:t>
      </w:r>
      <w:r>
        <w:tab/>
        <w:t>EC totaal</w:t>
      </w:r>
    </w:p>
    <w:p w:rsidR="00241742" w:rsidRDefault="00034149">
      <w:pPr>
        <w:pStyle w:val="Lijstalinea"/>
        <w:numPr>
          <w:ilvl w:val="3"/>
          <w:numId w:val="19"/>
        </w:numPr>
        <w:tabs>
          <w:tab w:val="left" w:pos="2561"/>
          <w:tab w:val="left" w:pos="2562"/>
        </w:tabs>
        <w:spacing w:before="60"/>
        <w:rPr>
          <w:sz w:val="18"/>
        </w:rPr>
      </w:pPr>
      <w:r>
        <w:rPr>
          <w:sz w:val="18"/>
        </w:rPr>
        <w:t>onderwijsproduct: begeleidingsplan</w:t>
      </w:r>
      <w:r>
        <w:rPr>
          <w:spacing w:val="-5"/>
          <w:sz w:val="18"/>
        </w:rPr>
        <w:t xml:space="preserve"> </w:t>
      </w:r>
      <w:r>
        <w:rPr>
          <w:sz w:val="18"/>
        </w:rPr>
        <w:t>2</w:t>
      </w:r>
    </w:p>
    <w:p w:rsidR="00241742" w:rsidRDefault="00034149">
      <w:pPr>
        <w:pStyle w:val="Lijstalinea"/>
        <w:numPr>
          <w:ilvl w:val="3"/>
          <w:numId w:val="19"/>
        </w:numPr>
        <w:tabs>
          <w:tab w:val="left" w:pos="2561"/>
          <w:tab w:val="left" w:pos="2562"/>
        </w:tabs>
        <w:spacing w:before="46"/>
        <w:rPr>
          <w:sz w:val="18"/>
        </w:rPr>
      </w:pPr>
      <w:r>
        <w:rPr>
          <w:sz w:val="18"/>
        </w:rPr>
        <w:t>signaleringsopdracht</w:t>
      </w:r>
    </w:p>
    <w:p w:rsidR="00241742" w:rsidRDefault="00034149">
      <w:pPr>
        <w:pStyle w:val="Lijstalinea"/>
        <w:numPr>
          <w:ilvl w:val="3"/>
          <w:numId w:val="19"/>
        </w:numPr>
        <w:tabs>
          <w:tab w:val="left" w:pos="2561"/>
          <w:tab w:val="left" w:pos="2562"/>
        </w:tabs>
        <w:spacing w:before="43"/>
        <w:rPr>
          <w:sz w:val="18"/>
        </w:rPr>
      </w:pPr>
      <w:r>
        <w:rPr>
          <w:sz w:val="18"/>
        </w:rPr>
        <w:t>portfolio beoordeling</w:t>
      </w:r>
      <w:r>
        <w:rPr>
          <w:spacing w:val="-2"/>
          <w:sz w:val="18"/>
        </w:rPr>
        <w:t xml:space="preserve"> </w:t>
      </w:r>
      <w:r>
        <w:rPr>
          <w:sz w:val="18"/>
        </w:rPr>
        <w:t>opleiding</w:t>
      </w:r>
    </w:p>
    <w:p w:rsidR="00241742" w:rsidRDefault="00034149">
      <w:pPr>
        <w:pStyle w:val="Lijstalinea"/>
        <w:numPr>
          <w:ilvl w:val="3"/>
          <w:numId w:val="19"/>
        </w:numPr>
        <w:tabs>
          <w:tab w:val="left" w:pos="2561"/>
          <w:tab w:val="left" w:pos="2562"/>
        </w:tabs>
        <w:spacing w:before="47"/>
        <w:rPr>
          <w:sz w:val="18"/>
        </w:rPr>
      </w:pPr>
      <w:r>
        <w:rPr>
          <w:sz w:val="18"/>
        </w:rPr>
        <w:t>beroepshandelen:</w:t>
      </w:r>
      <w:r>
        <w:rPr>
          <w:spacing w:val="-1"/>
          <w:sz w:val="18"/>
        </w:rPr>
        <w:t xml:space="preserve"> </w:t>
      </w:r>
      <w:r>
        <w:rPr>
          <w:sz w:val="18"/>
        </w:rPr>
        <w:t>verantwoordingsgesprek</w:t>
      </w:r>
    </w:p>
    <w:p w:rsidR="00241742" w:rsidRDefault="00034149">
      <w:pPr>
        <w:pStyle w:val="Kop5"/>
        <w:numPr>
          <w:ilvl w:val="2"/>
          <w:numId w:val="19"/>
        </w:numPr>
        <w:tabs>
          <w:tab w:val="left" w:pos="1841"/>
          <w:tab w:val="left" w:pos="1842"/>
          <w:tab w:val="left" w:pos="7682"/>
          <w:tab w:val="left" w:pos="8265"/>
        </w:tabs>
        <w:spacing w:before="45"/>
      </w:pPr>
      <w:r>
        <w:t>Supervisie</w:t>
      </w:r>
      <w:r>
        <w:tab/>
      </w:r>
      <w:r>
        <w:rPr>
          <w:b w:val="0"/>
        </w:rPr>
        <w:t>3</w:t>
      </w:r>
      <w:r>
        <w:rPr>
          <w:b w:val="0"/>
        </w:rPr>
        <w:tab/>
      </w:r>
      <w:r>
        <w:t>EC</w:t>
      </w:r>
      <w:r>
        <w:rPr>
          <w:spacing w:val="-1"/>
        </w:rPr>
        <w:t xml:space="preserve"> </w:t>
      </w:r>
      <w:r>
        <w:t>totaal</w:t>
      </w:r>
    </w:p>
    <w:p w:rsidR="00241742" w:rsidRDefault="00241742">
      <w:pPr>
        <w:pStyle w:val="Plattetekst"/>
        <w:spacing w:before="11"/>
        <w:rPr>
          <w:b/>
          <w:sz w:val="27"/>
        </w:rPr>
      </w:pPr>
    </w:p>
    <w:p w:rsidR="00241742" w:rsidRPr="00034149" w:rsidRDefault="00034149">
      <w:pPr>
        <w:pStyle w:val="Plattetekst"/>
        <w:spacing w:line="307" w:lineRule="auto"/>
        <w:ind w:left="1122" w:right="856"/>
        <w:rPr>
          <w:lang w:val="nl-NL"/>
        </w:rPr>
      </w:pPr>
      <w:r w:rsidRPr="00034149">
        <w:rPr>
          <w:lang w:val="nl-NL"/>
        </w:rPr>
        <w:t>In zijn totaliteit betekent dit 4 dagen per week werkzaam in de praktijk en 1 dag in de week op de opleiding. Het geheel is als volgt opgebouwd:</w:t>
      </w:r>
    </w:p>
    <w:p w:rsidR="00241742" w:rsidRPr="00034149" w:rsidRDefault="00241742">
      <w:pPr>
        <w:pStyle w:val="Plattetekst"/>
        <w:rPr>
          <w:sz w:val="23"/>
          <w:lang w:val="nl-NL"/>
        </w:rPr>
      </w:pPr>
    </w:p>
    <w:p w:rsidR="00241742" w:rsidRPr="00034149" w:rsidRDefault="00034149">
      <w:pPr>
        <w:tabs>
          <w:tab w:val="left" w:pos="7494"/>
        </w:tabs>
        <w:ind w:left="1122"/>
        <w:rPr>
          <w:i/>
          <w:sz w:val="18"/>
          <w:lang w:val="nl-NL"/>
        </w:rPr>
      </w:pPr>
      <w:r w:rsidRPr="00034149">
        <w:rPr>
          <w:b/>
          <w:sz w:val="18"/>
          <w:lang w:val="nl-NL"/>
        </w:rPr>
        <w:t>Praktijkuren:</w:t>
      </w:r>
      <w:r w:rsidRPr="00034149">
        <w:rPr>
          <w:b/>
          <w:sz w:val="18"/>
          <w:lang w:val="nl-NL"/>
        </w:rPr>
        <w:tab/>
      </w:r>
      <w:r w:rsidRPr="00034149">
        <w:rPr>
          <w:sz w:val="18"/>
          <w:lang w:val="nl-NL"/>
        </w:rPr>
        <w:t xml:space="preserve">1400 uur </w:t>
      </w:r>
      <w:r w:rsidRPr="00034149">
        <w:rPr>
          <w:i/>
          <w:sz w:val="18"/>
          <w:lang w:val="nl-NL"/>
        </w:rPr>
        <w:t>(10 maanden en</w:t>
      </w:r>
      <w:r w:rsidRPr="00034149">
        <w:rPr>
          <w:i/>
          <w:spacing w:val="-4"/>
          <w:sz w:val="18"/>
          <w:lang w:val="nl-NL"/>
        </w:rPr>
        <w:t xml:space="preserve"> </w:t>
      </w:r>
      <w:r w:rsidRPr="00034149">
        <w:rPr>
          <w:i/>
          <w:sz w:val="18"/>
          <w:lang w:val="nl-NL"/>
        </w:rPr>
        <w:t>44</w:t>
      </w:r>
    </w:p>
    <w:p w:rsidR="00241742" w:rsidRDefault="00034149">
      <w:pPr>
        <w:spacing w:before="62"/>
        <w:ind w:right="2054"/>
        <w:jc w:val="right"/>
        <w:rPr>
          <w:i/>
          <w:sz w:val="18"/>
        </w:rPr>
      </w:pPr>
      <w:r>
        <w:rPr>
          <w:i/>
          <w:sz w:val="18"/>
        </w:rPr>
        <w:t>weken = 1408)</w:t>
      </w:r>
    </w:p>
    <w:p w:rsidR="00241742" w:rsidRDefault="00241742">
      <w:pPr>
        <w:pStyle w:val="Plattetekst"/>
        <w:spacing w:before="11"/>
        <w:rPr>
          <w:i/>
          <w:sz w:val="4"/>
        </w:rPr>
      </w:pPr>
    </w:p>
    <w:tbl>
      <w:tblPr>
        <w:tblStyle w:val="TableNormal"/>
        <w:tblW w:w="0" w:type="auto"/>
        <w:tblInd w:w="1079" w:type="dxa"/>
        <w:tblLayout w:type="fixed"/>
        <w:tblLook w:val="01E0" w:firstRow="1" w:lastRow="1" w:firstColumn="1" w:lastColumn="1" w:noHBand="0" w:noVBand="0"/>
      </w:tblPr>
      <w:tblGrid>
        <w:gridCol w:w="5334"/>
        <w:gridCol w:w="1559"/>
        <w:gridCol w:w="592"/>
      </w:tblGrid>
      <w:tr w:rsidR="00241742">
        <w:trPr>
          <w:trHeight w:val="249"/>
        </w:trPr>
        <w:tc>
          <w:tcPr>
            <w:tcW w:w="5334" w:type="dxa"/>
          </w:tcPr>
          <w:p w:rsidR="00241742" w:rsidRDefault="00034149">
            <w:pPr>
              <w:pStyle w:val="TableParagraph"/>
              <w:ind w:left="50"/>
              <w:rPr>
                <w:b/>
                <w:sz w:val="18"/>
              </w:rPr>
            </w:pPr>
            <w:r>
              <w:rPr>
                <w:b/>
                <w:sz w:val="18"/>
              </w:rPr>
              <w:t>Contacturen opleiding:</w:t>
            </w:r>
          </w:p>
        </w:tc>
        <w:tc>
          <w:tcPr>
            <w:tcW w:w="1559" w:type="dxa"/>
          </w:tcPr>
          <w:p w:rsidR="00241742" w:rsidRDefault="00034149">
            <w:pPr>
              <w:pStyle w:val="TableParagraph"/>
              <w:ind w:left="1088"/>
              <w:rPr>
                <w:sz w:val="18"/>
              </w:rPr>
            </w:pPr>
            <w:r>
              <w:rPr>
                <w:sz w:val="18"/>
              </w:rPr>
              <w:t>80</w:t>
            </w:r>
          </w:p>
        </w:tc>
        <w:tc>
          <w:tcPr>
            <w:tcW w:w="592" w:type="dxa"/>
          </w:tcPr>
          <w:p w:rsidR="00241742" w:rsidRDefault="00034149">
            <w:pPr>
              <w:pStyle w:val="TableParagraph"/>
              <w:ind w:right="49"/>
              <w:jc w:val="right"/>
              <w:rPr>
                <w:sz w:val="18"/>
              </w:rPr>
            </w:pPr>
            <w:r>
              <w:rPr>
                <w:sz w:val="18"/>
              </w:rPr>
              <w:t>uur</w:t>
            </w:r>
          </w:p>
        </w:tc>
      </w:tr>
      <w:tr w:rsidR="00241742">
        <w:trPr>
          <w:trHeight w:val="280"/>
        </w:trPr>
        <w:tc>
          <w:tcPr>
            <w:tcW w:w="5334" w:type="dxa"/>
          </w:tcPr>
          <w:p w:rsidR="00241742" w:rsidRDefault="00034149">
            <w:pPr>
              <w:pStyle w:val="TableParagraph"/>
              <w:spacing w:before="31"/>
              <w:ind w:left="50"/>
              <w:rPr>
                <w:b/>
                <w:sz w:val="18"/>
              </w:rPr>
            </w:pPr>
            <w:r>
              <w:rPr>
                <w:b/>
                <w:sz w:val="18"/>
              </w:rPr>
              <w:t>Lezen literatuur</w:t>
            </w:r>
          </w:p>
        </w:tc>
        <w:tc>
          <w:tcPr>
            <w:tcW w:w="1559" w:type="dxa"/>
          </w:tcPr>
          <w:p w:rsidR="00241742" w:rsidRDefault="00034149">
            <w:pPr>
              <w:pStyle w:val="TableParagraph"/>
              <w:spacing w:before="31"/>
              <w:ind w:left="1088"/>
              <w:rPr>
                <w:sz w:val="18"/>
              </w:rPr>
            </w:pPr>
            <w:r>
              <w:rPr>
                <w:sz w:val="18"/>
              </w:rPr>
              <w:t>90</w:t>
            </w:r>
          </w:p>
        </w:tc>
        <w:tc>
          <w:tcPr>
            <w:tcW w:w="592" w:type="dxa"/>
          </w:tcPr>
          <w:p w:rsidR="00241742" w:rsidRDefault="00034149">
            <w:pPr>
              <w:pStyle w:val="TableParagraph"/>
              <w:spacing w:before="31"/>
              <w:ind w:right="50"/>
              <w:jc w:val="right"/>
              <w:rPr>
                <w:sz w:val="18"/>
              </w:rPr>
            </w:pPr>
            <w:r>
              <w:rPr>
                <w:sz w:val="18"/>
              </w:rPr>
              <w:t>uur</w:t>
            </w:r>
          </w:p>
        </w:tc>
      </w:tr>
      <w:tr w:rsidR="00241742">
        <w:trPr>
          <w:trHeight w:val="279"/>
        </w:trPr>
        <w:tc>
          <w:tcPr>
            <w:tcW w:w="5334" w:type="dxa"/>
          </w:tcPr>
          <w:p w:rsidR="00241742" w:rsidRDefault="00034149">
            <w:pPr>
              <w:pStyle w:val="TableParagraph"/>
              <w:spacing w:before="31"/>
              <w:ind w:left="50"/>
              <w:rPr>
                <w:b/>
                <w:sz w:val="18"/>
              </w:rPr>
            </w:pPr>
            <w:r>
              <w:rPr>
                <w:b/>
                <w:sz w:val="18"/>
              </w:rPr>
              <w:t>Opdrachten:</w:t>
            </w:r>
          </w:p>
        </w:tc>
        <w:tc>
          <w:tcPr>
            <w:tcW w:w="1559" w:type="dxa"/>
          </w:tcPr>
          <w:p w:rsidR="00241742" w:rsidRDefault="00241742">
            <w:pPr>
              <w:pStyle w:val="TableParagraph"/>
              <w:rPr>
                <w:rFonts w:ascii="Times New Roman"/>
                <w:sz w:val="16"/>
              </w:rPr>
            </w:pPr>
          </w:p>
        </w:tc>
        <w:tc>
          <w:tcPr>
            <w:tcW w:w="592" w:type="dxa"/>
          </w:tcPr>
          <w:p w:rsidR="00241742" w:rsidRDefault="00241742">
            <w:pPr>
              <w:pStyle w:val="TableParagraph"/>
              <w:rPr>
                <w:rFonts w:ascii="Times New Roman"/>
                <w:sz w:val="16"/>
              </w:rPr>
            </w:pPr>
          </w:p>
        </w:tc>
      </w:tr>
      <w:tr w:rsidR="00241742">
        <w:trPr>
          <w:trHeight w:val="280"/>
        </w:trPr>
        <w:tc>
          <w:tcPr>
            <w:tcW w:w="5334" w:type="dxa"/>
          </w:tcPr>
          <w:p w:rsidR="00241742" w:rsidRDefault="00034149">
            <w:pPr>
              <w:pStyle w:val="TableParagraph"/>
              <w:numPr>
                <w:ilvl w:val="0"/>
                <w:numId w:val="18"/>
              </w:numPr>
              <w:tabs>
                <w:tab w:val="left" w:pos="769"/>
                <w:tab w:val="left" w:pos="770"/>
              </w:tabs>
              <w:spacing w:before="30"/>
              <w:rPr>
                <w:sz w:val="18"/>
              </w:rPr>
            </w:pPr>
            <w:r>
              <w:rPr>
                <w:sz w:val="18"/>
              </w:rPr>
              <w:t>Portfolio maken/</w:t>
            </w:r>
            <w:r>
              <w:rPr>
                <w:spacing w:val="-2"/>
                <w:sz w:val="18"/>
              </w:rPr>
              <w:t xml:space="preserve"> </w:t>
            </w:r>
            <w:r>
              <w:rPr>
                <w:sz w:val="18"/>
              </w:rPr>
              <w:t>samenstellen</w:t>
            </w:r>
          </w:p>
        </w:tc>
        <w:tc>
          <w:tcPr>
            <w:tcW w:w="1559" w:type="dxa"/>
          </w:tcPr>
          <w:p w:rsidR="00241742" w:rsidRDefault="00034149">
            <w:pPr>
              <w:pStyle w:val="TableParagraph"/>
              <w:spacing w:before="30"/>
              <w:ind w:left="1088"/>
              <w:rPr>
                <w:sz w:val="18"/>
              </w:rPr>
            </w:pPr>
            <w:r>
              <w:rPr>
                <w:sz w:val="18"/>
              </w:rPr>
              <w:t>43</w:t>
            </w:r>
          </w:p>
        </w:tc>
        <w:tc>
          <w:tcPr>
            <w:tcW w:w="592" w:type="dxa"/>
          </w:tcPr>
          <w:p w:rsidR="00241742" w:rsidRDefault="00034149">
            <w:pPr>
              <w:pStyle w:val="TableParagraph"/>
              <w:spacing w:before="30"/>
              <w:ind w:right="50"/>
              <w:jc w:val="right"/>
              <w:rPr>
                <w:sz w:val="18"/>
              </w:rPr>
            </w:pPr>
            <w:r>
              <w:rPr>
                <w:sz w:val="18"/>
              </w:rPr>
              <w:t>uur</w:t>
            </w:r>
          </w:p>
        </w:tc>
      </w:tr>
      <w:tr w:rsidR="00241742">
        <w:trPr>
          <w:trHeight w:val="281"/>
        </w:trPr>
        <w:tc>
          <w:tcPr>
            <w:tcW w:w="5334" w:type="dxa"/>
          </w:tcPr>
          <w:p w:rsidR="00241742" w:rsidRDefault="00034149">
            <w:pPr>
              <w:pStyle w:val="TableParagraph"/>
              <w:numPr>
                <w:ilvl w:val="0"/>
                <w:numId w:val="17"/>
              </w:numPr>
              <w:tabs>
                <w:tab w:val="left" w:pos="769"/>
                <w:tab w:val="left" w:pos="770"/>
              </w:tabs>
              <w:spacing w:before="30"/>
              <w:rPr>
                <w:sz w:val="18"/>
              </w:rPr>
            </w:pPr>
            <w:r>
              <w:rPr>
                <w:sz w:val="18"/>
              </w:rPr>
              <w:t>onderwijsproducten</w:t>
            </w:r>
            <w:r>
              <w:rPr>
                <w:spacing w:val="-2"/>
                <w:sz w:val="18"/>
              </w:rPr>
              <w:t xml:space="preserve"> </w:t>
            </w:r>
            <w:r>
              <w:rPr>
                <w:sz w:val="18"/>
              </w:rPr>
              <w:t>maken</w:t>
            </w:r>
          </w:p>
        </w:tc>
        <w:tc>
          <w:tcPr>
            <w:tcW w:w="1559" w:type="dxa"/>
          </w:tcPr>
          <w:p w:rsidR="00241742" w:rsidRDefault="00034149">
            <w:pPr>
              <w:pStyle w:val="TableParagraph"/>
              <w:spacing w:before="30"/>
              <w:ind w:left="1088"/>
              <w:rPr>
                <w:sz w:val="18"/>
              </w:rPr>
            </w:pPr>
            <w:r>
              <w:rPr>
                <w:sz w:val="18"/>
              </w:rPr>
              <w:t>80</w:t>
            </w:r>
          </w:p>
        </w:tc>
        <w:tc>
          <w:tcPr>
            <w:tcW w:w="592" w:type="dxa"/>
          </w:tcPr>
          <w:p w:rsidR="00241742" w:rsidRDefault="00034149">
            <w:pPr>
              <w:pStyle w:val="TableParagraph"/>
              <w:spacing w:before="30"/>
              <w:ind w:right="50"/>
              <w:jc w:val="right"/>
              <w:rPr>
                <w:sz w:val="18"/>
              </w:rPr>
            </w:pPr>
            <w:r>
              <w:rPr>
                <w:sz w:val="18"/>
              </w:rPr>
              <w:t>uur</w:t>
            </w:r>
          </w:p>
        </w:tc>
      </w:tr>
      <w:tr w:rsidR="00241742">
        <w:trPr>
          <w:trHeight w:val="279"/>
        </w:trPr>
        <w:tc>
          <w:tcPr>
            <w:tcW w:w="5334" w:type="dxa"/>
          </w:tcPr>
          <w:p w:rsidR="00241742" w:rsidRDefault="00034149">
            <w:pPr>
              <w:pStyle w:val="TableParagraph"/>
              <w:numPr>
                <w:ilvl w:val="0"/>
                <w:numId w:val="16"/>
              </w:numPr>
              <w:tabs>
                <w:tab w:val="left" w:pos="769"/>
                <w:tab w:val="left" w:pos="770"/>
              </w:tabs>
              <w:spacing w:before="30"/>
              <w:rPr>
                <w:sz w:val="18"/>
              </w:rPr>
            </w:pPr>
            <w:r>
              <w:rPr>
                <w:sz w:val="18"/>
              </w:rPr>
              <w:t>voorbereiding</w:t>
            </w:r>
            <w:r>
              <w:rPr>
                <w:spacing w:val="-1"/>
                <w:sz w:val="18"/>
              </w:rPr>
              <w:t xml:space="preserve"> </w:t>
            </w:r>
            <w:r>
              <w:rPr>
                <w:sz w:val="18"/>
              </w:rPr>
              <w:t>werkcollege</w:t>
            </w:r>
          </w:p>
        </w:tc>
        <w:tc>
          <w:tcPr>
            <w:tcW w:w="1559" w:type="dxa"/>
          </w:tcPr>
          <w:p w:rsidR="00241742" w:rsidRDefault="00034149">
            <w:pPr>
              <w:pStyle w:val="TableParagraph"/>
              <w:spacing w:before="30"/>
              <w:ind w:left="1088"/>
              <w:rPr>
                <w:sz w:val="18"/>
              </w:rPr>
            </w:pPr>
            <w:r>
              <w:rPr>
                <w:sz w:val="18"/>
              </w:rPr>
              <w:t>10</w:t>
            </w:r>
          </w:p>
        </w:tc>
        <w:tc>
          <w:tcPr>
            <w:tcW w:w="592" w:type="dxa"/>
          </w:tcPr>
          <w:p w:rsidR="00241742" w:rsidRDefault="00034149">
            <w:pPr>
              <w:pStyle w:val="TableParagraph"/>
              <w:spacing w:before="30"/>
              <w:ind w:right="49"/>
              <w:jc w:val="right"/>
              <w:rPr>
                <w:sz w:val="18"/>
              </w:rPr>
            </w:pPr>
            <w:r>
              <w:rPr>
                <w:sz w:val="18"/>
              </w:rPr>
              <w:t>uur</w:t>
            </w:r>
          </w:p>
        </w:tc>
      </w:tr>
      <w:tr w:rsidR="00241742">
        <w:trPr>
          <w:trHeight w:val="249"/>
        </w:trPr>
        <w:tc>
          <w:tcPr>
            <w:tcW w:w="5334" w:type="dxa"/>
          </w:tcPr>
          <w:p w:rsidR="00241742" w:rsidRDefault="00034149">
            <w:pPr>
              <w:pStyle w:val="TableParagraph"/>
              <w:numPr>
                <w:ilvl w:val="0"/>
                <w:numId w:val="15"/>
              </w:numPr>
              <w:tabs>
                <w:tab w:val="left" w:pos="769"/>
                <w:tab w:val="left" w:pos="770"/>
              </w:tabs>
              <w:spacing w:before="29" w:line="201" w:lineRule="exact"/>
              <w:rPr>
                <w:sz w:val="18"/>
              </w:rPr>
            </w:pPr>
            <w:r>
              <w:rPr>
                <w:sz w:val="18"/>
              </w:rPr>
              <w:t>voorbereiden</w:t>
            </w:r>
            <w:r>
              <w:rPr>
                <w:spacing w:val="-2"/>
                <w:sz w:val="18"/>
              </w:rPr>
              <w:t xml:space="preserve"> </w:t>
            </w:r>
            <w:r>
              <w:rPr>
                <w:sz w:val="18"/>
              </w:rPr>
              <w:t>verantwoordingsgesprek</w:t>
            </w:r>
          </w:p>
        </w:tc>
        <w:tc>
          <w:tcPr>
            <w:tcW w:w="1559" w:type="dxa"/>
          </w:tcPr>
          <w:p w:rsidR="00241742" w:rsidRDefault="00034149">
            <w:pPr>
              <w:pStyle w:val="TableParagraph"/>
              <w:spacing w:before="29" w:line="201" w:lineRule="exact"/>
              <w:ind w:left="1088"/>
              <w:rPr>
                <w:sz w:val="18"/>
              </w:rPr>
            </w:pPr>
            <w:r>
              <w:rPr>
                <w:sz w:val="18"/>
              </w:rPr>
              <w:t>5</w:t>
            </w:r>
          </w:p>
        </w:tc>
        <w:tc>
          <w:tcPr>
            <w:tcW w:w="592" w:type="dxa"/>
          </w:tcPr>
          <w:p w:rsidR="00241742" w:rsidRDefault="00034149">
            <w:pPr>
              <w:pStyle w:val="TableParagraph"/>
              <w:spacing w:before="29" w:line="201" w:lineRule="exact"/>
              <w:ind w:right="50"/>
              <w:jc w:val="right"/>
              <w:rPr>
                <w:sz w:val="18"/>
              </w:rPr>
            </w:pPr>
            <w:r>
              <w:rPr>
                <w:sz w:val="18"/>
              </w:rPr>
              <w:t>uur</w:t>
            </w:r>
          </w:p>
        </w:tc>
      </w:tr>
    </w:tbl>
    <w:p w:rsidR="00241742" w:rsidRDefault="00241742">
      <w:pPr>
        <w:spacing w:line="201" w:lineRule="exact"/>
        <w:jc w:val="right"/>
        <w:rPr>
          <w:sz w:val="18"/>
        </w:rPr>
        <w:sectPr w:rsidR="00241742">
          <w:pgSz w:w="11910" w:h="16840"/>
          <w:pgMar w:top="1580" w:right="380" w:bottom="1120" w:left="580" w:header="0" w:footer="926" w:gutter="0"/>
          <w:cols w:space="708"/>
        </w:sectPr>
      </w:pPr>
    </w:p>
    <w:p w:rsidR="00241742" w:rsidRPr="00034149" w:rsidRDefault="00034149">
      <w:pPr>
        <w:pStyle w:val="Kop3"/>
        <w:numPr>
          <w:ilvl w:val="1"/>
          <w:numId w:val="19"/>
        </w:numPr>
        <w:tabs>
          <w:tab w:val="left" w:pos="1841"/>
          <w:tab w:val="left" w:pos="1842"/>
        </w:tabs>
        <w:spacing w:before="104"/>
        <w:ind w:left="1842" w:hanging="720"/>
        <w:rPr>
          <w:sz w:val="18"/>
          <w:lang w:val="nl-NL"/>
        </w:rPr>
      </w:pPr>
      <w:bookmarkStart w:id="21" w:name="_bookmark21"/>
      <w:bookmarkEnd w:id="21"/>
      <w:r w:rsidRPr="00034149">
        <w:rPr>
          <w:lang w:val="nl-NL"/>
        </w:rPr>
        <w:lastRenderedPageBreak/>
        <w:t>Programma per fase (blok 1, blok 2&amp;3, blok</w:t>
      </w:r>
      <w:r w:rsidRPr="00034149">
        <w:rPr>
          <w:spacing w:val="-1"/>
          <w:lang w:val="nl-NL"/>
        </w:rPr>
        <w:t xml:space="preserve"> </w:t>
      </w:r>
      <w:r w:rsidRPr="00034149">
        <w:rPr>
          <w:lang w:val="nl-NL"/>
        </w:rPr>
        <w:t>4)</w:t>
      </w:r>
    </w:p>
    <w:p w:rsidR="00241742" w:rsidRPr="00034149" w:rsidRDefault="00241742">
      <w:pPr>
        <w:pStyle w:val="Plattetekst"/>
        <w:rPr>
          <w:b/>
          <w:sz w:val="20"/>
          <w:lang w:val="nl-NL"/>
        </w:rPr>
      </w:pPr>
    </w:p>
    <w:p w:rsidR="00241742" w:rsidRPr="00034149" w:rsidRDefault="00241742">
      <w:pPr>
        <w:pStyle w:val="Plattetekst"/>
        <w:spacing w:before="8"/>
        <w:rPr>
          <w:b/>
          <w:sz w:val="29"/>
          <w:lang w:val="nl-NL"/>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2"/>
      </w:tblGrid>
      <w:tr w:rsidR="00241742">
        <w:trPr>
          <w:trHeight w:val="561"/>
        </w:trPr>
        <w:tc>
          <w:tcPr>
            <w:tcW w:w="9402" w:type="dxa"/>
            <w:shd w:val="clear" w:color="auto" w:fill="E6E6E6"/>
          </w:tcPr>
          <w:p w:rsidR="00241742" w:rsidRDefault="00034149">
            <w:pPr>
              <w:pStyle w:val="TableParagraph"/>
              <w:spacing w:line="218" w:lineRule="exact"/>
              <w:ind w:left="107"/>
              <w:rPr>
                <w:b/>
                <w:sz w:val="18"/>
              </w:rPr>
            </w:pPr>
            <w:r>
              <w:rPr>
                <w:b/>
                <w:sz w:val="18"/>
              </w:rPr>
              <w:t xml:space="preserve">Inwerkfase blok 1 </w:t>
            </w:r>
            <w:r w:rsidRPr="00034149">
              <w:rPr>
                <w:b/>
                <w:sz w:val="18"/>
                <w:highlight w:val="yellow"/>
              </w:rPr>
              <w:t>(201</w:t>
            </w:r>
            <w:r>
              <w:rPr>
                <w:b/>
                <w:sz w:val="18"/>
                <w:highlight w:val="yellow"/>
              </w:rPr>
              <w:t>9</w:t>
            </w:r>
            <w:r w:rsidRPr="00034149">
              <w:rPr>
                <w:b/>
                <w:sz w:val="18"/>
                <w:highlight w:val="yellow"/>
              </w:rPr>
              <w:t>-20</w:t>
            </w:r>
            <w:r>
              <w:rPr>
                <w:b/>
                <w:sz w:val="18"/>
                <w:highlight w:val="yellow"/>
              </w:rPr>
              <w:t>20</w:t>
            </w:r>
            <w:bookmarkStart w:id="22" w:name="_GoBack"/>
            <w:bookmarkEnd w:id="22"/>
            <w:r w:rsidRPr="00034149">
              <w:rPr>
                <w:b/>
                <w:sz w:val="18"/>
                <w:highlight w:val="yellow"/>
              </w:rPr>
              <w:t>)</w:t>
            </w:r>
          </w:p>
        </w:tc>
      </w:tr>
      <w:tr w:rsidR="00241742" w:rsidRPr="00034149">
        <w:trPr>
          <w:trHeight w:val="832"/>
        </w:trPr>
        <w:tc>
          <w:tcPr>
            <w:tcW w:w="9402" w:type="dxa"/>
            <w:shd w:val="clear" w:color="auto" w:fill="E6E6E6"/>
          </w:tcPr>
          <w:p w:rsidR="00241742" w:rsidRPr="00034149" w:rsidRDefault="00034149">
            <w:pPr>
              <w:pStyle w:val="TableParagraph"/>
              <w:spacing w:line="218" w:lineRule="exact"/>
              <w:ind w:left="107"/>
              <w:rPr>
                <w:b/>
                <w:sz w:val="18"/>
                <w:lang w:val="nl-NL"/>
              </w:rPr>
            </w:pPr>
            <w:r w:rsidRPr="00034149">
              <w:rPr>
                <w:b/>
                <w:sz w:val="18"/>
                <w:lang w:val="nl-NL"/>
              </w:rPr>
              <w:t>Doel: Competentie 2 &amp; 4</w:t>
            </w:r>
          </w:p>
          <w:p w:rsidR="00241742" w:rsidRPr="00034149" w:rsidRDefault="00034149">
            <w:pPr>
              <w:pStyle w:val="TableParagraph"/>
              <w:spacing w:before="15" w:line="280" w:lineRule="atLeast"/>
              <w:ind w:left="107" w:right="1387"/>
              <w:rPr>
                <w:b/>
                <w:sz w:val="18"/>
                <w:lang w:val="nl-NL"/>
              </w:rPr>
            </w:pPr>
            <w:r w:rsidRPr="00034149">
              <w:rPr>
                <w:b/>
                <w:sz w:val="18"/>
                <w:lang w:val="nl-NL"/>
              </w:rPr>
              <w:t>“beroepsmatig vanuit de organisatie kunnen werken en interorganisatorische samenwerkingsverbanden organiseren”</w:t>
            </w:r>
          </w:p>
        </w:tc>
      </w:tr>
      <w:tr w:rsidR="00241742" w:rsidRPr="00034149">
        <w:trPr>
          <w:trHeight w:val="9310"/>
        </w:trPr>
        <w:tc>
          <w:tcPr>
            <w:tcW w:w="9402" w:type="dxa"/>
            <w:shd w:val="clear" w:color="auto" w:fill="E6E6E6"/>
          </w:tcPr>
          <w:p w:rsidR="00241742" w:rsidRDefault="00034149">
            <w:pPr>
              <w:pStyle w:val="TableParagraph"/>
              <w:spacing w:line="218" w:lineRule="exact"/>
              <w:ind w:left="107"/>
              <w:rPr>
                <w:b/>
                <w:sz w:val="18"/>
              </w:rPr>
            </w:pPr>
            <w:r>
              <w:rPr>
                <w:b/>
                <w:sz w:val="18"/>
              </w:rPr>
              <w:t>LES</w:t>
            </w:r>
            <w:r>
              <w:rPr>
                <w:b/>
                <w:spacing w:val="-3"/>
                <w:sz w:val="18"/>
              </w:rPr>
              <w:t xml:space="preserve"> </w:t>
            </w:r>
            <w:r>
              <w:rPr>
                <w:b/>
                <w:sz w:val="18"/>
              </w:rPr>
              <w:t>1:</w:t>
            </w:r>
          </w:p>
          <w:p w:rsidR="00241742" w:rsidRDefault="00241742">
            <w:pPr>
              <w:pStyle w:val="TableParagraph"/>
              <w:spacing w:before="5"/>
              <w:rPr>
                <w:b/>
                <w:sz w:val="23"/>
              </w:rPr>
            </w:pPr>
          </w:p>
          <w:p w:rsidR="00241742" w:rsidRDefault="00034149">
            <w:pPr>
              <w:pStyle w:val="TableParagraph"/>
              <w:ind w:left="107"/>
              <w:rPr>
                <w:b/>
                <w:sz w:val="18"/>
              </w:rPr>
            </w:pPr>
            <w:r>
              <w:rPr>
                <w:b/>
                <w:sz w:val="18"/>
              </w:rPr>
              <w:t>deel</w:t>
            </w:r>
            <w:r>
              <w:rPr>
                <w:b/>
                <w:spacing w:val="-2"/>
                <w:sz w:val="18"/>
              </w:rPr>
              <w:t xml:space="preserve"> </w:t>
            </w:r>
            <w:r>
              <w:rPr>
                <w:b/>
                <w:sz w:val="18"/>
              </w:rPr>
              <w:t>1</w:t>
            </w:r>
          </w:p>
          <w:p w:rsidR="00241742" w:rsidRDefault="00241742">
            <w:pPr>
              <w:pStyle w:val="TableParagraph"/>
              <w:spacing w:before="6"/>
              <w:rPr>
                <w:b/>
                <w:sz w:val="23"/>
              </w:rPr>
            </w:pPr>
          </w:p>
          <w:p w:rsidR="00241742" w:rsidRDefault="00034149">
            <w:pPr>
              <w:pStyle w:val="TableParagraph"/>
              <w:numPr>
                <w:ilvl w:val="0"/>
                <w:numId w:val="14"/>
              </w:numPr>
              <w:tabs>
                <w:tab w:val="left" w:pos="887"/>
                <w:tab w:val="left" w:pos="888"/>
              </w:tabs>
              <w:ind w:firstLine="420"/>
              <w:rPr>
                <w:b/>
                <w:sz w:val="18"/>
              </w:rPr>
            </w:pPr>
            <w:r>
              <w:rPr>
                <w:b/>
                <w:sz w:val="18"/>
              </w:rPr>
              <w:t>kennismaking en inhoud programma</w:t>
            </w:r>
            <w:r>
              <w:rPr>
                <w:b/>
                <w:spacing w:val="-3"/>
                <w:sz w:val="18"/>
              </w:rPr>
              <w:t xml:space="preserve"> </w:t>
            </w:r>
            <w:r>
              <w:rPr>
                <w:b/>
                <w:sz w:val="18"/>
              </w:rPr>
              <w:t>ITP</w:t>
            </w:r>
          </w:p>
          <w:p w:rsidR="00241742" w:rsidRDefault="00034149">
            <w:pPr>
              <w:pStyle w:val="TableParagraph"/>
              <w:numPr>
                <w:ilvl w:val="0"/>
                <w:numId w:val="14"/>
              </w:numPr>
              <w:tabs>
                <w:tab w:val="left" w:pos="887"/>
                <w:tab w:val="left" w:pos="888"/>
              </w:tabs>
              <w:spacing w:before="29"/>
              <w:ind w:firstLine="420"/>
              <w:rPr>
                <w:b/>
                <w:sz w:val="18"/>
              </w:rPr>
            </w:pPr>
            <w:r>
              <w:rPr>
                <w:b/>
                <w:sz w:val="18"/>
              </w:rPr>
              <w:t>doelen en actieplan/ of</w:t>
            </w:r>
            <w:r>
              <w:rPr>
                <w:b/>
                <w:spacing w:val="-1"/>
                <w:sz w:val="18"/>
              </w:rPr>
              <w:t xml:space="preserve"> </w:t>
            </w:r>
            <w:r>
              <w:rPr>
                <w:b/>
                <w:sz w:val="18"/>
              </w:rPr>
              <w:t>projectopzet</w:t>
            </w:r>
          </w:p>
          <w:p w:rsidR="00241742" w:rsidRDefault="00034149">
            <w:pPr>
              <w:pStyle w:val="TableParagraph"/>
              <w:numPr>
                <w:ilvl w:val="0"/>
                <w:numId w:val="14"/>
              </w:numPr>
              <w:tabs>
                <w:tab w:val="left" w:pos="887"/>
                <w:tab w:val="left" w:pos="888"/>
              </w:tabs>
              <w:spacing w:before="32"/>
              <w:ind w:firstLine="420"/>
              <w:rPr>
                <w:b/>
                <w:sz w:val="18"/>
              </w:rPr>
            </w:pPr>
            <w:r>
              <w:rPr>
                <w:b/>
                <w:sz w:val="18"/>
              </w:rPr>
              <w:t>portfolio</w:t>
            </w:r>
          </w:p>
          <w:p w:rsidR="00241742" w:rsidRPr="00034149" w:rsidRDefault="00034149">
            <w:pPr>
              <w:pStyle w:val="TableParagraph"/>
              <w:numPr>
                <w:ilvl w:val="0"/>
                <w:numId w:val="14"/>
              </w:numPr>
              <w:tabs>
                <w:tab w:val="left" w:pos="887"/>
                <w:tab w:val="left" w:pos="888"/>
              </w:tabs>
              <w:spacing w:before="32" w:line="549" w:lineRule="auto"/>
              <w:ind w:right="480" w:firstLine="420"/>
              <w:rPr>
                <w:b/>
                <w:sz w:val="18"/>
                <w:lang w:val="nl-NL"/>
              </w:rPr>
            </w:pPr>
            <w:r w:rsidRPr="00034149">
              <w:rPr>
                <w:b/>
                <w:sz w:val="18"/>
                <w:lang w:val="nl-NL"/>
              </w:rPr>
              <w:t>toetsing: organisatieverslag en ‘onderzoek’ meldcodes seksualiteit &amp;</w:t>
            </w:r>
            <w:r w:rsidRPr="00034149">
              <w:rPr>
                <w:b/>
                <w:spacing w:val="-39"/>
                <w:sz w:val="18"/>
                <w:lang w:val="nl-NL"/>
              </w:rPr>
              <w:t xml:space="preserve"> </w:t>
            </w:r>
            <w:r w:rsidRPr="00034149">
              <w:rPr>
                <w:b/>
                <w:sz w:val="18"/>
                <w:lang w:val="nl-NL"/>
              </w:rPr>
              <w:t>veiligheid deel 2:</w:t>
            </w:r>
          </w:p>
          <w:p w:rsidR="00241742" w:rsidRPr="00034149" w:rsidRDefault="00034149">
            <w:pPr>
              <w:pStyle w:val="TableParagraph"/>
              <w:numPr>
                <w:ilvl w:val="0"/>
                <w:numId w:val="14"/>
              </w:numPr>
              <w:tabs>
                <w:tab w:val="left" w:pos="827"/>
                <w:tab w:val="left" w:pos="828"/>
              </w:tabs>
              <w:spacing w:line="220" w:lineRule="exact"/>
              <w:ind w:left="827"/>
              <w:rPr>
                <w:b/>
                <w:sz w:val="18"/>
                <w:lang w:val="nl-NL"/>
              </w:rPr>
            </w:pPr>
            <w:r w:rsidRPr="00034149">
              <w:rPr>
                <w:b/>
                <w:sz w:val="18"/>
                <w:lang w:val="nl-NL"/>
              </w:rPr>
              <w:t>methodisch en professioneel handelen: de</w:t>
            </w:r>
            <w:r w:rsidRPr="00034149">
              <w:rPr>
                <w:b/>
                <w:spacing w:val="-3"/>
                <w:sz w:val="18"/>
                <w:lang w:val="nl-NL"/>
              </w:rPr>
              <w:t xml:space="preserve"> </w:t>
            </w:r>
            <w:r w:rsidRPr="00034149">
              <w:rPr>
                <w:b/>
                <w:sz w:val="18"/>
                <w:lang w:val="nl-NL"/>
              </w:rPr>
              <w:t>basis</w:t>
            </w:r>
          </w:p>
          <w:p w:rsidR="00241742" w:rsidRPr="00034149" w:rsidRDefault="00241742">
            <w:pPr>
              <w:pStyle w:val="TableParagraph"/>
              <w:spacing w:before="4"/>
              <w:rPr>
                <w:b/>
                <w:sz w:val="23"/>
                <w:lang w:val="nl-NL"/>
              </w:rPr>
            </w:pPr>
          </w:p>
          <w:p w:rsidR="00241742" w:rsidRDefault="00034149">
            <w:pPr>
              <w:pStyle w:val="TableParagraph"/>
              <w:numPr>
                <w:ilvl w:val="0"/>
                <w:numId w:val="14"/>
              </w:numPr>
              <w:tabs>
                <w:tab w:val="left" w:pos="827"/>
                <w:tab w:val="left" w:pos="828"/>
              </w:tabs>
              <w:ind w:left="827"/>
              <w:rPr>
                <w:b/>
                <w:sz w:val="18"/>
              </w:rPr>
            </w:pPr>
            <w:r>
              <w:rPr>
                <w:b/>
                <w:sz w:val="18"/>
              </w:rPr>
              <w:t>drie organisatie-benaderingen</w:t>
            </w:r>
          </w:p>
          <w:p w:rsidR="00241742" w:rsidRDefault="00241742">
            <w:pPr>
              <w:pStyle w:val="TableParagraph"/>
              <w:spacing w:before="3"/>
              <w:rPr>
                <w:b/>
                <w:sz w:val="23"/>
              </w:rPr>
            </w:pPr>
          </w:p>
          <w:p w:rsidR="00241742" w:rsidRDefault="00034149">
            <w:pPr>
              <w:pStyle w:val="TableParagraph"/>
              <w:numPr>
                <w:ilvl w:val="1"/>
                <w:numId w:val="14"/>
              </w:numPr>
              <w:tabs>
                <w:tab w:val="left" w:pos="1548"/>
              </w:tabs>
              <w:spacing w:before="1"/>
              <w:rPr>
                <w:b/>
                <w:sz w:val="18"/>
              </w:rPr>
            </w:pPr>
            <w:r>
              <w:rPr>
                <w:b/>
                <w:sz w:val="18"/>
              </w:rPr>
              <w:t>rationele</w:t>
            </w:r>
            <w:r>
              <w:rPr>
                <w:b/>
                <w:spacing w:val="-12"/>
                <w:sz w:val="18"/>
              </w:rPr>
              <w:t xml:space="preserve"> </w:t>
            </w:r>
            <w:r>
              <w:rPr>
                <w:b/>
                <w:sz w:val="18"/>
              </w:rPr>
              <w:t>benadering</w:t>
            </w:r>
          </w:p>
          <w:p w:rsidR="00241742" w:rsidRDefault="00034149">
            <w:pPr>
              <w:pStyle w:val="TableParagraph"/>
              <w:numPr>
                <w:ilvl w:val="1"/>
                <w:numId w:val="14"/>
              </w:numPr>
              <w:tabs>
                <w:tab w:val="left" w:pos="1548"/>
              </w:tabs>
              <w:spacing w:before="31"/>
              <w:rPr>
                <w:b/>
                <w:sz w:val="18"/>
              </w:rPr>
            </w:pPr>
            <w:r>
              <w:rPr>
                <w:b/>
                <w:sz w:val="18"/>
              </w:rPr>
              <w:t>culturele</w:t>
            </w:r>
            <w:r>
              <w:rPr>
                <w:b/>
                <w:spacing w:val="-13"/>
                <w:sz w:val="18"/>
              </w:rPr>
              <w:t xml:space="preserve"> </w:t>
            </w:r>
            <w:r>
              <w:rPr>
                <w:b/>
                <w:sz w:val="18"/>
              </w:rPr>
              <w:t>benadering</w:t>
            </w:r>
          </w:p>
          <w:p w:rsidR="00241742" w:rsidRDefault="00034149">
            <w:pPr>
              <w:pStyle w:val="TableParagraph"/>
              <w:numPr>
                <w:ilvl w:val="1"/>
                <w:numId w:val="14"/>
              </w:numPr>
              <w:tabs>
                <w:tab w:val="left" w:pos="1548"/>
              </w:tabs>
              <w:spacing w:before="33"/>
              <w:rPr>
                <w:b/>
                <w:sz w:val="18"/>
              </w:rPr>
            </w:pPr>
            <w:r>
              <w:rPr>
                <w:b/>
                <w:sz w:val="18"/>
              </w:rPr>
              <w:t>politieke</w:t>
            </w:r>
            <w:r>
              <w:rPr>
                <w:b/>
                <w:spacing w:val="-14"/>
                <w:sz w:val="18"/>
              </w:rPr>
              <w:t xml:space="preserve"> </w:t>
            </w:r>
            <w:r>
              <w:rPr>
                <w:b/>
                <w:sz w:val="18"/>
              </w:rPr>
              <w:t>benadering</w:t>
            </w:r>
          </w:p>
          <w:p w:rsidR="00241742" w:rsidRDefault="00241742">
            <w:pPr>
              <w:pStyle w:val="TableParagraph"/>
              <w:spacing w:before="5"/>
              <w:rPr>
                <w:b/>
                <w:sz w:val="23"/>
              </w:rPr>
            </w:pPr>
          </w:p>
          <w:p w:rsidR="00241742" w:rsidRDefault="00034149">
            <w:pPr>
              <w:pStyle w:val="TableParagraph"/>
              <w:numPr>
                <w:ilvl w:val="0"/>
                <w:numId w:val="14"/>
              </w:numPr>
              <w:tabs>
                <w:tab w:val="left" w:pos="827"/>
                <w:tab w:val="left" w:pos="828"/>
              </w:tabs>
              <w:ind w:left="827"/>
              <w:rPr>
                <w:b/>
                <w:sz w:val="18"/>
              </w:rPr>
            </w:pPr>
            <w:r>
              <w:rPr>
                <w:b/>
                <w:sz w:val="18"/>
              </w:rPr>
              <w:t>grootste valkuil per benadering</w:t>
            </w:r>
          </w:p>
          <w:p w:rsidR="00241742" w:rsidRDefault="00241742">
            <w:pPr>
              <w:pStyle w:val="TableParagraph"/>
              <w:spacing w:before="2"/>
              <w:rPr>
                <w:b/>
                <w:sz w:val="23"/>
              </w:rPr>
            </w:pPr>
          </w:p>
          <w:p w:rsidR="00241742" w:rsidRPr="00034149" w:rsidRDefault="00034149">
            <w:pPr>
              <w:pStyle w:val="TableParagraph"/>
              <w:numPr>
                <w:ilvl w:val="0"/>
                <w:numId w:val="13"/>
              </w:numPr>
              <w:tabs>
                <w:tab w:val="left" w:pos="1547"/>
                <w:tab w:val="left" w:pos="1548"/>
              </w:tabs>
              <w:spacing w:line="256" w:lineRule="auto"/>
              <w:ind w:right="103"/>
              <w:rPr>
                <w:b/>
                <w:sz w:val="18"/>
                <w:lang w:val="nl-NL"/>
              </w:rPr>
            </w:pPr>
            <w:r w:rsidRPr="00034149">
              <w:rPr>
                <w:b/>
                <w:sz w:val="18"/>
                <w:lang w:val="nl-NL"/>
              </w:rPr>
              <w:t>professionele problemen ontkennen, geen doel hebben en geen vragen stellen</w:t>
            </w:r>
          </w:p>
          <w:p w:rsidR="00241742" w:rsidRDefault="00034149">
            <w:pPr>
              <w:pStyle w:val="TableParagraph"/>
              <w:numPr>
                <w:ilvl w:val="0"/>
                <w:numId w:val="13"/>
              </w:numPr>
              <w:tabs>
                <w:tab w:val="left" w:pos="1547"/>
                <w:tab w:val="left" w:pos="1548"/>
              </w:tabs>
              <w:spacing w:before="20"/>
              <w:rPr>
                <w:b/>
                <w:sz w:val="18"/>
              </w:rPr>
            </w:pPr>
            <w:r>
              <w:rPr>
                <w:b/>
                <w:sz w:val="18"/>
              </w:rPr>
              <w:t>vanwege onzekerheid niets</w:t>
            </w:r>
            <w:r>
              <w:rPr>
                <w:b/>
                <w:spacing w:val="-1"/>
                <w:sz w:val="18"/>
              </w:rPr>
              <w:t xml:space="preserve"> </w:t>
            </w:r>
            <w:r>
              <w:rPr>
                <w:b/>
                <w:sz w:val="18"/>
              </w:rPr>
              <w:t>doen</w:t>
            </w:r>
          </w:p>
          <w:p w:rsidR="00241742" w:rsidRPr="00034149" w:rsidRDefault="00034149">
            <w:pPr>
              <w:pStyle w:val="TableParagraph"/>
              <w:numPr>
                <w:ilvl w:val="0"/>
                <w:numId w:val="13"/>
              </w:numPr>
              <w:tabs>
                <w:tab w:val="left" w:pos="1547"/>
                <w:tab w:val="left" w:pos="1548"/>
              </w:tabs>
              <w:spacing w:before="17" w:line="256" w:lineRule="auto"/>
              <w:ind w:right="97"/>
              <w:rPr>
                <w:b/>
                <w:sz w:val="18"/>
                <w:lang w:val="nl-NL"/>
              </w:rPr>
            </w:pPr>
            <w:r w:rsidRPr="00034149">
              <w:rPr>
                <w:b/>
                <w:sz w:val="18"/>
                <w:lang w:val="nl-NL"/>
              </w:rPr>
              <w:t>vanwege</w:t>
            </w:r>
            <w:r w:rsidRPr="00034149">
              <w:rPr>
                <w:b/>
                <w:spacing w:val="-13"/>
                <w:sz w:val="18"/>
                <w:lang w:val="nl-NL"/>
              </w:rPr>
              <w:t xml:space="preserve"> </w:t>
            </w:r>
            <w:r w:rsidRPr="00034149">
              <w:rPr>
                <w:b/>
                <w:sz w:val="18"/>
                <w:lang w:val="nl-NL"/>
              </w:rPr>
              <w:t>ervaren</w:t>
            </w:r>
            <w:r w:rsidRPr="00034149">
              <w:rPr>
                <w:b/>
                <w:spacing w:val="-13"/>
                <w:sz w:val="18"/>
                <w:lang w:val="nl-NL"/>
              </w:rPr>
              <w:t xml:space="preserve"> </w:t>
            </w:r>
            <w:r w:rsidRPr="00034149">
              <w:rPr>
                <w:b/>
                <w:sz w:val="18"/>
                <w:lang w:val="nl-NL"/>
              </w:rPr>
              <w:t>spanning</w:t>
            </w:r>
            <w:r w:rsidRPr="00034149">
              <w:rPr>
                <w:b/>
                <w:spacing w:val="-14"/>
                <w:sz w:val="18"/>
                <w:lang w:val="nl-NL"/>
              </w:rPr>
              <w:t xml:space="preserve"> </w:t>
            </w:r>
            <w:r w:rsidRPr="00034149">
              <w:rPr>
                <w:b/>
                <w:sz w:val="18"/>
                <w:lang w:val="nl-NL"/>
              </w:rPr>
              <w:t>afwachten</w:t>
            </w:r>
            <w:r w:rsidRPr="00034149">
              <w:rPr>
                <w:b/>
                <w:spacing w:val="-13"/>
                <w:sz w:val="18"/>
                <w:lang w:val="nl-NL"/>
              </w:rPr>
              <w:t xml:space="preserve"> </w:t>
            </w:r>
            <w:r w:rsidRPr="00034149">
              <w:rPr>
                <w:b/>
                <w:sz w:val="18"/>
                <w:lang w:val="nl-NL"/>
              </w:rPr>
              <w:t>en</w:t>
            </w:r>
            <w:r w:rsidRPr="00034149">
              <w:rPr>
                <w:b/>
                <w:spacing w:val="-13"/>
                <w:sz w:val="18"/>
                <w:lang w:val="nl-NL"/>
              </w:rPr>
              <w:t xml:space="preserve"> </w:t>
            </w:r>
            <w:r w:rsidRPr="00034149">
              <w:rPr>
                <w:b/>
                <w:sz w:val="18"/>
                <w:lang w:val="nl-NL"/>
              </w:rPr>
              <w:t>niets</w:t>
            </w:r>
            <w:r w:rsidRPr="00034149">
              <w:rPr>
                <w:b/>
                <w:spacing w:val="-14"/>
                <w:sz w:val="18"/>
                <w:lang w:val="nl-NL"/>
              </w:rPr>
              <w:t xml:space="preserve"> </w:t>
            </w:r>
            <w:r w:rsidRPr="00034149">
              <w:rPr>
                <w:b/>
                <w:sz w:val="18"/>
                <w:lang w:val="nl-NL"/>
              </w:rPr>
              <w:t>doen</w:t>
            </w:r>
            <w:r w:rsidRPr="00034149">
              <w:rPr>
                <w:b/>
                <w:spacing w:val="-13"/>
                <w:sz w:val="18"/>
                <w:lang w:val="nl-NL"/>
              </w:rPr>
              <w:t xml:space="preserve"> </w:t>
            </w:r>
            <w:r w:rsidRPr="00034149">
              <w:rPr>
                <w:b/>
                <w:sz w:val="18"/>
                <w:lang w:val="nl-NL"/>
              </w:rPr>
              <w:t>zodat</w:t>
            </w:r>
            <w:r w:rsidRPr="00034149">
              <w:rPr>
                <w:b/>
                <w:spacing w:val="-13"/>
                <w:sz w:val="18"/>
                <w:lang w:val="nl-NL"/>
              </w:rPr>
              <w:t xml:space="preserve"> </w:t>
            </w:r>
            <w:r w:rsidRPr="00034149">
              <w:rPr>
                <w:b/>
                <w:sz w:val="18"/>
                <w:lang w:val="nl-NL"/>
              </w:rPr>
              <w:t>je</w:t>
            </w:r>
            <w:r w:rsidRPr="00034149">
              <w:rPr>
                <w:b/>
                <w:spacing w:val="-13"/>
                <w:sz w:val="18"/>
                <w:lang w:val="nl-NL"/>
              </w:rPr>
              <w:t xml:space="preserve"> </w:t>
            </w:r>
            <w:r w:rsidRPr="00034149">
              <w:rPr>
                <w:b/>
                <w:sz w:val="18"/>
                <w:lang w:val="nl-NL"/>
              </w:rPr>
              <w:t>geen</w:t>
            </w:r>
            <w:r w:rsidRPr="00034149">
              <w:rPr>
                <w:b/>
                <w:spacing w:val="-16"/>
                <w:sz w:val="18"/>
                <w:lang w:val="nl-NL"/>
              </w:rPr>
              <w:t xml:space="preserve"> </w:t>
            </w:r>
            <w:r w:rsidRPr="00034149">
              <w:rPr>
                <w:b/>
                <w:sz w:val="18"/>
                <w:lang w:val="nl-NL"/>
              </w:rPr>
              <w:t>fouten</w:t>
            </w:r>
            <w:r w:rsidRPr="00034149">
              <w:rPr>
                <w:b/>
                <w:spacing w:val="-13"/>
                <w:sz w:val="18"/>
                <w:lang w:val="nl-NL"/>
              </w:rPr>
              <w:t xml:space="preserve"> </w:t>
            </w:r>
            <w:r w:rsidRPr="00034149">
              <w:rPr>
                <w:b/>
                <w:sz w:val="18"/>
                <w:lang w:val="nl-NL"/>
              </w:rPr>
              <w:t>kan maken</w:t>
            </w:r>
          </w:p>
        </w:tc>
      </w:tr>
    </w:tbl>
    <w:p w:rsidR="00241742" w:rsidRPr="00034149" w:rsidRDefault="00241742">
      <w:pPr>
        <w:spacing w:line="256" w:lineRule="auto"/>
        <w:rPr>
          <w:sz w:val="18"/>
          <w:lang w:val="nl-NL"/>
        </w:rPr>
        <w:sectPr w:rsidR="00241742" w:rsidRPr="00034149">
          <w:pgSz w:w="11910" w:h="16840"/>
          <w:pgMar w:top="1580" w:right="380" w:bottom="1220" w:left="580" w:header="0" w:footer="926" w:gutter="0"/>
          <w:cols w:space="708"/>
        </w:sectPr>
      </w:pPr>
    </w:p>
    <w:p w:rsidR="00241742" w:rsidRPr="00034149" w:rsidRDefault="00241742">
      <w:pPr>
        <w:pStyle w:val="Plattetekst"/>
        <w:spacing w:before="11"/>
        <w:rPr>
          <w:rFonts w:ascii="Times New Roman"/>
          <w:sz w:val="8"/>
          <w:lang w:val="nl-NL"/>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2"/>
      </w:tblGrid>
      <w:tr w:rsidR="00241742">
        <w:trPr>
          <w:trHeight w:val="5030"/>
        </w:trPr>
        <w:tc>
          <w:tcPr>
            <w:tcW w:w="9402" w:type="dxa"/>
            <w:shd w:val="clear" w:color="auto" w:fill="E6E6E6"/>
          </w:tcPr>
          <w:p w:rsidR="00241742" w:rsidRDefault="00034149">
            <w:pPr>
              <w:pStyle w:val="TableParagraph"/>
              <w:spacing w:line="218" w:lineRule="exact"/>
              <w:ind w:left="107"/>
              <w:rPr>
                <w:b/>
                <w:sz w:val="18"/>
              </w:rPr>
            </w:pPr>
            <w:r>
              <w:rPr>
                <w:b/>
                <w:sz w:val="18"/>
              </w:rPr>
              <w:t>LES</w:t>
            </w:r>
            <w:r>
              <w:rPr>
                <w:b/>
                <w:spacing w:val="-3"/>
                <w:sz w:val="18"/>
              </w:rPr>
              <w:t xml:space="preserve"> </w:t>
            </w:r>
            <w:r>
              <w:rPr>
                <w:b/>
                <w:sz w:val="18"/>
              </w:rPr>
              <w:t>2:</w:t>
            </w:r>
          </w:p>
          <w:p w:rsidR="00241742" w:rsidRDefault="00241742">
            <w:pPr>
              <w:pStyle w:val="TableParagraph"/>
              <w:spacing w:before="9"/>
              <w:rPr>
                <w:rFonts w:ascii="Times New Roman"/>
                <w:sz w:val="24"/>
              </w:rPr>
            </w:pPr>
          </w:p>
          <w:p w:rsidR="00241742" w:rsidRDefault="00034149">
            <w:pPr>
              <w:pStyle w:val="TableParagraph"/>
              <w:ind w:left="107"/>
              <w:rPr>
                <w:b/>
                <w:sz w:val="18"/>
              </w:rPr>
            </w:pPr>
            <w:r>
              <w:rPr>
                <w:b/>
                <w:sz w:val="18"/>
              </w:rPr>
              <w:t>deel</w:t>
            </w:r>
            <w:r>
              <w:rPr>
                <w:b/>
                <w:spacing w:val="-2"/>
                <w:sz w:val="18"/>
              </w:rPr>
              <w:t xml:space="preserve"> </w:t>
            </w:r>
            <w:r>
              <w:rPr>
                <w:b/>
                <w:sz w:val="18"/>
              </w:rPr>
              <w:t>1</w:t>
            </w:r>
          </w:p>
          <w:p w:rsidR="00241742" w:rsidRDefault="00241742">
            <w:pPr>
              <w:pStyle w:val="TableParagraph"/>
              <w:spacing w:before="7"/>
              <w:rPr>
                <w:rFonts w:ascii="Times New Roman"/>
                <w:sz w:val="24"/>
              </w:rPr>
            </w:pPr>
          </w:p>
          <w:p w:rsidR="00241742" w:rsidRPr="00034149" w:rsidRDefault="00034149">
            <w:pPr>
              <w:pStyle w:val="TableParagraph"/>
              <w:numPr>
                <w:ilvl w:val="0"/>
                <w:numId w:val="12"/>
              </w:numPr>
              <w:tabs>
                <w:tab w:val="left" w:pos="827"/>
                <w:tab w:val="left" w:pos="828"/>
              </w:tabs>
              <w:rPr>
                <w:b/>
                <w:sz w:val="18"/>
                <w:lang w:val="nl-NL"/>
              </w:rPr>
            </w:pPr>
            <w:r w:rsidRPr="00034149">
              <w:rPr>
                <w:b/>
                <w:sz w:val="18"/>
                <w:lang w:val="nl-NL"/>
              </w:rPr>
              <w:t>vanuit drie organisatie-benaderingen toelichting</w:t>
            </w:r>
            <w:r w:rsidRPr="00034149">
              <w:rPr>
                <w:b/>
                <w:spacing w:val="-2"/>
                <w:sz w:val="18"/>
                <w:lang w:val="nl-NL"/>
              </w:rPr>
              <w:t xml:space="preserve"> </w:t>
            </w:r>
            <w:r w:rsidRPr="00034149">
              <w:rPr>
                <w:b/>
                <w:sz w:val="18"/>
                <w:lang w:val="nl-NL"/>
              </w:rPr>
              <w:t>op:</w:t>
            </w:r>
          </w:p>
          <w:p w:rsidR="00241742" w:rsidRPr="00034149" w:rsidRDefault="00241742">
            <w:pPr>
              <w:pStyle w:val="TableParagraph"/>
              <w:spacing w:before="8"/>
              <w:rPr>
                <w:rFonts w:ascii="Times New Roman"/>
                <w:sz w:val="24"/>
                <w:lang w:val="nl-NL"/>
              </w:rPr>
            </w:pPr>
          </w:p>
          <w:p w:rsidR="00241742" w:rsidRPr="00034149" w:rsidRDefault="00034149">
            <w:pPr>
              <w:pStyle w:val="TableParagraph"/>
              <w:numPr>
                <w:ilvl w:val="1"/>
                <w:numId w:val="12"/>
              </w:numPr>
              <w:tabs>
                <w:tab w:val="left" w:pos="1547"/>
                <w:tab w:val="left" w:pos="1548"/>
                <w:tab w:val="left" w:pos="2502"/>
                <w:tab w:val="left" w:pos="3702"/>
                <w:tab w:val="left" w:pos="4452"/>
                <w:tab w:val="left" w:pos="5421"/>
                <w:tab w:val="left" w:pos="6645"/>
                <w:tab w:val="left" w:pos="8063"/>
              </w:tabs>
              <w:spacing w:line="256" w:lineRule="auto"/>
              <w:ind w:right="93"/>
              <w:rPr>
                <w:b/>
                <w:sz w:val="18"/>
                <w:lang w:val="nl-NL"/>
              </w:rPr>
            </w:pPr>
            <w:r w:rsidRPr="00034149">
              <w:rPr>
                <w:b/>
                <w:sz w:val="18"/>
                <w:lang w:val="nl-NL"/>
              </w:rPr>
              <w:t>interne</w:t>
            </w:r>
            <w:r w:rsidRPr="00034149">
              <w:rPr>
                <w:b/>
                <w:sz w:val="18"/>
                <w:lang w:val="nl-NL"/>
              </w:rPr>
              <w:tab/>
              <w:t>aspecten,</w:t>
            </w:r>
            <w:r w:rsidRPr="00034149">
              <w:rPr>
                <w:b/>
                <w:sz w:val="18"/>
                <w:lang w:val="nl-NL"/>
              </w:rPr>
              <w:tab/>
              <w:t>zoals</w:t>
            </w:r>
            <w:r w:rsidRPr="00034149">
              <w:rPr>
                <w:b/>
                <w:sz w:val="18"/>
                <w:lang w:val="nl-NL"/>
              </w:rPr>
              <w:tab/>
              <w:t>doelen,</w:t>
            </w:r>
            <w:r w:rsidRPr="00034149">
              <w:rPr>
                <w:b/>
                <w:sz w:val="18"/>
                <w:lang w:val="nl-NL"/>
              </w:rPr>
              <w:tab/>
              <w:t>middelen,</w:t>
            </w:r>
            <w:r w:rsidRPr="00034149">
              <w:rPr>
                <w:b/>
                <w:sz w:val="18"/>
                <w:lang w:val="nl-NL"/>
              </w:rPr>
              <w:tab/>
              <w:t>gewoonten,</w:t>
            </w:r>
            <w:r w:rsidRPr="00034149">
              <w:rPr>
                <w:b/>
                <w:sz w:val="18"/>
                <w:lang w:val="nl-NL"/>
              </w:rPr>
              <w:tab/>
              <w:t>organisatie- onderdelen</w:t>
            </w:r>
          </w:p>
          <w:p w:rsidR="00241742" w:rsidRPr="00034149" w:rsidRDefault="00034149">
            <w:pPr>
              <w:pStyle w:val="TableParagraph"/>
              <w:numPr>
                <w:ilvl w:val="1"/>
                <w:numId w:val="12"/>
              </w:numPr>
              <w:tabs>
                <w:tab w:val="left" w:pos="1547"/>
                <w:tab w:val="left" w:pos="1548"/>
              </w:tabs>
              <w:spacing w:before="17" w:line="256" w:lineRule="auto"/>
              <w:ind w:right="98"/>
              <w:rPr>
                <w:b/>
                <w:sz w:val="18"/>
                <w:lang w:val="nl-NL"/>
              </w:rPr>
            </w:pPr>
            <w:r w:rsidRPr="00034149">
              <w:rPr>
                <w:b/>
                <w:sz w:val="18"/>
                <w:lang w:val="nl-NL"/>
              </w:rPr>
              <w:t>aspecten in de omgeving van de organisatie, zoals wetgeving, doelgroep en financiers</w:t>
            </w:r>
          </w:p>
          <w:p w:rsidR="00241742" w:rsidRDefault="00034149">
            <w:pPr>
              <w:pStyle w:val="TableParagraph"/>
              <w:numPr>
                <w:ilvl w:val="1"/>
                <w:numId w:val="12"/>
              </w:numPr>
              <w:tabs>
                <w:tab w:val="left" w:pos="1547"/>
                <w:tab w:val="left" w:pos="1548"/>
              </w:tabs>
              <w:spacing w:before="20"/>
              <w:rPr>
                <w:b/>
                <w:sz w:val="18"/>
              </w:rPr>
            </w:pPr>
            <w:r>
              <w:rPr>
                <w:b/>
                <w:sz w:val="18"/>
              </w:rPr>
              <w:t>geschiedenis</w:t>
            </w:r>
          </w:p>
          <w:p w:rsidR="00241742" w:rsidRDefault="00241742">
            <w:pPr>
              <w:pStyle w:val="TableParagraph"/>
              <w:spacing w:before="4"/>
              <w:rPr>
                <w:rFonts w:ascii="Times New Roman"/>
                <w:sz w:val="23"/>
              </w:rPr>
            </w:pPr>
          </w:p>
          <w:p w:rsidR="00241742" w:rsidRDefault="00034149">
            <w:pPr>
              <w:pStyle w:val="TableParagraph"/>
              <w:ind w:left="107"/>
              <w:rPr>
                <w:b/>
                <w:sz w:val="18"/>
              </w:rPr>
            </w:pPr>
            <w:r>
              <w:rPr>
                <w:b/>
                <w:sz w:val="18"/>
              </w:rPr>
              <w:t>deel 2</w:t>
            </w:r>
          </w:p>
          <w:p w:rsidR="00241742" w:rsidRDefault="00241742">
            <w:pPr>
              <w:pStyle w:val="TableParagraph"/>
              <w:spacing w:before="7"/>
              <w:rPr>
                <w:rFonts w:ascii="Times New Roman"/>
                <w:sz w:val="24"/>
              </w:rPr>
            </w:pPr>
          </w:p>
          <w:p w:rsidR="00241742" w:rsidRPr="00034149" w:rsidRDefault="00034149">
            <w:pPr>
              <w:pStyle w:val="TableParagraph"/>
              <w:numPr>
                <w:ilvl w:val="0"/>
                <w:numId w:val="12"/>
              </w:numPr>
              <w:tabs>
                <w:tab w:val="left" w:pos="827"/>
                <w:tab w:val="left" w:pos="828"/>
              </w:tabs>
              <w:rPr>
                <w:b/>
                <w:sz w:val="18"/>
                <w:lang w:val="nl-NL"/>
              </w:rPr>
            </w:pPr>
            <w:r w:rsidRPr="00034149">
              <w:rPr>
                <w:b/>
                <w:sz w:val="18"/>
                <w:lang w:val="nl-NL"/>
              </w:rPr>
              <w:t>vanuit drie organisatie-benaderingen toelichting</w:t>
            </w:r>
            <w:r w:rsidRPr="00034149">
              <w:rPr>
                <w:b/>
                <w:spacing w:val="-2"/>
                <w:sz w:val="18"/>
                <w:lang w:val="nl-NL"/>
              </w:rPr>
              <w:t xml:space="preserve"> </w:t>
            </w:r>
            <w:r w:rsidRPr="00034149">
              <w:rPr>
                <w:b/>
                <w:sz w:val="18"/>
                <w:lang w:val="nl-NL"/>
              </w:rPr>
              <w:t>op:</w:t>
            </w:r>
          </w:p>
          <w:p w:rsidR="00241742" w:rsidRPr="00034149" w:rsidRDefault="00241742">
            <w:pPr>
              <w:pStyle w:val="TableParagraph"/>
              <w:spacing w:before="8"/>
              <w:rPr>
                <w:rFonts w:ascii="Times New Roman"/>
                <w:sz w:val="24"/>
                <w:lang w:val="nl-NL"/>
              </w:rPr>
            </w:pPr>
          </w:p>
          <w:p w:rsidR="00241742" w:rsidRDefault="00034149">
            <w:pPr>
              <w:pStyle w:val="TableParagraph"/>
              <w:numPr>
                <w:ilvl w:val="1"/>
                <w:numId w:val="12"/>
              </w:numPr>
              <w:tabs>
                <w:tab w:val="left" w:pos="1547"/>
                <w:tab w:val="left" w:pos="1548"/>
              </w:tabs>
              <w:rPr>
                <w:b/>
                <w:sz w:val="18"/>
              </w:rPr>
            </w:pPr>
            <w:r>
              <w:rPr>
                <w:b/>
                <w:sz w:val="18"/>
              </w:rPr>
              <w:t>werkprocessen/ bedrijfsvoering, zoals methodisch</w:t>
            </w:r>
            <w:r>
              <w:rPr>
                <w:b/>
                <w:spacing w:val="-4"/>
                <w:sz w:val="18"/>
              </w:rPr>
              <w:t xml:space="preserve"> </w:t>
            </w:r>
            <w:r>
              <w:rPr>
                <w:b/>
                <w:sz w:val="18"/>
              </w:rPr>
              <w:t>werken</w:t>
            </w:r>
          </w:p>
          <w:p w:rsidR="00241742" w:rsidRDefault="00034149">
            <w:pPr>
              <w:pStyle w:val="TableParagraph"/>
              <w:numPr>
                <w:ilvl w:val="1"/>
                <w:numId w:val="12"/>
              </w:numPr>
              <w:tabs>
                <w:tab w:val="left" w:pos="1547"/>
                <w:tab w:val="left" w:pos="1548"/>
              </w:tabs>
              <w:spacing w:before="17"/>
              <w:rPr>
                <w:b/>
                <w:sz w:val="18"/>
              </w:rPr>
            </w:pPr>
            <w:r>
              <w:rPr>
                <w:b/>
                <w:sz w:val="18"/>
              </w:rPr>
              <w:t>resultaten van de</w:t>
            </w:r>
            <w:r>
              <w:rPr>
                <w:b/>
                <w:spacing w:val="-2"/>
                <w:sz w:val="18"/>
              </w:rPr>
              <w:t xml:space="preserve"> </w:t>
            </w:r>
            <w:r>
              <w:rPr>
                <w:b/>
                <w:sz w:val="18"/>
              </w:rPr>
              <w:t>organisatie</w:t>
            </w:r>
          </w:p>
          <w:p w:rsidR="00241742" w:rsidRDefault="00034149">
            <w:pPr>
              <w:pStyle w:val="TableParagraph"/>
              <w:numPr>
                <w:ilvl w:val="1"/>
                <w:numId w:val="12"/>
              </w:numPr>
              <w:tabs>
                <w:tab w:val="left" w:pos="1547"/>
                <w:tab w:val="left" w:pos="1548"/>
              </w:tabs>
              <w:spacing w:before="17"/>
              <w:rPr>
                <w:b/>
                <w:sz w:val="18"/>
              </w:rPr>
            </w:pPr>
            <w:r>
              <w:rPr>
                <w:b/>
                <w:sz w:val="18"/>
              </w:rPr>
              <w:t>aanzet tot</w:t>
            </w:r>
            <w:r>
              <w:rPr>
                <w:b/>
                <w:spacing w:val="-1"/>
                <w:sz w:val="18"/>
              </w:rPr>
              <w:t xml:space="preserve"> </w:t>
            </w:r>
            <w:r>
              <w:rPr>
                <w:b/>
                <w:sz w:val="18"/>
              </w:rPr>
              <w:t>analyse</w:t>
            </w:r>
          </w:p>
        </w:tc>
      </w:tr>
      <w:tr w:rsidR="00241742" w:rsidRPr="00034149">
        <w:trPr>
          <w:trHeight w:val="3019"/>
        </w:trPr>
        <w:tc>
          <w:tcPr>
            <w:tcW w:w="9402" w:type="dxa"/>
            <w:shd w:val="clear" w:color="auto" w:fill="E6E6E6"/>
          </w:tcPr>
          <w:p w:rsidR="00241742" w:rsidRDefault="00034149">
            <w:pPr>
              <w:pStyle w:val="TableParagraph"/>
              <w:spacing w:before="1"/>
              <w:ind w:left="107"/>
              <w:rPr>
                <w:b/>
                <w:sz w:val="18"/>
              </w:rPr>
            </w:pPr>
            <w:r>
              <w:rPr>
                <w:b/>
                <w:sz w:val="18"/>
              </w:rPr>
              <w:t>LES</w:t>
            </w:r>
            <w:r>
              <w:rPr>
                <w:b/>
                <w:spacing w:val="-3"/>
                <w:sz w:val="18"/>
              </w:rPr>
              <w:t xml:space="preserve"> </w:t>
            </w:r>
            <w:r>
              <w:rPr>
                <w:b/>
                <w:sz w:val="18"/>
              </w:rPr>
              <w:t>3:</w:t>
            </w:r>
          </w:p>
          <w:p w:rsidR="00241742" w:rsidRDefault="00241742">
            <w:pPr>
              <w:pStyle w:val="TableParagraph"/>
              <w:spacing w:before="7"/>
              <w:rPr>
                <w:rFonts w:ascii="Times New Roman"/>
                <w:sz w:val="24"/>
              </w:rPr>
            </w:pPr>
          </w:p>
          <w:p w:rsidR="00241742" w:rsidRDefault="00034149">
            <w:pPr>
              <w:pStyle w:val="TableParagraph"/>
              <w:ind w:left="107"/>
              <w:rPr>
                <w:b/>
                <w:sz w:val="18"/>
              </w:rPr>
            </w:pPr>
            <w:r>
              <w:rPr>
                <w:b/>
                <w:sz w:val="18"/>
              </w:rPr>
              <w:t>deel</w:t>
            </w:r>
            <w:r>
              <w:rPr>
                <w:b/>
                <w:spacing w:val="-2"/>
                <w:sz w:val="18"/>
              </w:rPr>
              <w:t xml:space="preserve"> </w:t>
            </w:r>
            <w:r>
              <w:rPr>
                <w:b/>
                <w:sz w:val="18"/>
              </w:rPr>
              <w:t>1</w:t>
            </w:r>
          </w:p>
          <w:p w:rsidR="00241742" w:rsidRDefault="00241742">
            <w:pPr>
              <w:pStyle w:val="TableParagraph"/>
              <w:spacing w:before="9"/>
              <w:rPr>
                <w:rFonts w:ascii="Times New Roman"/>
                <w:sz w:val="24"/>
              </w:rPr>
            </w:pPr>
          </w:p>
          <w:p w:rsidR="00241742" w:rsidRDefault="00034149">
            <w:pPr>
              <w:pStyle w:val="TableParagraph"/>
              <w:numPr>
                <w:ilvl w:val="0"/>
                <w:numId w:val="11"/>
              </w:numPr>
              <w:tabs>
                <w:tab w:val="left" w:pos="827"/>
                <w:tab w:val="left" w:pos="828"/>
              </w:tabs>
              <w:rPr>
                <w:b/>
                <w:sz w:val="18"/>
              </w:rPr>
            </w:pPr>
            <w:r>
              <w:rPr>
                <w:b/>
                <w:sz w:val="18"/>
              </w:rPr>
              <w:t>vanuit drie organisatie-benaderingen</w:t>
            </w:r>
          </w:p>
          <w:p w:rsidR="00241742" w:rsidRDefault="00034149">
            <w:pPr>
              <w:pStyle w:val="TableParagraph"/>
              <w:numPr>
                <w:ilvl w:val="1"/>
                <w:numId w:val="11"/>
              </w:numPr>
              <w:tabs>
                <w:tab w:val="left" w:pos="1547"/>
                <w:tab w:val="left" w:pos="1548"/>
              </w:tabs>
              <w:spacing w:before="32"/>
              <w:rPr>
                <w:b/>
                <w:sz w:val="18"/>
              </w:rPr>
            </w:pPr>
            <w:r>
              <w:rPr>
                <w:b/>
                <w:sz w:val="18"/>
              </w:rPr>
              <w:t>herhaling</w:t>
            </w:r>
          </w:p>
          <w:p w:rsidR="00241742" w:rsidRDefault="00034149">
            <w:pPr>
              <w:pStyle w:val="TableParagraph"/>
              <w:numPr>
                <w:ilvl w:val="1"/>
                <w:numId w:val="11"/>
              </w:numPr>
              <w:tabs>
                <w:tab w:val="left" w:pos="1547"/>
                <w:tab w:val="left" w:pos="1548"/>
              </w:tabs>
              <w:spacing w:before="14"/>
              <w:rPr>
                <w:b/>
                <w:sz w:val="18"/>
              </w:rPr>
            </w:pPr>
            <w:r>
              <w:rPr>
                <w:b/>
                <w:sz w:val="18"/>
              </w:rPr>
              <w:t>analyseren van verzamelde</w:t>
            </w:r>
            <w:r>
              <w:rPr>
                <w:b/>
                <w:spacing w:val="-1"/>
                <w:sz w:val="18"/>
              </w:rPr>
              <w:t xml:space="preserve"> </w:t>
            </w:r>
            <w:r>
              <w:rPr>
                <w:b/>
                <w:sz w:val="18"/>
              </w:rPr>
              <w:t>informatie</w:t>
            </w:r>
          </w:p>
          <w:p w:rsidR="00241742" w:rsidRDefault="00241742">
            <w:pPr>
              <w:pStyle w:val="TableParagraph"/>
              <w:spacing w:before="4"/>
              <w:rPr>
                <w:rFonts w:ascii="Times New Roman"/>
                <w:sz w:val="23"/>
              </w:rPr>
            </w:pPr>
          </w:p>
          <w:p w:rsidR="00241742" w:rsidRDefault="00034149">
            <w:pPr>
              <w:pStyle w:val="TableParagraph"/>
              <w:spacing w:before="1"/>
              <w:ind w:left="107"/>
              <w:rPr>
                <w:b/>
                <w:sz w:val="18"/>
              </w:rPr>
            </w:pPr>
            <w:r>
              <w:rPr>
                <w:b/>
                <w:sz w:val="18"/>
              </w:rPr>
              <w:t>deel 2</w:t>
            </w:r>
          </w:p>
          <w:p w:rsidR="00241742" w:rsidRDefault="00241742">
            <w:pPr>
              <w:pStyle w:val="TableParagraph"/>
              <w:spacing w:before="9"/>
              <w:rPr>
                <w:rFonts w:ascii="Times New Roman"/>
                <w:sz w:val="24"/>
              </w:rPr>
            </w:pPr>
          </w:p>
          <w:p w:rsidR="00241742" w:rsidRDefault="00034149">
            <w:pPr>
              <w:pStyle w:val="TableParagraph"/>
              <w:numPr>
                <w:ilvl w:val="0"/>
                <w:numId w:val="11"/>
              </w:numPr>
              <w:tabs>
                <w:tab w:val="left" w:pos="827"/>
                <w:tab w:val="left" w:pos="828"/>
              </w:tabs>
              <w:rPr>
                <w:b/>
                <w:sz w:val="18"/>
              </w:rPr>
            </w:pPr>
            <w:r>
              <w:rPr>
                <w:b/>
                <w:sz w:val="18"/>
              </w:rPr>
              <w:t>voorbereiding beoordeling</w:t>
            </w:r>
            <w:r>
              <w:rPr>
                <w:b/>
                <w:spacing w:val="-3"/>
                <w:sz w:val="18"/>
              </w:rPr>
              <w:t xml:space="preserve"> </w:t>
            </w:r>
            <w:r>
              <w:rPr>
                <w:b/>
                <w:sz w:val="18"/>
              </w:rPr>
              <w:t>inwerkfase</w:t>
            </w:r>
          </w:p>
          <w:p w:rsidR="00241742" w:rsidRPr="00034149" w:rsidRDefault="00034149">
            <w:pPr>
              <w:pStyle w:val="TableParagraph"/>
              <w:numPr>
                <w:ilvl w:val="0"/>
                <w:numId w:val="11"/>
              </w:numPr>
              <w:tabs>
                <w:tab w:val="left" w:pos="827"/>
                <w:tab w:val="left" w:pos="828"/>
              </w:tabs>
              <w:spacing w:before="32"/>
              <w:rPr>
                <w:b/>
                <w:sz w:val="18"/>
                <w:lang w:val="nl-NL"/>
              </w:rPr>
            </w:pPr>
            <w:r w:rsidRPr="00034149">
              <w:rPr>
                <w:b/>
                <w:sz w:val="18"/>
                <w:lang w:val="nl-NL"/>
              </w:rPr>
              <w:t>portfolio ( verwerken onderwijs- en</w:t>
            </w:r>
            <w:r w:rsidRPr="00034149">
              <w:rPr>
                <w:b/>
                <w:spacing w:val="-4"/>
                <w:sz w:val="18"/>
                <w:lang w:val="nl-NL"/>
              </w:rPr>
              <w:t xml:space="preserve"> </w:t>
            </w:r>
            <w:r w:rsidRPr="00034149">
              <w:rPr>
                <w:b/>
                <w:sz w:val="18"/>
                <w:lang w:val="nl-NL"/>
              </w:rPr>
              <w:t>beroepsproducten)</w:t>
            </w:r>
          </w:p>
        </w:tc>
      </w:tr>
      <w:tr w:rsidR="00241742">
        <w:trPr>
          <w:trHeight w:val="2385"/>
        </w:trPr>
        <w:tc>
          <w:tcPr>
            <w:tcW w:w="9402" w:type="dxa"/>
            <w:shd w:val="clear" w:color="auto" w:fill="E6E6E6"/>
          </w:tcPr>
          <w:p w:rsidR="00241742" w:rsidRDefault="00034149">
            <w:pPr>
              <w:pStyle w:val="TableParagraph"/>
              <w:spacing w:before="1"/>
              <w:ind w:left="107"/>
              <w:rPr>
                <w:b/>
                <w:sz w:val="18"/>
              </w:rPr>
            </w:pPr>
            <w:r>
              <w:rPr>
                <w:b/>
                <w:sz w:val="18"/>
              </w:rPr>
              <w:t>Onderwijsproduct:</w:t>
            </w:r>
          </w:p>
          <w:p w:rsidR="00241742" w:rsidRDefault="00034149">
            <w:pPr>
              <w:pStyle w:val="TableParagraph"/>
              <w:numPr>
                <w:ilvl w:val="0"/>
                <w:numId w:val="10"/>
              </w:numPr>
              <w:tabs>
                <w:tab w:val="left" w:pos="827"/>
                <w:tab w:val="left" w:pos="828"/>
              </w:tabs>
              <w:spacing w:before="31"/>
              <w:rPr>
                <w:sz w:val="18"/>
              </w:rPr>
            </w:pPr>
            <w:r>
              <w:rPr>
                <w:sz w:val="18"/>
              </w:rPr>
              <w:t>organisatieverslag</w:t>
            </w:r>
          </w:p>
          <w:p w:rsidR="00241742" w:rsidRDefault="00034149">
            <w:pPr>
              <w:pStyle w:val="TableParagraph"/>
              <w:spacing w:before="17"/>
              <w:ind w:left="107"/>
              <w:rPr>
                <w:b/>
                <w:sz w:val="18"/>
              </w:rPr>
            </w:pPr>
            <w:r>
              <w:rPr>
                <w:b/>
                <w:sz w:val="18"/>
              </w:rPr>
              <w:t>Beroepshandelen :</w:t>
            </w:r>
          </w:p>
          <w:p w:rsidR="00241742" w:rsidRDefault="00034149">
            <w:pPr>
              <w:pStyle w:val="TableParagraph"/>
              <w:numPr>
                <w:ilvl w:val="0"/>
                <w:numId w:val="10"/>
              </w:numPr>
              <w:tabs>
                <w:tab w:val="left" w:pos="827"/>
                <w:tab w:val="left" w:pos="828"/>
              </w:tabs>
              <w:spacing w:before="33"/>
              <w:rPr>
                <w:sz w:val="18"/>
              </w:rPr>
            </w:pPr>
            <w:r>
              <w:rPr>
                <w:sz w:val="18"/>
              </w:rPr>
              <w:t>portfolio met</w:t>
            </w:r>
            <w:r>
              <w:rPr>
                <w:spacing w:val="-1"/>
                <w:sz w:val="18"/>
              </w:rPr>
              <w:t xml:space="preserve"> </w:t>
            </w:r>
            <w:r>
              <w:rPr>
                <w:sz w:val="18"/>
              </w:rPr>
              <w:t>bewijsstukken</w:t>
            </w:r>
          </w:p>
        </w:tc>
      </w:tr>
    </w:tbl>
    <w:p w:rsidR="00241742" w:rsidRDefault="00241742">
      <w:pPr>
        <w:rPr>
          <w:sz w:val="18"/>
        </w:rPr>
        <w:sectPr w:rsidR="00241742">
          <w:pgSz w:w="11910" w:h="16840"/>
          <w:pgMar w:top="1580" w:right="380" w:bottom="1120" w:left="580" w:header="0" w:footer="926" w:gutter="0"/>
          <w:cols w:space="708"/>
        </w:sect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rPr>
          <w:rFonts w:ascii="Times New Roman"/>
          <w:sz w:val="20"/>
        </w:rPr>
      </w:pPr>
    </w:p>
    <w:p w:rsidR="00241742" w:rsidRDefault="00241742">
      <w:pPr>
        <w:pStyle w:val="Plattetekst"/>
        <w:spacing w:before="1"/>
        <w:rPr>
          <w:rFonts w:ascii="Times New Roman"/>
          <w:sz w:val="29"/>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3"/>
      </w:tblGrid>
      <w:tr w:rsidR="00241742">
        <w:trPr>
          <w:trHeight w:val="503"/>
        </w:trPr>
        <w:tc>
          <w:tcPr>
            <w:tcW w:w="9323" w:type="dxa"/>
            <w:shd w:val="clear" w:color="auto" w:fill="E6E6E6"/>
          </w:tcPr>
          <w:p w:rsidR="00241742" w:rsidRDefault="00034149">
            <w:pPr>
              <w:pStyle w:val="TableParagraph"/>
              <w:spacing w:line="218" w:lineRule="exact"/>
              <w:ind w:left="107"/>
              <w:rPr>
                <w:b/>
                <w:sz w:val="18"/>
              </w:rPr>
            </w:pPr>
            <w:r>
              <w:rPr>
                <w:b/>
                <w:sz w:val="18"/>
              </w:rPr>
              <w:t>Uitvoeringsfase 1: blok 2</w:t>
            </w:r>
          </w:p>
        </w:tc>
      </w:tr>
      <w:tr w:rsidR="00241742" w:rsidRPr="00034149">
        <w:trPr>
          <w:trHeight w:val="503"/>
        </w:trPr>
        <w:tc>
          <w:tcPr>
            <w:tcW w:w="9323" w:type="dxa"/>
            <w:shd w:val="clear" w:color="auto" w:fill="E6E6E6"/>
          </w:tcPr>
          <w:p w:rsidR="00241742" w:rsidRDefault="00034149">
            <w:pPr>
              <w:pStyle w:val="TableParagraph"/>
              <w:spacing w:line="218" w:lineRule="exact"/>
              <w:ind w:left="107"/>
              <w:rPr>
                <w:b/>
                <w:sz w:val="18"/>
              </w:rPr>
            </w:pPr>
            <w:r>
              <w:rPr>
                <w:b/>
                <w:sz w:val="18"/>
              </w:rPr>
              <w:t>Doel: Competentie 1</w:t>
            </w:r>
          </w:p>
          <w:p w:rsidR="00241742" w:rsidRPr="00034149" w:rsidRDefault="00034149">
            <w:pPr>
              <w:pStyle w:val="TableParagraph"/>
              <w:spacing w:before="33"/>
              <w:ind w:left="107"/>
              <w:rPr>
                <w:sz w:val="18"/>
                <w:lang w:val="nl-NL"/>
              </w:rPr>
            </w:pPr>
            <w:r w:rsidRPr="00034149">
              <w:rPr>
                <w:sz w:val="18"/>
                <w:lang w:val="nl-NL"/>
              </w:rPr>
              <w:t>“adequaat multi-methodisch hulp en diensten aan individuen, systemen en groepen verlenen”</w:t>
            </w:r>
          </w:p>
        </w:tc>
      </w:tr>
      <w:tr w:rsidR="00241742">
        <w:trPr>
          <w:trHeight w:val="1005"/>
        </w:trPr>
        <w:tc>
          <w:tcPr>
            <w:tcW w:w="9323" w:type="dxa"/>
            <w:shd w:val="clear" w:color="auto" w:fill="E6E6E6"/>
          </w:tcPr>
          <w:p w:rsidR="00241742" w:rsidRDefault="00034149">
            <w:pPr>
              <w:pStyle w:val="TableParagraph"/>
              <w:numPr>
                <w:ilvl w:val="0"/>
                <w:numId w:val="9"/>
              </w:numPr>
              <w:tabs>
                <w:tab w:val="left" w:pos="827"/>
                <w:tab w:val="left" w:pos="828"/>
              </w:tabs>
              <w:spacing w:line="219" w:lineRule="exact"/>
              <w:rPr>
                <w:sz w:val="18"/>
              </w:rPr>
            </w:pPr>
            <w:r>
              <w:rPr>
                <w:sz w:val="18"/>
              </w:rPr>
              <w:t>inhoud programma</w:t>
            </w:r>
            <w:r>
              <w:rPr>
                <w:spacing w:val="-4"/>
                <w:sz w:val="18"/>
              </w:rPr>
              <w:t xml:space="preserve"> </w:t>
            </w:r>
            <w:r>
              <w:rPr>
                <w:sz w:val="18"/>
              </w:rPr>
              <w:t>uitvoeringsfase</w:t>
            </w:r>
          </w:p>
          <w:p w:rsidR="00241742" w:rsidRDefault="00034149">
            <w:pPr>
              <w:pStyle w:val="TableParagraph"/>
              <w:numPr>
                <w:ilvl w:val="0"/>
                <w:numId w:val="9"/>
              </w:numPr>
              <w:tabs>
                <w:tab w:val="left" w:pos="827"/>
                <w:tab w:val="left" w:pos="828"/>
              </w:tabs>
              <w:spacing w:before="31"/>
              <w:rPr>
                <w:sz w:val="18"/>
              </w:rPr>
            </w:pPr>
            <w:r>
              <w:rPr>
                <w:sz w:val="18"/>
              </w:rPr>
              <w:t>opstellen</w:t>
            </w:r>
            <w:r>
              <w:rPr>
                <w:spacing w:val="-3"/>
                <w:sz w:val="18"/>
              </w:rPr>
              <w:t xml:space="preserve"> </w:t>
            </w:r>
            <w:r>
              <w:rPr>
                <w:sz w:val="18"/>
              </w:rPr>
              <w:t>actieplan</w:t>
            </w:r>
          </w:p>
          <w:p w:rsidR="00241742" w:rsidRPr="00034149" w:rsidRDefault="00034149">
            <w:pPr>
              <w:pStyle w:val="TableParagraph"/>
              <w:numPr>
                <w:ilvl w:val="0"/>
                <w:numId w:val="9"/>
              </w:numPr>
              <w:tabs>
                <w:tab w:val="left" w:pos="827"/>
                <w:tab w:val="left" w:pos="828"/>
              </w:tabs>
              <w:spacing w:before="32"/>
              <w:rPr>
                <w:sz w:val="18"/>
                <w:lang w:val="nl-NL"/>
              </w:rPr>
            </w:pPr>
            <w:r w:rsidRPr="00034149">
              <w:rPr>
                <w:sz w:val="18"/>
                <w:lang w:val="nl-NL"/>
              </w:rPr>
              <w:t>introductie methodisch handelen: probleeminhoud, relatie gericht op</w:t>
            </w:r>
            <w:r w:rsidRPr="00034149">
              <w:rPr>
                <w:spacing w:val="-28"/>
                <w:sz w:val="18"/>
                <w:lang w:val="nl-NL"/>
              </w:rPr>
              <w:t xml:space="preserve"> </w:t>
            </w:r>
            <w:r w:rsidRPr="00034149">
              <w:rPr>
                <w:sz w:val="18"/>
                <w:lang w:val="nl-NL"/>
              </w:rPr>
              <w:t>cliëntontwikkeling</w:t>
            </w:r>
          </w:p>
          <w:p w:rsidR="00241742" w:rsidRDefault="00034149">
            <w:pPr>
              <w:pStyle w:val="TableParagraph"/>
              <w:numPr>
                <w:ilvl w:val="0"/>
                <w:numId w:val="9"/>
              </w:numPr>
              <w:tabs>
                <w:tab w:val="left" w:pos="827"/>
                <w:tab w:val="left" w:pos="828"/>
              </w:tabs>
              <w:spacing w:before="31"/>
              <w:rPr>
                <w:sz w:val="18"/>
              </w:rPr>
            </w:pPr>
            <w:r>
              <w:rPr>
                <w:sz w:val="18"/>
              </w:rPr>
              <w:t>multi causale</w:t>
            </w:r>
            <w:r>
              <w:rPr>
                <w:spacing w:val="-2"/>
                <w:sz w:val="18"/>
              </w:rPr>
              <w:t xml:space="preserve"> </w:t>
            </w:r>
            <w:r>
              <w:rPr>
                <w:sz w:val="18"/>
              </w:rPr>
              <w:t>analyse</w:t>
            </w:r>
          </w:p>
        </w:tc>
      </w:tr>
      <w:tr w:rsidR="00241742" w:rsidRPr="00034149">
        <w:trPr>
          <w:trHeight w:val="503"/>
        </w:trPr>
        <w:tc>
          <w:tcPr>
            <w:tcW w:w="9323" w:type="dxa"/>
            <w:shd w:val="clear" w:color="auto" w:fill="E6E6E6"/>
          </w:tcPr>
          <w:p w:rsidR="00241742" w:rsidRDefault="00034149">
            <w:pPr>
              <w:pStyle w:val="TableParagraph"/>
              <w:spacing w:before="1"/>
              <w:ind w:left="107"/>
              <w:rPr>
                <w:sz w:val="18"/>
              </w:rPr>
            </w:pPr>
            <w:r>
              <w:rPr>
                <w:sz w:val="18"/>
              </w:rPr>
              <w:t>Les 2:</w:t>
            </w:r>
          </w:p>
          <w:p w:rsidR="00241742" w:rsidRPr="00034149" w:rsidRDefault="00034149">
            <w:pPr>
              <w:pStyle w:val="TableParagraph"/>
              <w:numPr>
                <w:ilvl w:val="0"/>
                <w:numId w:val="8"/>
              </w:numPr>
              <w:tabs>
                <w:tab w:val="left" w:pos="827"/>
                <w:tab w:val="left" w:pos="828"/>
              </w:tabs>
              <w:spacing w:before="31"/>
              <w:rPr>
                <w:sz w:val="18"/>
                <w:lang w:val="nl-NL"/>
              </w:rPr>
            </w:pPr>
            <w:r w:rsidRPr="00034149">
              <w:rPr>
                <w:sz w:val="18"/>
                <w:lang w:val="nl-NL"/>
              </w:rPr>
              <w:t>hypothese formuleren m.b.v. kritisch reflectiemodel</w:t>
            </w:r>
            <w:r w:rsidRPr="00034149">
              <w:rPr>
                <w:spacing w:val="-8"/>
                <w:sz w:val="18"/>
                <w:lang w:val="nl-NL"/>
              </w:rPr>
              <w:t xml:space="preserve"> </w:t>
            </w:r>
            <w:r w:rsidRPr="00034149">
              <w:rPr>
                <w:sz w:val="18"/>
                <w:lang w:val="nl-NL"/>
              </w:rPr>
              <w:t>(referentiekaders)</w:t>
            </w:r>
          </w:p>
        </w:tc>
      </w:tr>
      <w:tr w:rsidR="00241742">
        <w:trPr>
          <w:trHeight w:val="1509"/>
        </w:trPr>
        <w:tc>
          <w:tcPr>
            <w:tcW w:w="9323" w:type="dxa"/>
            <w:shd w:val="clear" w:color="auto" w:fill="E6E6E6"/>
          </w:tcPr>
          <w:p w:rsidR="00241742" w:rsidRDefault="00034149">
            <w:pPr>
              <w:pStyle w:val="TableParagraph"/>
              <w:spacing w:line="218" w:lineRule="exact"/>
              <w:ind w:left="107"/>
              <w:rPr>
                <w:sz w:val="18"/>
              </w:rPr>
            </w:pPr>
            <w:r>
              <w:rPr>
                <w:sz w:val="18"/>
              </w:rPr>
              <w:t>Les 3:</w:t>
            </w:r>
          </w:p>
          <w:p w:rsidR="00241742" w:rsidRDefault="00034149">
            <w:pPr>
              <w:pStyle w:val="TableParagraph"/>
              <w:numPr>
                <w:ilvl w:val="0"/>
                <w:numId w:val="7"/>
              </w:numPr>
              <w:tabs>
                <w:tab w:val="left" w:pos="827"/>
                <w:tab w:val="left" w:pos="828"/>
              </w:tabs>
              <w:spacing w:before="33"/>
              <w:rPr>
                <w:sz w:val="18"/>
              </w:rPr>
            </w:pPr>
            <w:r>
              <w:rPr>
                <w:sz w:val="18"/>
              </w:rPr>
              <w:t>werkzame factoren relatie</w:t>
            </w:r>
            <w:r>
              <w:rPr>
                <w:spacing w:val="-5"/>
                <w:sz w:val="18"/>
              </w:rPr>
              <w:t xml:space="preserve"> </w:t>
            </w:r>
            <w:r>
              <w:rPr>
                <w:sz w:val="18"/>
              </w:rPr>
              <w:t>cliënt/systeem</w:t>
            </w:r>
          </w:p>
          <w:p w:rsidR="00241742" w:rsidRDefault="00034149">
            <w:pPr>
              <w:pStyle w:val="TableParagraph"/>
              <w:numPr>
                <w:ilvl w:val="0"/>
                <w:numId w:val="7"/>
              </w:numPr>
              <w:tabs>
                <w:tab w:val="left" w:pos="827"/>
                <w:tab w:val="left" w:pos="828"/>
              </w:tabs>
              <w:spacing w:before="32"/>
              <w:rPr>
                <w:sz w:val="18"/>
              </w:rPr>
            </w:pPr>
            <w:r>
              <w:rPr>
                <w:sz w:val="18"/>
              </w:rPr>
              <w:t>verantwoording probleemdefiniëring en</w:t>
            </w:r>
            <w:r>
              <w:rPr>
                <w:spacing w:val="-5"/>
                <w:sz w:val="18"/>
              </w:rPr>
              <w:t xml:space="preserve"> </w:t>
            </w:r>
            <w:r>
              <w:rPr>
                <w:sz w:val="18"/>
              </w:rPr>
              <w:t>doelen</w:t>
            </w:r>
          </w:p>
          <w:p w:rsidR="00241742" w:rsidRDefault="00034149">
            <w:pPr>
              <w:pStyle w:val="TableParagraph"/>
              <w:numPr>
                <w:ilvl w:val="0"/>
                <w:numId w:val="7"/>
              </w:numPr>
              <w:tabs>
                <w:tab w:val="left" w:pos="827"/>
                <w:tab w:val="left" w:pos="828"/>
              </w:tabs>
              <w:spacing w:before="32"/>
              <w:rPr>
                <w:sz w:val="18"/>
              </w:rPr>
            </w:pPr>
            <w:r>
              <w:rPr>
                <w:sz w:val="18"/>
              </w:rPr>
              <w:t>voorbereiding beoordeling uitvoeringsfase</w:t>
            </w:r>
            <w:r>
              <w:rPr>
                <w:spacing w:val="-4"/>
                <w:sz w:val="18"/>
              </w:rPr>
              <w:t xml:space="preserve"> </w:t>
            </w:r>
            <w:r>
              <w:rPr>
                <w:sz w:val="18"/>
              </w:rPr>
              <w:t>praktijk</w:t>
            </w:r>
          </w:p>
          <w:p w:rsidR="00241742" w:rsidRDefault="00034149">
            <w:pPr>
              <w:pStyle w:val="TableParagraph"/>
              <w:numPr>
                <w:ilvl w:val="0"/>
                <w:numId w:val="7"/>
              </w:numPr>
              <w:tabs>
                <w:tab w:val="left" w:pos="827"/>
                <w:tab w:val="left" w:pos="828"/>
              </w:tabs>
              <w:spacing w:before="31"/>
              <w:rPr>
                <w:sz w:val="18"/>
              </w:rPr>
            </w:pPr>
            <w:r>
              <w:rPr>
                <w:sz w:val="18"/>
              </w:rPr>
              <w:t>portfolio</w:t>
            </w:r>
          </w:p>
          <w:p w:rsidR="00241742" w:rsidRDefault="00034149">
            <w:pPr>
              <w:pStyle w:val="TableParagraph"/>
              <w:numPr>
                <w:ilvl w:val="0"/>
                <w:numId w:val="7"/>
              </w:numPr>
              <w:tabs>
                <w:tab w:val="left" w:pos="827"/>
                <w:tab w:val="left" w:pos="828"/>
              </w:tabs>
              <w:spacing w:before="29"/>
              <w:rPr>
                <w:sz w:val="18"/>
              </w:rPr>
            </w:pPr>
            <w:r>
              <w:rPr>
                <w:sz w:val="18"/>
              </w:rPr>
              <w:t>evaluatie</w:t>
            </w:r>
          </w:p>
        </w:tc>
      </w:tr>
      <w:tr w:rsidR="00241742">
        <w:trPr>
          <w:trHeight w:val="947"/>
        </w:trPr>
        <w:tc>
          <w:tcPr>
            <w:tcW w:w="9323" w:type="dxa"/>
            <w:shd w:val="clear" w:color="auto" w:fill="E6E6E6"/>
          </w:tcPr>
          <w:p w:rsidR="00241742" w:rsidRDefault="00034149">
            <w:pPr>
              <w:pStyle w:val="TableParagraph"/>
              <w:spacing w:line="218" w:lineRule="exact"/>
              <w:ind w:left="107"/>
              <w:rPr>
                <w:sz w:val="18"/>
              </w:rPr>
            </w:pPr>
            <w:r>
              <w:rPr>
                <w:b/>
                <w:sz w:val="18"/>
              </w:rPr>
              <w:t xml:space="preserve">Onderwijsproduct: </w:t>
            </w:r>
            <w:r>
              <w:rPr>
                <w:sz w:val="18"/>
              </w:rPr>
              <w:t>Begeleidingsplan 1</w:t>
            </w:r>
          </w:p>
          <w:p w:rsidR="00241742" w:rsidRDefault="00034149">
            <w:pPr>
              <w:pStyle w:val="TableParagraph"/>
              <w:spacing w:before="33"/>
              <w:ind w:left="107"/>
              <w:rPr>
                <w:sz w:val="18"/>
              </w:rPr>
            </w:pPr>
            <w:r>
              <w:rPr>
                <w:b/>
                <w:sz w:val="18"/>
              </w:rPr>
              <w:t xml:space="preserve">Beroepshandelen : </w:t>
            </w:r>
            <w:r>
              <w:rPr>
                <w:sz w:val="18"/>
              </w:rPr>
              <w:t>portfolio met beroepsproducten</w:t>
            </w:r>
          </w:p>
        </w:tc>
      </w:tr>
      <w:tr w:rsidR="00241742" w:rsidRPr="00034149">
        <w:trPr>
          <w:trHeight w:val="256"/>
        </w:trPr>
        <w:tc>
          <w:tcPr>
            <w:tcW w:w="9323" w:type="dxa"/>
          </w:tcPr>
          <w:p w:rsidR="00241742" w:rsidRPr="00034149" w:rsidRDefault="00034149">
            <w:pPr>
              <w:pStyle w:val="TableParagraph"/>
              <w:spacing w:before="1"/>
              <w:ind w:left="107"/>
              <w:rPr>
                <w:b/>
                <w:sz w:val="18"/>
                <w:lang w:val="nl-NL"/>
              </w:rPr>
            </w:pPr>
            <w:r w:rsidRPr="00034149">
              <w:rPr>
                <w:b/>
                <w:sz w:val="18"/>
                <w:lang w:val="nl-NL"/>
              </w:rPr>
              <w:t>Semester 1 wordt afgesloten met feedback portfolio</w:t>
            </w:r>
          </w:p>
        </w:tc>
      </w:tr>
      <w:tr w:rsidR="00241742">
        <w:trPr>
          <w:trHeight w:val="546"/>
        </w:trPr>
        <w:tc>
          <w:tcPr>
            <w:tcW w:w="9323" w:type="dxa"/>
            <w:shd w:val="clear" w:color="auto" w:fill="E6E6E6"/>
          </w:tcPr>
          <w:p w:rsidR="00241742" w:rsidRDefault="00034149">
            <w:pPr>
              <w:pStyle w:val="TableParagraph"/>
              <w:spacing w:line="218" w:lineRule="exact"/>
              <w:ind w:left="107"/>
              <w:rPr>
                <w:b/>
                <w:sz w:val="18"/>
              </w:rPr>
            </w:pPr>
            <w:r>
              <w:rPr>
                <w:b/>
                <w:sz w:val="18"/>
              </w:rPr>
              <w:t>Uitvoeringsfase 2 : blok 3</w:t>
            </w:r>
          </w:p>
        </w:tc>
      </w:tr>
      <w:tr w:rsidR="00241742" w:rsidRPr="00034149">
        <w:trPr>
          <w:trHeight w:val="532"/>
        </w:trPr>
        <w:tc>
          <w:tcPr>
            <w:tcW w:w="9323" w:type="dxa"/>
            <w:shd w:val="clear" w:color="auto" w:fill="E6E6E6"/>
          </w:tcPr>
          <w:p w:rsidR="00241742" w:rsidRPr="00034149" w:rsidRDefault="00034149">
            <w:pPr>
              <w:pStyle w:val="TableParagraph"/>
              <w:spacing w:before="1"/>
              <w:ind w:left="107"/>
              <w:rPr>
                <w:b/>
                <w:sz w:val="18"/>
                <w:lang w:val="nl-NL"/>
              </w:rPr>
            </w:pPr>
            <w:r w:rsidRPr="00034149">
              <w:rPr>
                <w:b/>
                <w:sz w:val="18"/>
                <w:lang w:val="nl-NL"/>
              </w:rPr>
              <w:t>Doel: Competentie 1</w:t>
            </w:r>
          </w:p>
          <w:p w:rsidR="00241742" w:rsidRPr="00034149" w:rsidRDefault="00034149">
            <w:pPr>
              <w:pStyle w:val="TableParagraph"/>
              <w:spacing w:before="74" w:line="218" w:lineRule="exact"/>
              <w:ind w:left="107"/>
              <w:rPr>
                <w:sz w:val="18"/>
                <w:lang w:val="nl-NL"/>
              </w:rPr>
            </w:pPr>
            <w:r w:rsidRPr="00034149">
              <w:rPr>
                <w:sz w:val="18"/>
                <w:lang w:val="nl-NL"/>
              </w:rPr>
              <w:t>“adequaat multi-methodisch hulp en diensten aan individuen, systemen en groepen verlenen”</w:t>
            </w:r>
          </w:p>
        </w:tc>
      </w:tr>
      <w:tr w:rsidR="00241742">
        <w:trPr>
          <w:trHeight w:val="251"/>
        </w:trPr>
        <w:tc>
          <w:tcPr>
            <w:tcW w:w="9323" w:type="dxa"/>
            <w:shd w:val="clear" w:color="auto" w:fill="E6E6E6"/>
          </w:tcPr>
          <w:p w:rsidR="00241742" w:rsidRDefault="00034149">
            <w:pPr>
              <w:pStyle w:val="TableParagraph"/>
              <w:spacing w:line="218" w:lineRule="exact"/>
              <w:ind w:left="107"/>
              <w:rPr>
                <w:sz w:val="18"/>
              </w:rPr>
            </w:pPr>
            <w:r>
              <w:rPr>
                <w:sz w:val="18"/>
              </w:rPr>
              <w:t>LESSEN</w:t>
            </w:r>
          </w:p>
        </w:tc>
      </w:tr>
      <w:tr w:rsidR="00241742" w:rsidRPr="00034149">
        <w:trPr>
          <w:trHeight w:val="784"/>
        </w:trPr>
        <w:tc>
          <w:tcPr>
            <w:tcW w:w="9323" w:type="dxa"/>
            <w:shd w:val="clear" w:color="auto" w:fill="E6E6E6"/>
          </w:tcPr>
          <w:p w:rsidR="00241742" w:rsidRDefault="00034149">
            <w:pPr>
              <w:pStyle w:val="TableParagraph"/>
              <w:spacing w:line="218" w:lineRule="exact"/>
              <w:ind w:left="107"/>
              <w:rPr>
                <w:b/>
                <w:sz w:val="18"/>
              </w:rPr>
            </w:pPr>
            <w:r>
              <w:rPr>
                <w:b/>
                <w:sz w:val="18"/>
              </w:rPr>
              <w:t>LES 1:</w:t>
            </w:r>
          </w:p>
          <w:p w:rsidR="00241742" w:rsidRPr="00034149" w:rsidRDefault="00034149">
            <w:pPr>
              <w:pStyle w:val="TableParagraph"/>
              <w:numPr>
                <w:ilvl w:val="0"/>
                <w:numId w:val="6"/>
              </w:numPr>
              <w:tabs>
                <w:tab w:val="left" w:pos="827"/>
                <w:tab w:val="left" w:pos="828"/>
              </w:tabs>
              <w:spacing w:before="77"/>
              <w:rPr>
                <w:sz w:val="18"/>
                <w:lang w:val="nl-NL"/>
              </w:rPr>
            </w:pPr>
            <w:r w:rsidRPr="00034149">
              <w:rPr>
                <w:sz w:val="18"/>
                <w:lang w:val="nl-NL"/>
              </w:rPr>
              <w:t>politieke en maatschappelijke ontwikkelingen van invloed zijn op de situatie van de</w:t>
            </w:r>
            <w:r w:rsidRPr="00034149">
              <w:rPr>
                <w:spacing w:val="-33"/>
                <w:sz w:val="18"/>
                <w:lang w:val="nl-NL"/>
              </w:rPr>
              <w:t xml:space="preserve"> </w:t>
            </w:r>
            <w:r w:rsidRPr="00034149">
              <w:rPr>
                <w:sz w:val="18"/>
                <w:lang w:val="nl-NL"/>
              </w:rPr>
              <w:t>client</w:t>
            </w:r>
          </w:p>
        </w:tc>
      </w:tr>
      <w:tr w:rsidR="00241742" w:rsidRPr="00034149">
        <w:trPr>
          <w:trHeight w:val="1062"/>
        </w:trPr>
        <w:tc>
          <w:tcPr>
            <w:tcW w:w="9323" w:type="dxa"/>
            <w:shd w:val="clear" w:color="auto" w:fill="E6E6E6"/>
          </w:tcPr>
          <w:p w:rsidR="00241742" w:rsidRDefault="00034149">
            <w:pPr>
              <w:pStyle w:val="TableParagraph"/>
              <w:spacing w:line="218" w:lineRule="exact"/>
              <w:ind w:left="107"/>
              <w:rPr>
                <w:b/>
                <w:sz w:val="18"/>
              </w:rPr>
            </w:pPr>
            <w:r>
              <w:rPr>
                <w:b/>
                <w:sz w:val="18"/>
              </w:rPr>
              <w:t>LES 2:</w:t>
            </w:r>
          </w:p>
          <w:p w:rsidR="00241742" w:rsidRPr="00034149" w:rsidRDefault="00034149">
            <w:pPr>
              <w:pStyle w:val="TableParagraph"/>
              <w:numPr>
                <w:ilvl w:val="0"/>
                <w:numId w:val="5"/>
              </w:numPr>
              <w:tabs>
                <w:tab w:val="left" w:pos="827"/>
                <w:tab w:val="left" w:pos="828"/>
              </w:tabs>
              <w:spacing w:before="76" w:line="302" w:lineRule="auto"/>
              <w:ind w:right="205"/>
              <w:rPr>
                <w:sz w:val="18"/>
                <w:lang w:val="nl-NL"/>
              </w:rPr>
            </w:pPr>
            <w:r w:rsidRPr="00034149">
              <w:rPr>
                <w:sz w:val="18"/>
                <w:lang w:val="nl-NL"/>
              </w:rPr>
              <w:t>reflectie op persoonlijke-, beroepsmatige- en maatschappelijke waardenkaders van invloed zijn op het methodisch</w:t>
            </w:r>
            <w:r w:rsidRPr="00034149">
              <w:rPr>
                <w:spacing w:val="-7"/>
                <w:sz w:val="18"/>
                <w:lang w:val="nl-NL"/>
              </w:rPr>
              <w:t xml:space="preserve"> </w:t>
            </w:r>
            <w:r w:rsidRPr="00034149">
              <w:rPr>
                <w:sz w:val="18"/>
                <w:lang w:val="nl-NL"/>
              </w:rPr>
              <w:t>handelen.</w:t>
            </w:r>
          </w:p>
        </w:tc>
      </w:tr>
      <w:tr w:rsidR="00241742" w:rsidRPr="00034149">
        <w:trPr>
          <w:trHeight w:val="1245"/>
        </w:trPr>
        <w:tc>
          <w:tcPr>
            <w:tcW w:w="9323" w:type="dxa"/>
            <w:shd w:val="clear" w:color="auto" w:fill="E6E6E6"/>
          </w:tcPr>
          <w:p w:rsidR="00241742" w:rsidRDefault="00034149">
            <w:pPr>
              <w:pStyle w:val="TableParagraph"/>
              <w:spacing w:before="42"/>
              <w:ind w:left="107"/>
              <w:rPr>
                <w:b/>
                <w:sz w:val="18"/>
              </w:rPr>
            </w:pPr>
            <w:r>
              <w:rPr>
                <w:b/>
                <w:sz w:val="18"/>
              </w:rPr>
              <w:t>LES 3:</w:t>
            </w:r>
          </w:p>
          <w:p w:rsidR="00241742" w:rsidRPr="00034149" w:rsidRDefault="00034149">
            <w:pPr>
              <w:pStyle w:val="TableParagraph"/>
              <w:numPr>
                <w:ilvl w:val="0"/>
                <w:numId w:val="4"/>
              </w:numPr>
              <w:tabs>
                <w:tab w:val="left" w:pos="827"/>
                <w:tab w:val="left" w:pos="828"/>
              </w:tabs>
              <w:spacing w:before="59" w:line="304" w:lineRule="auto"/>
              <w:ind w:right="417"/>
              <w:rPr>
                <w:sz w:val="18"/>
                <w:lang w:val="nl-NL"/>
              </w:rPr>
            </w:pPr>
            <w:r w:rsidRPr="00034149">
              <w:rPr>
                <w:sz w:val="18"/>
                <w:lang w:val="nl-NL"/>
              </w:rPr>
              <w:t>verantwoorden van het beroepshandelen in relatie tot mogelijke professionele dilemma’s voortkomend uit de</w:t>
            </w:r>
            <w:r w:rsidRPr="00034149">
              <w:rPr>
                <w:spacing w:val="-3"/>
                <w:sz w:val="18"/>
                <w:lang w:val="nl-NL"/>
              </w:rPr>
              <w:t xml:space="preserve"> </w:t>
            </w:r>
            <w:r w:rsidRPr="00034149">
              <w:rPr>
                <w:sz w:val="18"/>
                <w:lang w:val="nl-NL"/>
              </w:rPr>
              <w:t>begeleiding</w:t>
            </w:r>
          </w:p>
        </w:tc>
      </w:tr>
      <w:tr w:rsidR="00241742" w:rsidRPr="00034149">
        <w:trPr>
          <w:trHeight w:val="767"/>
        </w:trPr>
        <w:tc>
          <w:tcPr>
            <w:tcW w:w="9323" w:type="dxa"/>
            <w:shd w:val="clear" w:color="auto" w:fill="E6E6E6"/>
          </w:tcPr>
          <w:p w:rsidR="00241742" w:rsidRPr="00034149" w:rsidRDefault="00034149">
            <w:pPr>
              <w:pStyle w:val="TableParagraph"/>
              <w:spacing w:before="1"/>
              <w:ind w:left="107"/>
              <w:rPr>
                <w:sz w:val="18"/>
                <w:lang w:val="nl-NL"/>
              </w:rPr>
            </w:pPr>
            <w:r w:rsidRPr="00034149">
              <w:rPr>
                <w:b/>
                <w:sz w:val="18"/>
                <w:lang w:val="nl-NL"/>
              </w:rPr>
              <w:t>Onderwijsproduct</w:t>
            </w:r>
            <w:r w:rsidRPr="00034149">
              <w:rPr>
                <w:sz w:val="18"/>
                <w:lang w:val="nl-NL"/>
              </w:rPr>
              <w:t>: Begeleidingsplan 2</w:t>
            </w:r>
          </w:p>
          <w:p w:rsidR="00241742" w:rsidRPr="00034149" w:rsidRDefault="00034149">
            <w:pPr>
              <w:pStyle w:val="TableParagraph"/>
              <w:spacing w:before="31"/>
              <w:ind w:left="107"/>
              <w:rPr>
                <w:sz w:val="18"/>
                <w:lang w:val="nl-NL"/>
              </w:rPr>
            </w:pPr>
            <w:r w:rsidRPr="00034149">
              <w:rPr>
                <w:b/>
                <w:sz w:val="18"/>
                <w:lang w:val="nl-NL"/>
              </w:rPr>
              <w:t xml:space="preserve">Beroepshandelen </w:t>
            </w:r>
            <w:r w:rsidRPr="00034149">
              <w:rPr>
                <w:sz w:val="18"/>
                <w:lang w:val="nl-NL"/>
              </w:rPr>
              <w:t>: portfolio met beroepsproducten</w:t>
            </w:r>
          </w:p>
        </w:tc>
      </w:tr>
    </w:tbl>
    <w:p w:rsidR="00241742" w:rsidRPr="00034149" w:rsidRDefault="00241742">
      <w:pPr>
        <w:rPr>
          <w:sz w:val="18"/>
          <w:lang w:val="nl-NL"/>
        </w:rPr>
        <w:sectPr w:rsidR="00241742" w:rsidRPr="00034149">
          <w:pgSz w:w="11910" w:h="16840"/>
          <w:pgMar w:top="1580" w:right="380" w:bottom="1120" w:left="580" w:header="0" w:footer="926" w:gutter="0"/>
          <w:cols w:space="708"/>
        </w:sectPr>
      </w:pPr>
    </w:p>
    <w:p w:rsidR="00241742" w:rsidRPr="00034149" w:rsidRDefault="00241742">
      <w:pPr>
        <w:pStyle w:val="Plattetekst"/>
        <w:spacing w:before="5"/>
        <w:rPr>
          <w:rFonts w:ascii="Times New Roman"/>
          <w:sz w:val="21"/>
          <w:lang w:val="nl-NL"/>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3"/>
      </w:tblGrid>
      <w:tr w:rsidR="00241742">
        <w:trPr>
          <w:trHeight w:val="549"/>
        </w:trPr>
        <w:tc>
          <w:tcPr>
            <w:tcW w:w="9323" w:type="dxa"/>
            <w:shd w:val="clear" w:color="auto" w:fill="E6E6E6"/>
          </w:tcPr>
          <w:p w:rsidR="00241742" w:rsidRDefault="00034149">
            <w:pPr>
              <w:pStyle w:val="TableParagraph"/>
              <w:spacing w:line="218" w:lineRule="exact"/>
              <w:ind w:left="107"/>
              <w:rPr>
                <w:b/>
                <w:sz w:val="18"/>
              </w:rPr>
            </w:pPr>
            <w:r>
              <w:rPr>
                <w:b/>
                <w:sz w:val="18"/>
              </w:rPr>
              <w:t>Uitvoeringsfase 2 : blok 3</w:t>
            </w:r>
          </w:p>
        </w:tc>
      </w:tr>
      <w:tr w:rsidR="00241742" w:rsidRPr="00034149">
        <w:trPr>
          <w:trHeight w:val="530"/>
        </w:trPr>
        <w:tc>
          <w:tcPr>
            <w:tcW w:w="9323" w:type="dxa"/>
            <w:shd w:val="clear" w:color="auto" w:fill="E6E6E6"/>
          </w:tcPr>
          <w:p w:rsidR="00241742" w:rsidRPr="00034149" w:rsidRDefault="00034149">
            <w:pPr>
              <w:pStyle w:val="TableParagraph"/>
              <w:spacing w:line="218" w:lineRule="exact"/>
              <w:ind w:left="107"/>
              <w:rPr>
                <w:b/>
                <w:sz w:val="18"/>
                <w:lang w:val="nl-NL"/>
              </w:rPr>
            </w:pPr>
            <w:r w:rsidRPr="00034149">
              <w:rPr>
                <w:b/>
                <w:sz w:val="18"/>
                <w:lang w:val="nl-NL"/>
              </w:rPr>
              <w:t>Doel: Competentie 1</w:t>
            </w:r>
          </w:p>
          <w:p w:rsidR="00241742" w:rsidRPr="00034149" w:rsidRDefault="00034149">
            <w:pPr>
              <w:pStyle w:val="TableParagraph"/>
              <w:spacing w:before="76" w:line="216" w:lineRule="exact"/>
              <w:ind w:left="107"/>
              <w:rPr>
                <w:sz w:val="18"/>
                <w:lang w:val="nl-NL"/>
              </w:rPr>
            </w:pPr>
            <w:r w:rsidRPr="00034149">
              <w:rPr>
                <w:sz w:val="18"/>
                <w:lang w:val="nl-NL"/>
              </w:rPr>
              <w:t>“adequaat multi-methodisch hulp en diensten aan individuen, systemen en groepen verlenen”</w:t>
            </w:r>
          </w:p>
        </w:tc>
      </w:tr>
      <w:tr w:rsidR="00241742">
        <w:trPr>
          <w:trHeight w:val="251"/>
        </w:trPr>
        <w:tc>
          <w:tcPr>
            <w:tcW w:w="9323" w:type="dxa"/>
            <w:shd w:val="clear" w:color="auto" w:fill="E6E6E6"/>
          </w:tcPr>
          <w:p w:rsidR="00241742" w:rsidRDefault="00034149">
            <w:pPr>
              <w:pStyle w:val="TableParagraph"/>
              <w:spacing w:line="218" w:lineRule="exact"/>
              <w:ind w:left="107"/>
              <w:rPr>
                <w:sz w:val="18"/>
              </w:rPr>
            </w:pPr>
            <w:r>
              <w:rPr>
                <w:sz w:val="18"/>
              </w:rPr>
              <w:t>LESSEN</w:t>
            </w:r>
          </w:p>
        </w:tc>
      </w:tr>
      <w:tr w:rsidR="00241742" w:rsidRPr="00034149">
        <w:trPr>
          <w:trHeight w:val="784"/>
        </w:trPr>
        <w:tc>
          <w:tcPr>
            <w:tcW w:w="9323" w:type="dxa"/>
            <w:shd w:val="clear" w:color="auto" w:fill="E6E6E6"/>
          </w:tcPr>
          <w:p w:rsidR="00241742" w:rsidRDefault="00034149">
            <w:pPr>
              <w:pStyle w:val="TableParagraph"/>
              <w:spacing w:line="218" w:lineRule="exact"/>
              <w:ind w:left="107"/>
              <w:rPr>
                <w:b/>
                <w:sz w:val="18"/>
              </w:rPr>
            </w:pPr>
            <w:r>
              <w:rPr>
                <w:b/>
                <w:sz w:val="18"/>
              </w:rPr>
              <w:t>LES 1:</w:t>
            </w:r>
          </w:p>
          <w:p w:rsidR="00241742" w:rsidRPr="00034149" w:rsidRDefault="00034149">
            <w:pPr>
              <w:pStyle w:val="TableParagraph"/>
              <w:numPr>
                <w:ilvl w:val="0"/>
                <w:numId w:val="3"/>
              </w:numPr>
              <w:tabs>
                <w:tab w:val="left" w:pos="827"/>
                <w:tab w:val="left" w:pos="828"/>
              </w:tabs>
              <w:spacing w:before="76"/>
              <w:rPr>
                <w:sz w:val="18"/>
                <w:lang w:val="nl-NL"/>
              </w:rPr>
            </w:pPr>
            <w:r w:rsidRPr="00034149">
              <w:rPr>
                <w:sz w:val="18"/>
                <w:lang w:val="nl-NL"/>
              </w:rPr>
              <w:t>politieke en maatschappelijke ontwikkelingen van invloed zijn op de situatie van de</w:t>
            </w:r>
            <w:r w:rsidRPr="00034149">
              <w:rPr>
                <w:spacing w:val="-33"/>
                <w:sz w:val="18"/>
                <w:lang w:val="nl-NL"/>
              </w:rPr>
              <w:t xml:space="preserve"> </w:t>
            </w:r>
            <w:r w:rsidRPr="00034149">
              <w:rPr>
                <w:sz w:val="18"/>
                <w:lang w:val="nl-NL"/>
              </w:rPr>
              <w:t>client</w:t>
            </w:r>
          </w:p>
        </w:tc>
      </w:tr>
      <w:tr w:rsidR="00241742" w:rsidRPr="00034149">
        <w:trPr>
          <w:trHeight w:val="1062"/>
        </w:trPr>
        <w:tc>
          <w:tcPr>
            <w:tcW w:w="9323" w:type="dxa"/>
            <w:shd w:val="clear" w:color="auto" w:fill="E6E6E6"/>
          </w:tcPr>
          <w:p w:rsidR="00241742" w:rsidRDefault="00034149">
            <w:pPr>
              <w:pStyle w:val="TableParagraph"/>
              <w:spacing w:line="218" w:lineRule="exact"/>
              <w:ind w:left="107"/>
              <w:rPr>
                <w:b/>
                <w:sz w:val="18"/>
              </w:rPr>
            </w:pPr>
            <w:r>
              <w:rPr>
                <w:b/>
                <w:sz w:val="18"/>
              </w:rPr>
              <w:t>LES 2:</w:t>
            </w:r>
          </w:p>
          <w:p w:rsidR="00241742" w:rsidRPr="00034149" w:rsidRDefault="00034149">
            <w:pPr>
              <w:pStyle w:val="TableParagraph"/>
              <w:numPr>
                <w:ilvl w:val="0"/>
                <w:numId w:val="2"/>
              </w:numPr>
              <w:tabs>
                <w:tab w:val="left" w:pos="827"/>
                <w:tab w:val="left" w:pos="828"/>
              </w:tabs>
              <w:spacing w:before="76" w:line="302" w:lineRule="auto"/>
              <w:ind w:right="207"/>
              <w:rPr>
                <w:sz w:val="18"/>
                <w:lang w:val="nl-NL"/>
              </w:rPr>
            </w:pPr>
            <w:r w:rsidRPr="00034149">
              <w:rPr>
                <w:sz w:val="18"/>
                <w:lang w:val="nl-NL"/>
              </w:rPr>
              <w:t>reflectie op persoonlijke-, beroepsmatige- en maatschappelijke waardenkaders van invloed zijn op het methodisch</w:t>
            </w:r>
            <w:r w:rsidRPr="00034149">
              <w:rPr>
                <w:spacing w:val="-7"/>
                <w:sz w:val="18"/>
                <w:lang w:val="nl-NL"/>
              </w:rPr>
              <w:t xml:space="preserve"> </w:t>
            </w:r>
            <w:r w:rsidRPr="00034149">
              <w:rPr>
                <w:sz w:val="18"/>
                <w:lang w:val="nl-NL"/>
              </w:rPr>
              <w:t>handelen.</w:t>
            </w:r>
          </w:p>
        </w:tc>
      </w:tr>
      <w:tr w:rsidR="00241742" w:rsidRPr="00034149">
        <w:trPr>
          <w:trHeight w:val="1248"/>
        </w:trPr>
        <w:tc>
          <w:tcPr>
            <w:tcW w:w="9323" w:type="dxa"/>
            <w:shd w:val="clear" w:color="auto" w:fill="E6E6E6"/>
          </w:tcPr>
          <w:p w:rsidR="00241742" w:rsidRDefault="00034149">
            <w:pPr>
              <w:pStyle w:val="TableParagraph"/>
              <w:spacing w:before="42"/>
              <w:ind w:left="107"/>
              <w:rPr>
                <w:b/>
                <w:sz w:val="18"/>
              </w:rPr>
            </w:pPr>
            <w:r>
              <w:rPr>
                <w:b/>
                <w:sz w:val="18"/>
              </w:rPr>
              <w:t>LES 3:</w:t>
            </w:r>
          </w:p>
          <w:p w:rsidR="00241742" w:rsidRPr="00034149" w:rsidRDefault="00034149">
            <w:pPr>
              <w:pStyle w:val="TableParagraph"/>
              <w:numPr>
                <w:ilvl w:val="0"/>
                <w:numId w:val="1"/>
              </w:numPr>
              <w:tabs>
                <w:tab w:val="left" w:pos="827"/>
                <w:tab w:val="left" w:pos="828"/>
              </w:tabs>
              <w:spacing w:before="62" w:line="304" w:lineRule="auto"/>
              <w:ind w:right="417"/>
              <w:rPr>
                <w:sz w:val="18"/>
                <w:lang w:val="nl-NL"/>
              </w:rPr>
            </w:pPr>
            <w:r w:rsidRPr="00034149">
              <w:rPr>
                <w:sz w:val="18"/>
                <w:lang w:val="nl-NL"/>
              </w:rPr>
              <w:t>verantwoorden van het beroepshandelen in relatie tot mogelijke professionele dilemma’s voortkomend uit de</w:t>
            </w:r>
            <w:r w:rsidRPr="00034149">
              <w:rPr>
                <w:spacing w:val="-3"/>
                <w:sz w:val="18"/>
                <w:lang w:val="nl-NL"/>
              </w:rPr>
              <w:t xml:space="preserve"> </w:t>
            </w:r>
            <w:r w:rsidRPr="00034149">
              <w:rPr>
                <w:sz w:val="18"/>
                <w:lang w:val="nl-NL"/>
              </w:rPr>
              <w:t>begeleiding</w:t>
            </w:r>
          </w:p>
        </w:tc>
      </w:tr>
      <w:tr w:rsidR="00241742" w:rsidRPr="00034149">
        <w:trPr>
          <w:trHeight w:val="765"/>
        </w:trPr>
        <w:tc>
          <w:tcPr>
            <w:tcW w:w="9323" w:type="dxa"/>
            <w:shd w:val="clear" w:color="auto" w:fill="E6E6E6"/>
          </w:tcPr>
          <w:p w:rsidR="00241742" w:rsidRPr="00034149" w:rsidRDefault="00034149">
            <w:pPr>
              <w:pStyle w:val="TableParagraph"/>
              <w:spacing w:line="218" w:lineRule="exact"/>
              <w:ind w:left="107"/>
              <w:rPr>
                <w:sz w:val="18"/>
                <w:lang w:val="nl-NL"/>
              </w:rPr>
            </w:pPr>
            <w:r w:rsidRPr="00034149">
              <w:rPr>
                <w:b/>
                <w:sz w:val="18"/>
                <w:lang w:val="nl-NL"/>
              </w:rPr>
              <w:t>Onderwijsproduct</w:t>
            </w:r>
            <w:r w:rsidRPr="00034149">
              <w:rPr>
                <w:sz w:val="18"/>
                <w:lang w:val="nl-NL"/>
              </w:rPr>
              <w:t>: Begeleidingsplan 2</w:t>
            </w:r>
          </w:p>
          <w:p w:rsidR="00241742" w:rsidRPr="00034149" w:rsidRDefault="00034149">
            <w:pPr>
              <w:pStyle w:val="TableParagraph"/>
              <w:spacing w:before="33"/>
              <w:ind w:left="107"/>
              <w:rPr>
                <w:sz w:val="18"/>
                <w:lang w:val="nl-NL"/>
              </w:rPr>
            </w:pPr>
            <w:r w:rsidRPr="00034149">
              <w:rPr>
                <w:b/>
                <w:sz w:val="18"/>
                <w:lang w:val="nl-NL"/>
              </w:rPr>
              <w:t xml:space="preserve">Beroepshandelen </w:t>
            </w:r>
            <w:r w:rsidRPr="00034149">
              <w:rPr>
                <w:sz w:val="18"/>
                <w:lang w:val="nl-NL"/>
              </w:rPr>
              <w:t>: portfolio met beroepsproducten</w:t>
            </w:r>
          </w:p>
        </w:tc>
      </w:tr>
    </w:tbl>
    <w:p w:rsidR="00241742" w:rsidRPr="00034149" w:rsidRDefault="00241742">
      <w:pPr>
        <w:pStyle w:val="Plattetekst"/>
        <w:rPr>
          <w:rFonts w:ascii="Times New Roman"/>
          <w:sz w:val="20"/>
          <w:lang w:val="nl-NL"/>
        </w:rPr>
      </w:pPr>
    </w:p>
    <w:p w:rsidR="00241742" w:rsidRPr="00034149" w:rsidRDefault="00241742">
      <w:pPr>
        <w:pStyle w:val="Plattetekst"/>
        <w:rPr>
          <w:rFonts w:ascii="Times New Roman"/>
          <w:sz w:val="20"/>
          <w:lang w:val="nl-NL"/>
        </w:rPr>
      </w:pPr>
    </w:p>
    <w:p w:rsidR="00241742" w:rsidRPr="00034149" w:rsidRDefault="00241742">
      <w:pPr>
        <w:pStyle w:val="Plattetekst"/>
        <w:rPr>
          <w:rFonts w:ascii="Times New Roman"/>
          <w:sz w:val="20"/>
          <w:lang w:val="nl-NL"/>
        </w:rPr>
      </w:pPr>
    </w:p>
    <w:p w:rsidR="00241742" w:rsidRPr="00034149" w:rsidRDefault="00241742">
      <w:pPr>
        <w:pStyle w:val="Plattetekst"/>
        <w:rPr>
          <w:rFonts w:ascii="Times New Roman"/>
          <w:sz w:val="20"/>
          <w:lang w:val="nl-NL"/>
        </w:rPr>
      </w:pPr>
    </w:p>
    <w:p w:rsidR="00241742" w:rsidRPr="00034149" w:rsidRDefault="00241742">
      <w:pPr>
        <w:pStyle w:val="Plattetekst"/>
        <w:rPr>
          <w:rFonts w:ascii="Times New Roman"/>
          <w:sz w:val="20"/>
          <w:lang w:val="nl-NL"/>
        </w:rPr>
      </w:pPr>
    </w:p>
    <w:p w:rsidR="00241742" w:rsidRPr="00034149" w:rsidRDefault="00241742">
      <w:pPr>
        <w:pStyle w:val="Plattetekst"/>
        <w:spacing w:before="11"/>
        <w:rPr>
          <w:rFonts w:ascii="Times New Roman"/>
          <w:sz w:val="28"/>
          <w:lang w:val="nl-NL"/>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3"/>
      </w:tblGrid>
      <w:tr w:rsidR="00241742">
        <w:trPr>
          <w:trHeight w:val="549"/>
        </w:trPr>
        <w:tc>
          <w:tcPr>
            <w:tcW w:w="9323" w:type="dxa"/>
            <w:shd w:val="clear" w:color="auto" w:fill="E6E6E6"/>
          </w:tcPr>
          <w:p w:rsidR="00241742" w:rsidRDefault="00034149">
            <w:pPr>
              <w:pStyle w:val="TableParagraph"/>
              <w:spacing w:line="218" w:lineRule="exact"/>
              <w:ind w:left="107"/>
              <w:rPr>
                <w:b/>
                <w:sz w:val="18"/>
              </w:rPr>
            </w:pPr>
            <w:r>
              <w:rPr>
                <w:b/>
                <w:sz w:val="18"/>
              </w:rPr>
              <w:t>Uitvoeringsfase 2 : blok 4</w:t>
            </w:r>
          </w:p>
        </w:tc>
      </w:tr>
      <w:tr w:rsidR="00241742" w:rsidRPr="00034149">
        <w:trPr>
          <w:trHeight w:val="1932"/>
        </w:trPr>
        <w:tc>
          <w:tcPr>
            <w:tcW w:w="9323" w:type="dxa"/>
            <w:shd w:val="clear" w:color="auto" w:fill="E6E6E6"/>
          </w:tcPr>
          <w:p w:rsidR="00241742" w:rsidRPr="00034149" w:rsidRDefault="00034149">
            <w:pPr>
              <w:pStyle w:val="TableParagraph"/>
              <w:spacing w:line="218" w:lineRule="exact"/>
              <w:ind w:left="107"/>
              <w:rPr>
                <w:b/>
                <w:sz w:val="18"/>
                <w:lang w:val="nl-NL"/>
              </w:rPr>
            </w:pPr>
            <w:r w:rsidRPr="00034149">
              <w:rPr>
                <w:b/>
                <w:sz w:val="18"/>
                <w:lang w:val="nl-NL"/>
              </w:rPr>
              <w:t>Doel: Competentie 3&amp;5</w:t>
            </w:r>
          </w:p>
          <w:p w:rsidR="00241742" w:rsidRPr="00034149" w:rsidRDefault="00034149">
            <w:pPr>
              <w:pStyle w:val="TableParagraph"/>
              <w:spacing w:before="77"/>
              <w:ind w:left="107"/>
              <w:rPr>
                <w:sz w:val="18"/>
                <w:lang w:val="nl-NL"/>
              </w:rPr>
            </w:pPr>
            <w:r w:rsidRPr="00034149">
              <w:rPr>
                <w:sz w:val="18"/>
                <w:lang w:val="nl-NL"/>
              </w:rPr>
              <w:t>“signalering, preventie &amp; belangenbehartiging”</w:t>
            </w:r>
          </w:p>
          <w:p w:rsidR="00241742" w:rsidRPr="00034149" w:rsidRDefault="00034149">
            <w:pPr>
              <w:pStyle w:val="TableParagraph"/>
              <w:spacing w:before="59"/>
              <w:ind w:left="107"/>
              <w:rPr>
                <w:sz w:val="18"/>
                <w:lang w:val="nl-NL"/>
              </w:rPr>
            </w:pPr>
            <w:r w:rsidRPr="00034149">
              <w:rPr>
                <w:sz w:val="18"/>
                <w:lang w:val="nl-NL"/>
              </w:rPr>
              <w:t>“ bijdrage aan beleid, beheer, kwaliteitszorg en project in de organisatie”</w:t>
            </w:r>
          </w:p>
          <w:p w:rsidR="00241742" w:rsidRPr="00034149" w:rsidRDefault="00034149">
            <w:pPr>
              <w:pStyle w:val="TableParagraph"/>
              <w:spacing w:before="62"/>
              <w:ind w:left="107"/>
              <w:rPr>
                <w:b/>
                <w:sz w:val="18"/>
                <w:lang w:val="nl-NL"/>
              </w:rPr>
            </w:pPr>
            <w:r w:rsidRPr="00034149">
              <w:rPr>
                <w:b/>
                <w:sz w:val="18"/>
                <w:lang w:val="nl-NL"/>
              </w:rPr>
              <w:t>Doel: Competentie 7&amp; 8</w:t>
            </w:r>
          </w:p>
          <w:p w:rsidR="00241742" w:rsidRPr="00034149" w:rsidRDefault="00034149">
            <w:pPr>
              <w:pStyle w:val="TableParagraph"/>
              <w:spacing w:before="62"/>
              <w:ind w:left="170"/>
              <w:rPr>
                <w:sz w:val="18"/>
                <w:lang w:val="nl-NL"/>
              </w:rPr>
            </w:pPr>
            <w:r w:rsidRPr="00034149">
              <w:rPr>
                <w:sz w:val="18"/>
                <w:lang w:val="nl-NL"/>
              </w:rPr>
              <w:t>“ werkt aan persoonlijke en professionele ontwikkeling (Bildung)..”</w:t>
            </w:r>
          </w:p>
          <w:p w:rsidR="00241742" w:rsidRPr="00034149" w:rsidRDefault="00034149">
            <w:pPr>
              <w:pStyle w:val="TableParagraph"/>
              <w:spacing w:before="60"/>
              <w:ind w:left="170"/>
              <w:rPr>
                <w:sz w:val="18"/>
                <w:lang w:val="nl-NL"/>
              </w:rPr>
            </w:pPr>
            <w:r w:rsidRPr="00034149">
              <w:rPr>
                <w:sz w:val="18"/>
                <w:lang w:val="nl-NL"/>
              </w:rPr>
              <w:t>“kennisontwikkeling en kenniscirculatie in opleiding en beroep, intervisie en coaching..”</w:t>
            </w:r>
          </w:p>
        </w:tc>
      </w:tr>
      <w:tr w:rsidR="00241742">
        <w:trPr>
          <w:trHeight w:val="530"/>
        </w:trPr>
        <w:tc>
          <w:tcPr>
            <w:tcW w:w="9323" w:type="dxa"/>
            <w:shd w:val="clear" w:color="auto" w:fill="E6E6E6"/>
          </w:tcPr>
          <w:p w:rsidR="00241742" w:rsidRDefault="00034149">
            <w:pPr>
              <w:pStyle w:val="TableParagraph"/>
              <w:spacing w:line="218" w:lineRule="exact"/>
              <w:ind w:left="107"/>
              <w:rPr>
                <w:sz w:val="18"/>
              </w:rPr>
            </w:pPr>
            <w:r>
              <w:rPr>
                <w:b/>
                <w:sz w:val="18"/>
              </w:rPr>
              <w:t xml:space="preserve">LES 1: </w:t>
            </w:r>
            <w:r>
              <w:rPr>
                <w:sz w:val="18"/>
              </w:rPr>
              <w:t>theoretische oriëntatie signalering</w:t>
            </w:r>
          </w:p>
        </w:tc>
      </w:tr>
      <w:tr w:rsidR="00241742" w:rsidRPr="00034149">
        <w:trPr>
          <w:trHeight w:val="750"/>
        </w:trPr>
        <w:tc>
          <w:tcPr>
            <w:tcW w:w="9323" w:type="dxa"/>
            <w:shd w:val="clear" w:color="auto" w:fill="E6E6E6"/>
          </w:tcPr>
          <w:p w:rsidR="00241742" w:rsidRPr="00034149" w:rsidRDefault="00034149">
            <w:pPr>
              <w:pStyle w:val="TableParagraph"/>
              <w:spacing w:line="218" w:lineRule="exact"/>
              <w:ind w:left="107"/>
              <w:rPr>
                <w:sz w:val="18"/>
                <w:lang w:val="nl-NL"/>
              </w:rPr>
            </w:pPr>
            <w:r w:rsidRPr="00034149">
              <w:rPr>
                <w:b/>
                <w:sz w:val="18"/>
                <w:lang w:val="nl-NL"/>
              </w:rPr>
              <w:t xml:space="preserve">LES 2: </w:t>
            </w:r>
            <w:r w:rsidRPr="00034149">
              <w:rPr>
                <w:sz w:val="18"/>
                <w:lang w:val="nl-NL"/>
              </w:rPr>
              <w:t>verantwoording signalering en aanbevelingen beleid</w:t>
            </w:r>
          </w:p>
        </w:tc>
      </w:tr>
      <w:tr w:rsidR="00241742" w:rsidRPr="00034149">
        <w:trPr>
          <w:trHeight w:val="1248"/>
        </w:trPr>
        <w:tc>
          <w:tcPr>
            <w:tcW w:w="9323" w:type="dxa"/>
            <w:shd w:val="clear" w:color="auto" w:fill="E6E6E6"/>
          </w:tcPr>
          <w:p w:rsidR="00241742" w:rsidRPr="00034149" w:rsidRDefault="00034149">
            <w:pPr>
              <w:pStyle w:val="TableParagraph"/>
              <w:spacing w:before="42"/>
              <w:ind w:left="107"/>
              <w:rPr>
                <w:sz w:val="18"/>
                <w:lang w:val="nl-NL"/>
              </w:rPr>
            </w:pPr>
            <w:r w:rsidRPr="00034149">
              <w:rPr>
                <w:b/>
                <w:sz w:val="18"/>
                <w:lang w:val="nl-NL"/>
              </w:rPr>
              <w:t xml:space="preserve">LES 3: </w:t>
            </w:r>
            <w:r w:rsidRPr="00034149">
              <w:rPr>
                <w:sz w:val="18"/>
                <w:lang w:val="nl-NL"/>
              </w:rPr>
              <w:t>voorbereiding portfolio toetsing en Criterium Gericht Interview (CGI) praktijk</w:t>
            </w:r>
          </w:p>
        </w:tc>
      </w:tr>
      <w:tr w:rsidR="00241742" w:rsidRPr="00034149">
        <w:trPr>
          <w:trHeight w:val="767"/>
        </w:trPr>
        <w:tc>
          <w:tcPr>
            <w:tcW w:w="9323" w:type="dxa"/>
            <w:shd w:val="clear" w:color="auto" w:fill="E6E6E6"/>
          </w:tcPr>
          <w:p w:rsidR="00241742" w:rsidRPr="00034149" w:rsidRDefault="00034149">
            <w:pPr>
              <w:pStyle w:val="TableParagraph"/>
              <w:spacing w:line="218" w:lineRule="exact"/>
              <w:ind w:left="107"/>
              <w:rPr>
                <w:sz w:val="18"/>
                <w:lang w:val="nl-NL"/>
              </w:rPr>
            </w:pPr>
            <w:r w:rsidRPr="00034149">
              <w:rPr>
                <w:b/>
                <w:sz w:val="18"/>
                <w:lang w:val="nl-NL"/>
              </w:rPr>
              <w:t>Onderwijsproduct</w:t>
            </w:r>
            <w:r w:rsidRPr="00034149">
              <w:rPr>
                <w:sz w:val="18"/>
                <w:lang w:val="nl-NL"/>
              </w:rPr>
              <w:t>: signaleringsopdracht &amp; portfolio</w:t>
            </w:r>
          </w:p>
          <w:p w:rsidR="00241742" w:rsidRPr="00034149" w:rsidRDefault="00034149">
            <w:pPr>
              <w:pStyle w:val="TableParagraph"/>
              <w:spacing w:before="33"/>
              <w:ind w:left="107"/>
              <w:rPr>
                <w:sz w:val="18"/>
                <w:lang w:val="nl-NL"/>
              </w:rPr>
            </w:pPr>
            <w:r w:rsidRPr="00034149">
              <w:rPr>
                <w:b/>
                <w:sz w:val="18"/>
                <w:lang w:val="nl-NL"/>
              </w:rPr>
              <w:t xml:space="preserve">Beroepshandelen </w:t>
            </w:r>
            <w:r w:rsidRPr="00034149">
              <w:rPr>
                <w:sz w:val="18"/>
                <w:lang w:val="nl-NL"/>
              </w:rPr>
              <w:t>: portfolio en Verantwoordingsgesprek</w:t>
            </w:r>
          </w:p>
        </w:tc>
      </w:tr>
    </w:tbl>
    <w:p w:rsidR="00241742" w:rsidRPr="00034149" w:rsidRDefault="00241742">
      <w:pPr>
        <w:rPr>
          <w:sz w:val="18"/>
          <w:lang w:val="nl-NL"/>
        </w:rPr>
        <w:sectPr w:rsidR="00241742" w:rsidRPr="00034149">
          <w:pgSz w:w="11910" w:h="16840"/>
          <w:pgMar w:top="1580" w:right="380" w:bottom="1120" w:left="580" w:header="0" w:footer="926" w:gutter="0"/>
          <w:cols w:space="708"/>
        </w:sectPr>
      </w:pPr>
    </w:p>
    <w:p w:rsidR="00241742" w:rsidRPr="00034149" w:rsidRDefault="00034149">
      <w:pPr>
        <w:tabs>
          <w:tab w:val="left" w:pos="3954"/>
        </w:tabs>
        <w:spacing w:before="85"/>
        <w:ind w:left="1122"/>
        <w:rPr>
          <w:b/>
          <w:sz w:val="24"/>
          <w:lang w:val="nl-NL"/>
        </w:rPr>
      </w:pPr>
      <w:bookmarkStart w:id="23" w:name="_bookmark22"/>
      <w:bookmarkEnd w:id="23"/>
      <w:r w:rsidRPr="00034149">
        <w:rPr>
          <w:b/>
          <w:sz w:val="24"/>
          <w:lang w:val="nl-NL"/>
        </w:rPr>
        <w:lastRenderedPageBreak/>
        <w:t>Hoofdstuk</w:t>
      </w:r>
      <w:r w:rsidRPr="00034149">
        <w:rPr>
          <w:b/>
          <w:spacing w:val="-3"/>
          <w:sz w:val="24"/>
          <w:lang w:val="nl-NL"/>
        </w:rPr>
        <w:t xml:space="preserve"> </w:t>
      </w:r>
      <w:r w:rsidRPr="00034149">
        <w:rPr>
          <w:b/>
          <w:sz w:val="24"/>
          <w:lang w:val="nl-NL"/>
        </w:rPr>
        <w:t>4:</w:t>
      </w:r>
      <w:r w:rsidRPr="00034149">
        <w:rPr>
          <w:b/>
          <w:sz w:val="24"/>
          <w:lang w:val="nl-NL"/>
        </w:rPr>
        <w:tab/>
        <w:t>Toetsprocedure</w:t>
      </w:r>
      <w:r w:rsidRPr="00034149">
        <w:rPr>
          <w:b/>
          <w:spacing w:val="-1"/>
          <w:sz w:val="24"/>
          <w:lang w:val="nl-NL"/>
        </w:rPr>
        <w:t xml:space="preserve"> </w:t>
      </w:r>
      <w:r w:rsidRPr="00034149">
        <w:rPr>
          <w:b/>
          <w:sz w:val="24"/>
          <w:lang w:val="nl-NL"/>
        </w:rPr>
        <w:t>praktijkjaar</w:t>
      </w:r>
    </w:p>
    <w:p w:rsidR="00241742" w:rsidRPr="00034149" w:rsidRDefault="00034149">
      <w:pPr>
        <w:pStyle w:val="Plattetekst"/>
        <w:spacing w:before="167" w:line="307" w:lineRule="auto"/>
        <w:ind w:left="1122" w:right="809"/>
        <w:rPr>
          <w:lang w:val="nl-NL"/>
        </w:rPr>
      </w:pPr>
      <w:r w:rsidRPr="00034149">
        <w:rPr>
          <w:lang w:val="nl-NL"/>
        </w:rPr>
        <w:t>Gedurende het praktijkjaar vindt na elke fase een beoordeling plaats aan de hand van een aangeleverd onderwijsproduct en een beoordeling van het beroepshandelen (mondeling). Met deze beoordelingen wordt aan het eind van semester 1 ( inwerk- en uitvoeringsfase 1) de student getoetst op niveau 2. Een voldoende op niveau 2</w:t>
      </w:r>
      <w:r w:rsidRPr="00034149">
        <w:rPr>
          <w:position w:val="6"/>
          <w:sz w:val="12"/>
          <w:lang w:val="nl-NL"/>
        </w:rPr>
        <w:t xml:space="preserve">20 </w:t>
      </w:r>
      <w:r w:rsidRPr="00034149">
        <w:rPr>
          <w:lang w:val="nl-NL"/>
        </w:rPr>
        <w:t>is voorwaardelijk om toegang te krijgen tot uitvoeringsfase 2. Aan het eind van het studiejaar wordt de student getoetst op niveau 3.</w:t>
      </w:r>
    </w:p>
    <w:p w:rsidR="00241742" w:rsidRPr="00034149" w:rsidRDefault="00034149">
      <w:pPr>
        <w:pStyle w:val="Plattetekst"/>
        <w:spacing w:before="2" w:line="304" w:lineRule="auto"/>
        <w:ind w:left="1122" w:right="1584"/>
        <w:rPr>
          <w:lang w:val="nl-NL"/>
        </w:rPr>
      </w:pPr>
      <w:r w:rsidRPr="00034149">
        <w:rPr>
          <w:lang w:val="nl-NL"/>
        </w:rPr>
        <w:t>Het gehele praktijkjaar wordt afgesloten met een beoordeling van het portfolio door twee examinatoren van de opleiding en een verantwoordingsgesprek met de praktijkbegeleider.</w:t>
      </w:r>
    </w:p>
    <w:p w:rsidR="00241742" w:rsidRPr="00034149" w:rsidRDefault="00241742">
      <w:pPr>
        <w:pStyle w:val="Plattetekst"/>
        <w:spacing w:before="4"/>
        <w:rPr>
          <w:sz w:val="23"/>
          <w:lang w:val="nl-NL"/>
        </w:rPr>
      </w:pPr>
    </w:p>
    <w:p w:rsidR="00241742" w:rsidRPr="00034149" w:rsidRDefault="00034149">
      <w:pPr>
        <w:pStyle w:val="Kop5"/>
        <w:spacing w:before="1"/>
        <w:rPr>
          <w:lang w:val="nl-NL"/>
        </w:rPr>
      </w:pPr>
      <w:r w:rsidRPr="00034149">
        <w:rPr>
          <w:lang w:val="nl-NL"/>
        </w:rPr>
        <w:t>Werkwijze</w:t>
      </w:r>
    </w:p>
    <w:p w:rsidR="00241742" w:rsidRPr="00034149" w:rsidRDefault="00034149">
      <w:pPr>
        <w:pStyle w:val="Plattetekst"/>
        <w:spacing w:before="59" w:line="307" w:lineRule="auto"/>
        <w:ind w:left="1122" w:right="755"/>
        <w:rPr>
          <w:lang w:val="nl-NL"/>
        </w:rPr>
      </w:pPr>
      <w:r w:rsidRPr="00034149">
        <w:rPr>
          <w:lang w:val="nl-NL"/>
        </w:rPr>
        <w:t>De student draagt er zorg voor om de onderwijsproducten op daarvoor vastgestelde momenten</w:t>
      </w:r>
      <w:r w:rsidRPr="00034149">
        <w:rPr>
          <w:position w:val="6"/>
          <w:sz w:val="12"/>
          <w:lang w:val="nl-NL"/>
        </w:rPr>
        <w:t xml:space="preserve">21 </w:t>
      </w:r>
      <w:r w:rsidRPr="00034149">
        <w:rPr>
          <w:lang w:val="nl-NL"/>
        </w:rPr>
        <w:t>in te leveren in OnStage.</w:t>
      </w:r>
    </w:p>
    <w:p w:rsidR="00241742" w:rsidRPr="00034149" w:rsidRDefault="00034149">
      <w:pPr>
        <w:pStyle w:val="Plattetekst"/>
        <w:spacing w:before="2" w:line="307" w:lineRule="auto"/>
        <w:ind w:left="1122" w:right="853"/>
        <w:rPr>
          <w:lang w:val="nl-NL"/>
        </w:rPr>
      </w:pPr>
      <w:r w:rsidRPr="00034149">
        <w:rPr>
          <w:lang w:val="nl-NL"/>
        </w:rPr>
        <w:t>Daarnaast neemt de student het initiatief om de beoordelingsgesprekken tot stand te brengen. Hij zorgt ervoor dat in een vroegtijdig stadium afspraken worden gepland. In verband met roosters van zowel praktijkbegeleiders en praktijkdocenten is het van belang dat dit zorgvuldig gebeurt.</w:t>
      </w:r>
    </w:p>
    <w:p w:rsidR="00241742" w:rsidRPr="00034149" w:rsidRDefault="00034149">
      <w:pPr>
        <w:pStyle w:val="Plattetekst"/>
        <w:ind w:left="1122"/>
        <w:rPr>
          <w:lang w:val="nl-NL"/>
        </w:rPr>
      </w:pPr>
      <w:r w:rsidRPr="00034149">
        <w:rPr>
          <w:lang w:val="nl-NL"/>
        </w:rPr>
        <w:t>Planning in de maanden oktober, februari en juni kan als richtlijn worden aangehouden.</w:t>
      </w:r>
    </w:p>
    <w:p w:rsidR="00241742" w:rsidRPr="00034149" w:rsidRDefault="00034149">
      <w:pPr>
        <w:pStyle w:val="Plattetekst"/>
        <w:spacing w:before="60" w:line="307" w:lineRule="auto"/>
        <w:ind w:left="1122" w:right="1417"/>
        <w:rPr>
          <w:lang w:val="nl-NL"/>
        </w:rPr>
      </w:pPr>
      <w:r w:rsidRPr="00034149">
        <w:rPr>
          <w:lang w:val="nl-NL"/>
        </w:rPr>
        <w:t>Een week voor het gesprek bespreekt de student het portfolio met de praktijkbegeleider. De praktijkbegeleider geeft de student een voorlopige beoordeling van het beroepshandelen.</w:t>
      </w:r>
    </w:p>
    <w:p w:rsidR="00241742" w:rsidRPr="00034149" w:rsidRDefault="00034149">
      <w:pPr>
        <w:pStyle w:val="Plattetekst"/>
        <w:spacing w:before="2"/>
        <w:ind w:left="1122"/>
        <w:rPr>
          <w:lang w:val="nl-NL"/>
        </w:rPr>
      </w:pPr>
      <w:r w:rsidRPr="00034149">
        <w:rPr>
          <w:lang w:val="nl-NL"/>
        </w:rPr>
        <w:t>Het portfolio is te allen tijde door zowel praktijkbegeleider als praktijkdocent in te zien.</w:t>
      </w:r>
    </w:p>
    <w:p w:rsidR="00241742" w:rsidRPr="00034149" w:rsidRDefault="00241742">
      <w:pPr>
        <w:pStyle w:val="Plattetekst"/>
        <w:rPr>
          <w:sz w:val="28"/>
          <w:lang w:val="nl-NL"/>
        </w:rPr>
      </w:pPr>
    </w:p>
    <w:p w:rsidR="00241742" w:rsidRPr="00034149" w:rsidRDefault="00034149">
      <w:pPr>
        <w:pStyle w:val="Plattetekst"/>
        <w:spacing w:line="307" w:lineRule="auto"/>
        <w:ind w:left="1122" w:right="885"/>
        <w:rPr>
          <w:lang w:val="nl-NL"/>
        </w:rPr>
      </w:pPr>
      <w:r w:rsidRPr="00034149">
        <w:rPr>
          <w:lang w:val="nl-NL"/>
        </w:rPr>
        <w:t xml:space="preserve">De </w:t>
      </w:r>
      <w:r w:rsidRPr="00034149">
        <w:rPr>
          <w:b/>
          <w:lang w:val="nl-NL"/>
        </w:rPr>
        <w:t xml:space="preserve">praktijkbegeleider </w:t>
      </w:r>
      <w:r w:rsidRPr="00034149">
        <w:rPr>
          <w:lang w:val="nl-NL"/>
        </w:rPr>
        <w:t>brengt tijdens de beoordelingsgesprekken advies uit over de ontwikkeling van de student gebaseerd op het portfolio en zijn of haar observatie van het beroepshandelen.</w:t>
      </w:r>
    </w:p>
    <w:p w:rsidR="00241742" w:rsidRPr="00034149" w:rsidRDefault="00241742">
      <w:pPr>
        <w:pStyle w:val="Plattetekst"/>
        <w:rPr>
          <w:sz w:val="23"/>
          <w:lang w:val="nl-NL"/>
        </w:rPr>
      </w:pPr>
    </w:p>
    <w:p w:rsidR="00241742" w:rsidRPr="00034149" w:rsidRDefault="00034149">
      <w:pPr>
        <w:pStyle w:val="Plattetekst"/>
        <w:spacing w:line="307" w:lineRule="auto"/>
        <w:ind w:left="1122" w:right="1043"/>
        <w:rPr>
          <w:lang w:val="nl-NL"/>
        </w:rPr>
      </w:pPr>
      <w:r w:rsidRPr="00034149">
        <w:rPr>
          <w:lang w:val="nl-NL"/>
        </w:rPr>
        <w:t xml:space="preserve">De </w:t>
      </w:r>
      <w:r w:rsidRPr="00034149">
        <w:rPr>
          <w:b/>
          <w:lang w:val="nl-NL"/>
        </w:rPr>
        <w:t xml:space="preserve">praktijkdocent </w:t>
      </w:r>
      <w:r w:rsidRPr="00034149">
        <w:rPr>
          <w:lang w:val="nl-NL"/>
        </w:rPr>
        <w:t>heeft de eindverantwoordelijkheid voor de beoordeling van de praktijk, het portfolio en de onderwijsproducten. Bij deze beoordelingen maakt de praktijkdocent gebruik van het advies van de praktijkbegeleider.</w:t>
      </w: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034149">
      <w:pPr>
        <w:pStyle w:val="Plattetekst"/>
        <w:spacing w:before="8"/>
        <w:rPr>
          <w:sz w:val="22"/>
          <w:lang w:val="nl-NL"/>
        </w:rPr>
      </w:pPr>
      <w:r>
        <w:pict>
          <v:line id="_x0000_s1031" style="position:absolute;z-index:251637248;mso-wrap-distance-left:0;mso-wrap-distance-right:0;mso-position-horizontal-relative:page" from="85.1pt,16pt" to="229.1pt,16pt" strokeweight=".16936mm">
            <w10:wrap type="topAndBottom" anchorx="page"/>
          </v:line>
        </w:pict>
      </w:r>
    </w:p>
    <w:p w:rsidR="00241742" w:rsidRPr="00034149" w:rsidRDefault="00034149">
      <w:pPr>
        <w:spacing w:before="105"/>
        <w:ind w:left="1122"/>
        <w:rPr>
          <w:sz w:val="16"/>
          <w:lang w:val="nl-NL"/>
        </w:rPr>
      </w:pPr>
      <w:r w:rsidRPr="00034149">
        <w:rPr>
          <w:position w:val="6"/>
          <w:sz w:val="10"/>
          <w:lang w:val="nl-NL"/>
        </w:rPr>
        <w:t xml:space="preserve">20 </w:t>
      </w:r>
      <w:r w:rsidRPr="00034149">
        <w:rPr>
          <w:sz w:val="16"/>
          <w:lang w:val="nl-NL"/>
        </w:rPr>
        <w:t>Niveaubepaling zie bijlage</w:t>
      </w:r>
    </w:p>
    <w:p w:rsidR="00241742" w:rsidRPr="00034149" w:rsidRDefault="00034149">
      <w:pPr>
        <w:spacing w:before="45"/>
        <w:ind w:left="1122"/>
        <w:rPr>
          <w:sz w:val="16"/>
          <w:lang w:val="nl-NL"/>
        </w:rPr>
      </w:pPr>
      <w:r w:rsidRPr="00034149">
        <w:rPr>
          <w:position w:val="6"/>
          <w:sz w:val="10"/>
          <w:lang w:val="nl-NL"/>
        </w:rPr>
        <w:t xml:space="preserve">21 </w:t>
      </w:r>
      <w:r w:rsidRPr="00034149">
        <w:rPr>
          <w:sz w:val="16"/>
          <w:lang w:val="nl-NL"/>
        </w:rPr>
        <w:t>Zie blz. 25</w:t>
      </w:r>
    </w:p>
    <w:p w:rsidR="00241742" w:rsidRPr="00034149" w:rsidRDefault="00241742">
      <w:pPr>
        <w:rPr>
          <w:sz w:val="16"/>
          <w:lang w:val="nl-NL"/>
        </w:rPr>
        <w:sectPr w:rsidR="00241742" w:rsidRPr="00034149">
          <w:pgSz w:w="11910" w:h="16840"/>
          <w:pgMar w:top="1580" w:right="380" w:bottom="1120" w:left="580" w:header="0" w:footer="926" w:gutter="0"/>
          <w:cols w:space="708"/>
        </w:sectPr>
      </w:pPr>
    </w:p>
    <w:p w:rsidR="00241742" w:rsidRPr="00034149" w:rsidRDefault="00034149">
      <w:pPr>
        <w:spacing w:before="105"/>
        <w:ind w:left="1122"/>
        <w:rPr>
          <w:b/>
          <w:lang w:val="nl-NL"/>
        </w:rPr>
      </w:pPr>
      <w:r w:rsidRPr="00034149">
        <w:rPr>
          <w:b/>
          <w:lang w:val="nl-NL"/>
        </w:rPr>
        <w:lastRenderedPageBreak/>
        <w:t>Toetsopdrachten per fase:</w:t>
      </w:r>
    </w:p>
    <w:p w:rsidR="00241742" w:rsidRPr="00034149" w:rsidRDefault="00241742">
      <w:pPr>
        <w:pStyle w:val="Plattetekst"/>
        <w:spacing w:before="8"/>
        <w:rPr>
          <w:b/>
          <w:sz w:val="25"/>
          <w:lang w:val="nl-NL"/>
        </w:rPr>
      </w:pPr>
    </w:p>
    <w:p w:rsidR="00241742" w:rsidRPr="00034149" w:rsidRDefault="00034149">
      <w:pPr>
        <w:pStyle w:val="Kop3"/>
        <w:ind w:left="1122" w:firstLine="0"/>
        <w:rPr>
          <w:b w:val="0"/>
          <w:lang w:val="nl-NL"/>
        </w:rPr>
      </w:pPr>
      <w:r w:rsidRPr="00034149">
        <w:rPr>
          <w:lang w:val="nl-NL"/>
        </w:rPr>
        <w:t>Schriftelijke toetsing</w:t>
      </w:r>
      <w:r w:rsidRPr="00034149">
        <w:rPr>
          <w:b w:val="0"/>
          <w:lang w:val="nl-NL"/>
        </w:rPr>
        <w:t>:</w:t>
      </w:r>
    </w:p>
    <w:p w:rsidR="00241742" w:rsidRPr="00034149" w:rsidRDefault="00034149">
      <w:pPr>
        <w:pStyle w:val="Kop4"/>
        <w:spacing w:before="38" w:line="276" w:lineRule="auto"/>
        <w:ind w:left="1122" w:right="933"/>
        <w:rPr>
          <w:lang w:val="nl-NL"/>
        </w:rPr>
      </w:pPr>
      <w:r w:rsidRPr="00034149">
        <w:rPr>
          <w:lang w:val="nl-NL"/>
        </w:rPr>
        <w:t>De beschrijving van de opdracht en de daarbij horende beoordelingsformulieren komen op MijnHvA te staan, gebruik deze om de opdracht te schrijven.</w:t>
      </w:r>
    </w:p>
    <w:p w:rsidR="00241742" w:rsidRDefault="00034149">
      <w:pPr>
        <w:pStyle w:val="Kop5"/>
        <w:numPr>
          <w:ilvl w:val="2"/>
          <w:numId w:val="19"/>
        </w:numPr>
        <w:tabs>
          <w:tab w:val="left" w:pos="1841"/>
          <w:tab w:val="left" w:pos="1842"/>
        </w:tabs>
        <w:spacing w:before="20"/>
      </w:pPr>
      <w:r>
        <w:t>Inwerkfase:</w:t>
      </w:r>
      <w:r>
        <w:rPr>
          <w:spacing w:val="-1"/>
        </w:rPr>
        <w:t xml:space="preserve"> </w:t>
      </w:r>
      <w:r>
        <w:t>organisatieverslag</w:t>
      </w:r>
    </w:p>
    <w:p w:rsidR="00241742" w:rsidRPr="00034149" w:rsidRDefault="00034149">
      <w:pPr>
        <w:pStyle w:val="Lijstalinea"/>
        <w:numPr>
          <w:ilvl w:val="3"/>
          <w:numId w:val="19"/>
        </w:numPr>
        <w:tabs>
          <w:tab w:val="left" w:pos="2561"/>
          <w:tab w:val="left" w:pos="2562"/>
        </w:tabs>
        <w:spacing w:before="61" w:line="302" w:lineRule="auto"/>
        <w:ind w:right="805"/>
        <w:rPr>
          <w:sz w:val="18"/>
          <w:lang w:val="nl-NL"/>
        </w:rPr>
      </w:pPr>
      <w:r w:rsidRPr="00034149">
        <w:rPr>
          <w:sz w:val="18"/>
          <w:lang w:val="nl-NL"/>
        </w:rPr>
        <w:t>Het schrijven van het organisatieverslag is geen doel op zich. Het  is een middel om de organisatie te leren kennen zodat de student sneller en beter zijn weg vindt. Hierbij richt hij zich niet alleen op de interne organisatie maar ook op de omgeving van de organisatie, de werkprocessen en de behaalde resultaten. Hij maakt hierbij gebruik van observaties, gesprekken en documenten van de eigen organisatie en van samenwerkende</w:t>
      </w:r>
      <w:r w:rsidRPr="00034149">
        <w:rPr>
          <w:spacing w:val="-5"/>
          <w:sz w:val="18"/>
          <w:lang w:val="nl-NL"/>
        </w:rPr>
        <w:t xml:space="preserve"> </w:t>
      </w:r>
      <w:r w:rsidRPr="00034149">
        <w:rPr>
          <w:sz w:val="18"/>
          <w:lang w:val="nl-NL"/>
        </w:rPr>
        <w:t>organisaties.</w:t>
      </w:r>
    </w:p>
    <w:p w:rsidR="00241742" w:rsidRDefault="00034149">
      <w:pPr>
        <w:pStyle w:val="Kop5"/>
        <w:numPr>
          <w:ilvl w:val="2"/>
          <w:numId w:val="19"/>
        </w:numPr>
        <w:tabs>
          <w:tab w:val="left" w:pos="1841"/>
          <w:tab w:val="left" w:pos="1842"/>
        </w:tabs>
        <w:spacing w:before="10"/>
      </w:pPr>
      <w:r>
        <w:t>Uitvoeringsfase 1 : begeleidingsplan</w:t>
      </w:r>
      <w:r>
        <w:rPr>
          <w:spacing w:val="-1"/>
        </w:rPr>
        <w:t xml:space="preserve"> </w:t>
      </w:r>
      <w:r>
        <w:t>1</w:t>
      </w:r>
    </w:p>
    <w:p w:rsidR="00241742" w:rsidRPr="00034149" w:rsidRDefault="00034149">
      <w:pPr>
        <w:pStyle w:val="Lijstalinea"/>
        <w:numPr>
          <w:ilvl w:val="3"/>
          <w:numId w:val="19"/>
        </w:numPr>
        <w:tabs>
          <w:tab w:val="left" w:pos="2562"/>
        </w:tabs>
        <w:spacing w:before="57" w:line="297" w:lineRule="auto"/>
        <w:ind w:right="762"/>
        <w:jc w:val="both"/>
        <w:rPr>
          <w:sz w:val="18"/>
          <w:lang w:val="nl-NL"/>
        </w:rPr>
      </w:pPr>
      <w:r w:rsidRPr="00034149">
        <w:rPr>
          <w:sz w:val="18"/>
          <w:lang w:val="nl-NL"/>
        </w:rPr>
        <w:t>De student stelt in samenwerking met een client(groep) een begeleidingsplan op en voert deze waar mogelijk uit. Hij beschrijft de wijze waarop hij samen met de client (groep) de fasen van de methodische cyclus heeft doorlopen en</w:t>
      </w:r>
      <w:r w:rsidRPr="00034149">
        <w:rPr>
          <w:spacing w:val="-22"/>
          <w:sz w:val="18"/>
          <w:lang w:val="nl-NL"/>
        </w:rPr>
        <w:t xml:space="preserve"> </w:t>
      </w:r>
      <w:r w:rsidRPr="00034149">
        <w:rPr>
          <w:sz w:val="18"/>
          <w:lang w:val="nl-NL"/>
        </w:rPr>
        <w:t>verantwoordt</w:t>
      </w:r>
    </w:p>
    <w:p w:rsidR="00241742" w:rsidRPr="00034149" w:rsidRDefault="00034149">
      <w:pPr>
        <w:pStyle w:val="Plattetekst"/>
        <w:spacing w:before="11"/>
        <w:ind w:left="2562"/>
        <w:rPr>
          <w:lang w:val="nl-NL"/>
        </w:rPr>
      </w:pPr>
      <w:r w:rsidRPr="00034149">
        <w:rPr>
          <w:lang w:val="nl-NL"/>
        </w:rPr>
        <w:t>m.b.v. literatuur de genomen stappen.</w:t>
      </w:r>
    </w:p>
    <w:p w:rsidR="00241742" w:rsidRDefault="00034149">
      <w:pPr>
        <w:pStyle w:val="Kop5"/>
        <w:numPr>
          <w:ilvl w:val="2"/>
          <w:numId w:val="19"/>
        </w:numPr>
        <w:tabs>
          <w:tab w:val="left" w:pos="1841"/>
          <w:tab w:val="left" w:pos="1842"/>
        </w:tabs>
        <w:spacing w:before="62"/>
      </w:pPr>
      <w:r>
        <w:t>Uitvoeringsfase 2: begeleidingsplan 2 en</w:t>
      </w:r>
      <w:r>
        <w:rPr>
          <w:spacing w:val="-5"/>
        </w:rPr>
        <w:t xml:space="preserve"> </w:t>
      </w:r>
      <w:r>
        <w:t>signaleringsopdracht</w:t>
      </w:r>
    </w:p>
    <w:p w:rsidR="00241742" w:rsidRPr="00034149" w:rsidRDefault="00034149">
      <w:pPr>
        <w:pStyle w:val="Lijstalinea"/>
        <w:numPr>
          <w:ilvl w:val="3"/>
          <w:numId w:val="19"/>
        </w:numPr>
        <w:tabs>
          <w:tab w:val="left" w:pos="2561"/>
          <w:tab w:val="left" w:pos="2562"/>
        </w:tabs>
        <w:spacing w:before="60" w:line="302" w:lineRule="auto"/>
        <w:ind w:right="770"/>
        <w:rPr>
          <w:sz w:val="18"/>
          <w:lang w:val="nl-NL"/>
        </w:rPr>
      </w:pPr>
      <w:r w:rsidRPr="00034149">
        <w:rPr>
          <w:sz w:val="18"/>
          <w:lang w:val="nl-NL"/>
        </w:rPr>
        <w:t>De student stelt een tweede begeleidingsplan op ten behoeve van een cliënt(groep) met complexe problematiek. Hij betrekt hierbij maatschappelijke en politieke ontwikkelingen die van invloed zijn op de positie van de cliënt(groep); hij reflecteert op de gemaakte keuzen in de begeleiding en formuleert een aantal professionale dilemma’s waar hij bij de uitvoering van de begeleiding mee is geconfronteerd.</w:t>
      </w:r>
    </w:p>
    <w:p w:rsidR="00241742" w:rsidRPr="00034149" w:rsidRDefault="00241742">
      <w:pPr>
        <w:pStyle w:val="Plattetekst"/>
        <w:spacing w:before="2"/>
        <w:rPr>
          <w:sz w:val="20"/>
          <w:lang w:val="nl-NL"/>
        </w:rPr>
      </w:pPr>
    </w:p>
    <w:p w:rsidR="00241742" w:rsidRPr="00034149" w:rsidRDefault="00034149">
      <w:pPr>
        <w:pStyle w:val="Lijstalinea"/>
        <w:numPr>
          <w:ilvl w:val="3"/>
          <w:numId w:val="19"/>
        </w:numPr>
        <w:tabs>
          <w:tab w:val="left" w:pos="2561"/>
          <w:tab w:val="left" w:pos="2562"/>
        </w:tabs>
        <w:spacing w:before="0" w:line="273" w:lineRule="auto"/>
        <w:ind w:right="752"/>
        <w:rPr>
          <w:sz w:val="18"/>
          <w:lang w:val="nl-NL"/>
        </w:rPr>
      </w:pPr>
      <w:r w:rsidRPr="00034149">
        <w:rPr>
          <w:sz w:val="18"/>
          <w:lang w:val="nl-NL"/>
        </w:rPr>
        <w:t>De student onderzoekt signalen in de praktijk die van negatieve en/of positieve invloed zijn op de positie van de cliënt(groep). De signalen zijn gebaseerd op observaties uit de eerste hand, literatuur en documentatie van de organisatie en van samenwerkingspartners. Hij verantwoordt m.b.v. literatuur waarom er mogelijk sprake is van een hiaat of positieve verandering in het beleid van de organisatie. De student formuleert vervolgens een onderzoeksvraag m.b.t. het gevonden signaal.</w:t>
      </w:r>
    </w:p>
    <w:p w:rsidR="00241742" w:rsidRPr="00034149" w:rsidRDefault="00241742">
      <w:pPr>
        <w:pStyle w:val="Plattetekst"/>
        <w:spacing w:before="4"/>
        <w:rPr>
          <w:sz w:val="24"/>
          <w:lang w:val="nl-NL"/>
        </w:rPr>
      </w:pPr>
    </w:p>
    <w:p w:rsidR="00241742" w:rsidRDefault="00034149">
      <w:pPr>
        <w:pStyle w:val="Kop5"/>
        <w:numPr>
          <w:ilvl w:val="2"/>
          <w:numId w:val="19"/>
        </w:numPr>
        <w:tabs>
          <w:tab w:val="left" w:pos="1841"/>
          <w:tab w:val="left" w:pos="1842"/>
        </w:tabs>
      </w:pPr>
      <w:r>
        <w:t>Portfolio:</w:t>
      </w:r>
    </w:p>
    <w:p w:rsidR="00241742" w:rsidRPr="00034149" w:rsidRDefault="00034149">
      <w:pPr>
        <w:pStyle w:val="Lijstalinea"/>
        <w:numPr>
          <w:ilvl w:val="3"/>
          <w:numId w:val="19"/>
        </w:numPr>
        <w:tabs>
          <w:tab w:val="left" w:pos="2561"/>
          <w:tab w:val="left" w:pos="2562"/>
        </w:tabs>
        <w:spacing w:before="60" w:line="300" w:lineRule="auto"/>
        <w:ind w:right="788"/>
        <w:rPr>
          <w:sz w:val="18"/>
          <w:lang w:val="nl-NL"/>
        </w:rPr>
      </w:pPr>
      <w:r w:rsidRPr="00034149">
        <w:rPr>
          <w:sz w:val="18"/>
          <w:lang w:val="nl-NL"/>
        </w:rPr>
        <w:t>Gedurende het jaar stelt de student zijn portfolio samen waarin zijn persoonlijke</w:t>
      </w:r>
      <w:r w:rsidRPr="00034149">
        <w:rPr>
          <w:spacing w:val="-42"/>
          <w:sz w:val="18"/>
          <w:lang w:val="nl-NL"/>
        </w:rPr>
        <w:t xml:space="preserve"> </w:t>
      </w:r>
      <w:r w:rsidRPr="00034149">
        <w:rPr>
          <w:sz w:val="18"/>
          <w:lang w:val="nl-NL"/>
        </w:rPr>
        <w:t>en professionele ontwikkeling wordt beschreven en aangetoond. Het portfolio dient te voldoen aan een aantal vorm- en inhoudelijke vereisten (zie bijlage portfolio op mijn hva studiedelen vanaf eind blok</w:t>
      </w:r>
      <w:r w:rsidRPr="00034149">
        <w:rPr>
          <w:spacing w:val="-7"/>
          <w:sz w:val="18"/>
          <w:lang w:val="nl-NL"/>
        </w:rPr>
        <w:t xml:space="preserve"> </w:t>
      </w:r>
      <w:r w:rsidRPr="00034149">
        <w:rPr>
          <w:sz w:val="18"/>
          <w:lang w:val="nl-NL"/>
        </w:rPr>
        <w:t>1).</w:t>
      </w:r>
    </w:p>
    <w:p w:rsidR="00241742" w:rsidRPr="00034149" w:rsidRDefault="00241742">
      <w:pPr>
        <w:pStyle w:val="Plattetekst"/>
        <w:spacing w:before="10"/>
        <w:rPr>
          <w:sz w:val="23"/>
          <w:lang w:val="nl-NL"/>
        </w:rPr>
      </w:pPr>
    </w:p>
    <w:p w:rsidR="00241742" w:rsidRDefault="00034149">
      <w:pPr>
        <w:pStyle w:val="Kop5"/>
        <w:numPr>
          <w:ilvl w:val="2"/>
          <w:numId w:val="19"/>
        </w:numPr>
        <w:tabs>
          <w:tab w:val="left" w:pos="1841"/>
          <w:tab w:val="left" w:pos="1842"/>
        </w:tabs>
      </w:pPr>
      <w:r>
        <w:t>Toetsopdracht competentie 7 gedurende het jaar</w:t>
      </w:r>
    </w:p>
    <w:p w:rsidR="00241742" w:rsidRDefault="00034149">
      <w:pPr>
        <w:pStyle w:val="Lijstalinea"/>
        <w:numPr>
          <w:ilvl w:val="3"/>
          <w:numId w:val="19"/>
        </w:numPr>
        <w:tabs>
          <w:tab w:val="left" w:pos="2561"/>
          <w:tab w:val="left" w:pos="2562"/>
        </w:tabs>
        <w:spacing w:before="60" w:line="302" w:lineRule="auto"/>
        <w:ind w:right="1135"/>
        <w:rPr>
          <w:sz w:val="18"/>
        </w:rPr>
      </w:pPr>
      <w:r w:rsidRPr="00034149">
        <w:rPr>
          <w:sz w:val="18"/>
          <w:lang w:val="nl-NL"/>
        </w:rPr>
        <w:t xml:space="preserve">In de vorm van reflectieverslagen toont de student aan dat hij aan deze competentie-ontwikkeling heeft gewerkt. Op de voor de student relevante praktijksituaties wordt gereflecteerd in relatie tot gestelde doelen m.b.t. persoonlijke en professionele ontwikkeling. </w:t>
      </w:r>
      <w:r>
        <w:rPr>
          <w:sz w:val="18"/>
        </w:rPr>
        <w:t>Supervisiebijeenkomsten zijn hierbij een</w:t>
      </w:r>
      <w:r>
        <w:rPr>
          <w:spacing w:val="-2"/>
          <w:sz w:val="18"/>
        </w:rPr>
        <w:t xml:space="preserve"> </w:t>
      </w:r>
      <w:r>
        <w:rPr>
          <w:sz w:val="18"/>
        </w:rPr>
        <w:t>middel.</w:t>
      </w:r>
    </w:p>
    <w:p w:rsidR="00241742" w:rsidRDefault="00241742">
      <w:pPr>
        <w:spacing w:line="302" w:lineRule="auto"/>
        <w:rPr>
          <w:sz w:val="18"/>
        </w:rPr>
        <w:sectPr w:rsidR="00241742">
          <w:pgSz w:w="11910" w:h="16840"/>
          <w:pgMar w:top="1580" w:right="380" w:bottom="1220" w:left="580" w:header="0" w:footer="926" w:gutter="0"/>
          <w:cols w:space="708"/>
        </w:sectPr>
      </w:pPr>
    </w:p>
    <w:p w:rsidR="00241742" w:rsidRDefault="00034149">
      <w:pPr>
        <w:pStyle w:val="Kop5"/>
        <w:numPr>
          <w:ilvl w:val="2"/>
          <w:numId w:val="19"/>
        </w:numPr>
        <w:tabs>
          <w:tab w:val="left" w:pos="1841"/>
          <w:tab w:val="left" w:pos="1842"/>
        </w:tabs>
        <w:spacing w:before="146"/>
      </w:pPr>
      <w:r>
        <w:lastRenderedPageBreak/>
        <w:t>Toetsopdracht competentie 8 gedurende het jaar</w:t>
      </w:r>
    </w:p>
    <w:p w:rsidR="00241742" w:rsidRPr="00034149" w:rsidRDefault="00034149">
      <w:pPr>
        <w:pStyle w:val="Lijstalinea"/>
        <w:numPr>
          <w:ilvl w:val="3"/>
          <w:numId w:val="19"/>
        </w:numPr>
        <w:tabs>
          <w:tab w:val="left" w:pos="2561"/>
          <w:tab w:val="left" w:pos="2562"/>
        </w:tabs>
        <w:spacing w:before="57" w:line="302" w:lineRule="auto"/>
        <w:ind w:right="982"/>
        <w:rPr>
          <w:sz w:val="18"/>
          <w:lang w:val="nl-NL"/>
        </w:rPr>
      </w:pPr>
      <w:r w:rsidRPr="00034149">
        <w:rPr>
          <w:sz w:val="18"/>
          <w:lang w:val="nl-NL"/>
        </w:rPr>
        <w:t>In de vorm van beroepsproducten toont de student aan dat hij aan deze competentie ontwikkeling heeft gewerkt. De student neemt deel aan minimaal 2 workshops, trainingen en/of symposia en levert beroepsproducten aan. Daarbij heeft hij minimaal 1 training, workshop of presentatie gegegeven aan derden. De student kan tevens voorlichting geven aan 1</w:t>
      </w:r>
      <w:r w:rsidRPr="00034149">
        <w:rPr>
          <w:position w:val="6"/>
          <w:sz w:val="12"/>
          <w:lang w:val="nl-NL"/>
        </w:rPr>
        <w:t xml:space="preserve">e </w:t>
      </w:r>
      <w:r w:rsidRPr="00034149">
        <w:rPr>
          <w:sz w:val="18"/>
          <w:lang w:val="nl-NL"/>
        </w:rPr>
        <w:t>of 2</w:t>
      </w:r>
      <w:r w:rsidRPr="00034149">
        <w:rPr>
          <w:position w:val="6"/>
          <w:sz w:val="12"/>
          <w:lang w:val="nl-NL"/>
        </w:rPr>
        <w:t xml:space="preserve">e </w:t>
      </w:r>
      <w:r w:rsidRPr="00034149">
        <w:rPr>
          <w:sz w:val="18"/>
          <w:lang w:val="nl-NL"/>
        </w:rPr>
        <w:t>jaars studenten of de eigen organisatie presenteren tijdens de</w:t>
      </w:r>
      <w:r w:rsidRPr="00034149">
        <w:rPr>
          <w:spacing w:val="-7"/>
          <w:sz w:val="18"/>
          <w:lang w:val="nl-NL"/>
        </w:rPr>
        <w:t xml:space="preserve"> </w:t>
      </w:r>
      <w:r w:rsidRPr="00034149">
        <w:rPr>
          <w:sz w:val="18"/>
          <w:lang w:val="nl-NL"/>
        </w:rPr>
        <w:t>stagemarkt.</w:t>
      </w:r>
    </w:p>
    <w:p w:rsidR="00241742" w:rsidRPr="00034149" w:rsidRDefault="00241742">
      <w:pPr>
        <w:pStyle w:val="Plattetekst"/>
        <w:spacing w:before="3"/>
        <w:rPr>
          <w:sz w:val="22"/>
          <w:lang w:val="nl-NL"/>
        </w:rPr>
      </w:pPr>
    </w:p>
    <w:p w:rsidR="00241742" w:rsidRPr="00034149" w:rsidRDefault="00034149">
      <w:pPr>
        <w:pStyle w:val="Plattetekst"/>
        <w:spacing w:before="1" w:line="302" w:lineRule="auto"/>
        <w:ind w:left="1122" w:right="853"/>
        <w:rPr>
          <w:lang w:val="nl-NL"/>
        </w:rPr>
      </w:pPr>
      <w:r w:rsidRPr="00034149">
        <w:rPr>
          <w:b/>
          <w:sz w:val="20"/>
          <w:lang w:val="nl-NL"/>
        </w:rPr>
        <w:t xml:space="preserve">Mondelinge toetsing </w:t>
      </w:r>
      <w:r w:rsidRPr="00034149">
        <w:rPr>
          <w:lang w:val="nl-NL"/>
        </w:rPr>
        <w:t>bestaat uit drie beoordelingsgesprekken beroepshandelen gebaseerd op het portfolio en observaties van de praktijkbegeleider. De student bereidt de toetsing voor, en presenteert op basis van zijn portfolio zijn voortgang m.b.t. zijn persoonlijke en professionele ontwikkeling.</w:t>
      </w:r>
    </w:p>
    <w:p w:rsidR="00241742" w:rsidRPr="00034149" w:rsidRDefault="00034149">
      <w:pPr>
        <w:pStyle w:val="Plattetekst"/>
        <w:tabs>
          <w:tab w:val="left" w:pos="3954"/>
        </w:tabs>
        <w:spacing w:before="7" w:line="307" w:lineRule="auto"/>
        <w:ind w:left="1122" w:right="2431"/>
        <w:rPr>
          <w:lang w:val="nl-NL"/>
        </w:rPr>
      </w:pPr>
      <w:r w:rsidRPr="00034149">
        <w:rPr>
          <w:lang w:val="nl-NL"/>
        </w:rPr>
        <w:t>Inwerkfase:</w:t>
      </w:r>
      <w:r w:rsidRPr="00034149">
        <w:rPr>
          <w:lang w:val="nl-NL"/>
        </w:rPr>
        <w:tab/>
        <w:t>praktijkdocent+ praktijkbegeleider op praktijkplek Uitvoeringsfase</w:t>
      </w:r>
      <w:r w:rsidRPr="00034149">
        <w:rPr>
          <w:spacing w:val="-3"/>
          <w:lang w:val="nl-NL"/>
        </w:rPr>
        <w:t xml:space="preserve"> </w:t>
      </w:r>
      <w:r w:rsidRPr="00034149">
        <w:rPr>
          <w:lang w:val="nl-NL"/>
        </w:rPr>
        <w:t>1:</w:t>
      </w:r>
      <w:r w:rsidRPr="00034149">
        <w:rPr>
          <w:lang w:val="nl-NL"/>
        </w:rPr>
        <w:tab/>
        <w:t>praktijkdocent + praktijkbegeleider op opleiding Uitvoeringsfase</w:t>
      </w:r>
      <w:r w:rsidRPr="00034149">
        <w:rPr>
          <w:spacing w:val="18"/>
          <w:lang w:val="nl-NL"/>
        </w:rPr>
        <w:t xml:space="preserve"> </w:t>
      </w:r>
      <w:r w:rsidRPr="00034149">
        <w:rPr>
          <w:lang w:val="nl-NL"/>
        </w:rPr>
        <w:t>2:</w:t>
      </w:r>
      <w:r w:rsidRPr="00034149">
        <w:rPr>
          <w:lang w:val="nl-NL"/>
        </w:rPr>
        <w:tab/>
        <w:t>praktijkdocent + praktijkbegeleider op</w:t>
      </w:r>
      <w:r w:rsidRPr="00034149">
        <w:rPr>
          <w:spacing w:val="-16"/>
          <w:lang w:val="nl-NL"/>
        </w:rPr>
        <w:t xml:space="preserve"> </w:t>
      </w:r>
      <w:r w:rsidRPr="00034149">
        <w:rPr>
          <w:lang w:val="nl-NL"/>
        </w:rPr>
        <w:t>opleiding</w:t>
      </w:r>
    </w:p>
    <w:p w:rsidR="00241742" w:rsidRPr="00034149" w:rsidRDefault="00241742">
      <w:pPr>
        <w:pStyle w:val="Plattetekst"/>
        <w:rPr>
          <w:sz w:val="22"/>
          <w:lang w:val="nl-NL"/>
        </w:rPr>
      </w:pPr>
    </w:p>
    <w:p w:rsidR="00241742" w:rsidRPr="00034149" w:rsidRDefault="00241742">
      <w:pPr>
        <w:pStyle w:val="Plattetekst"/>
        <w:spacing w:before="1"/>
        <w:rPr>
          <w:sz w:val="24"/>
          <w:lang w:val="nl-NL"/>
        </w:rPr>
      </w:pPr>
    </w:p>
    <w:p w:rsidR="00241742" w:rsidRPr="00034149" w:rsidRDefault="00034149">
      <w:pPr>
        <w:pStyle w:val="Kop5"/>
        <w:rPr>
          <w:lang w:val="nl-NL"/>
        </w:rPr>
      </w:pPr>
      <w:r w:rsidRPr="00034149">
        <w:rPr>
          <w:lang w:val="nl-NL"/>
        </w:rPr>
        <w:t>Presentie opleiding</w:t>
      </w:r>
    </w:p>
    <w:p w:rsidR="00241742" w:rsidRPr="00034149" w:rsidRDefault="00034149">
      <w:pPr>
        <w:pStyle w:val="Plattetekst"/>
        <w:spacing w:before="62" w:line="307" w:lineRule="auto"/>
        <w:ind w:left="1122" w:right="1080"/>
        <w:rPr>
          <w:lang w:val="nl-NL"/>
        </w:rPr>
      </w:pPr>
      <w:r w:rsidRPr="00034149">
        <w:rPr>
          <w:lang w:val="nl-NL"/>
        </w:rPr>
        <w:t>Voor het programma geldt een 80% aanwezigheidsverplichting voor het gehele schooljaar. Indien niet aan deze verplichting wordt voldaan, dan volgt een inhaalopdracht. Deze bestaat uit een extra literatuuronderzoek op het gebied van de organisatie, het methodisch handelen of de positie van het maatschappelijk werk. Deze opdracht wordt in overleg met de praktijkdocent vastgesteld.</w:t>
      </w:r>
    </w:p>
    <w:p w:rsidR="00241742" w:rsidRPr="00034149" w:rsidRDefault="00241742">
      <w:pPr>
        <w:pStyle w:val="Plattetekst"/>
        <w:rPr>
          <w:sz w:val="23"/>
          <w:lang w:val="nl-NL"/>
        </w:rPr>
      </w:pPr>
    </w:p>
    <w:p w:rsidR="00241742" w:rsidRPr="00034149" w:rsidRDefault="00034149">
      <w:pPr>
        <w:pStyle w:val="Kop5"/>
        <w:spacing w:before="1"/>
        <w:rPr>
          <w:lang w:val="nl-NL"/>
        </w:rPr>
      </w:pPr>
      <w:r w:rsidRPr="00034149">
        <w:rPr>
          <w:lang w:val="nl-NL"/>
        </w:rPr>
        <w:t>Aanwezigheid praktijk</w:t>
      </w:r>
    </w:p>
    <w:p w:rsidR="00241742" w:rsidRPr="00034149" w:rsidRDefault="00034149">
      <w:pPr>
        <w:pStyle w:val="Plattetekst"/>
        <w:spacing w:before="59" w:line="307" w:lineRule="auto"/>
        <w:ind w:left="1122" w:right="782"/>
        <w:rPr>
          <w:lang w:val="nl-NL"/>
        </w:rPr>
      </w:pPr>
      <w:r w:rsidRPr="00034149">
        <w:rPr>
          <w:lang w:val="nl-NL"/>
        </w:rPr>
        <w:t>Gedurende het jaar is de student 4 dagen per week 10 maanden in de praktijk aan het werk. Het betekent in totaal 50 EC = 1400 uur. De student heeft hierbij recht op minimaal 12 vakantiedagen. Deze dagen kunnen worden opgenomen in overleg met de praktijkplek.</w:t>
      </w:r>
    </w:p>
    <w:p w:rsidR="00241742" w:rsidRPr="00034149" w:rsidRDefault="00241742">
      <w:pPr>
        <w:pStyle w:val="Plattetekst"/>
        <w:spacing w:before="2"/>
        <w:rPr>
          <w:sz w:val="23"/>
          <w:lang w:val="nl-NL"/>
        </w:rPr>
      </w:pPr>
    </w:p>
    <w:p w:rsidR="00241742" w:rsidRPr="00034149" w:rsidRDefault="00034149">
      <w:pPr>
        <w:pStyle w:val="Kop5"/>
        <w:rPr>
          <w:lang w:val="nl-NL"/>
        </w:rPr>
      </w:pPr>
      <w:r w:rsidRPr="00034149">
        <w:rPr>
          <w:lang w:val="nl-NL"/>
        </w:rPr>
        <w:t>Weging</w:t>
      </w:r>
    </w:p>
    <w:p w:rsidR="00241742" w:rsidRPr="00034149" w:rsidRDefault="00034149">
      <w:pPr>
        <w:pStyle w:val="Plattetekst"/>
        <w:spacing w:before="62" w:line="304" w:lineRule="auto"/>
        <w:ind w:left="1122" w:right="1114"/>
        <w:rPr>
          <w:lang w:val="nl-NL"/>
        </w:rPr>
      </w:pPr>
      <w:r w:rsidRPr="00034149">
        <w:rPr>
          <w:lang w:val="nl-NL"/>
        </w:rPr>
        <w:t>De beoordelingen van de onderwijsproducten en het beroeps handelen dienen allen afzonderlijk met een 5.5 te worden behaald.</w:t>
      </w:r>
    </w:p>
    <w:p w:rsidR="00241742" w:rsidRPr="00034149" w:rsidRDefault="00241742">
      <w:pPr>
        <w:pStyle w:val="Plattetekst"/>
        <w:rPr>
          <w:sz w:val="22"/>
          <w:lang w:val="nl-NL"/>
        </w:rPr>
      </w:pPr>
    </w:p>
    <w:p w:rsidR="00241742" w:rsidRPr="00034149" w:rsidRDefault="00241742">
      <w:pPr>
        <w:pStyle w:val="Plattetekst"/>
        <w:spacing w:before="3"/>
        <w:rPr>
          <w:sz w:val="24"/>
          <w:lang w:val="nl-NL"/>
        </w:rPr>
      </w:pPr>
    </w:p>
    <w:p w:rsidR="00241742" w:rsidRPr="00034149" w:rsidRDefault="00034149">
      <w:pPr>
        <w:pStyle w:val="Kop5"/>
        <w:spacing w:before="1"/>
        <w:rPr>
          <w:lang w:val="nl-NL"/>
        </w:rPr>
      </w:pPr>
      <w:r w:rsidRPr="00034149">
        <w:rPr>
          <w:lang w:val="nl-NL"/>
        </w:rPr>
        <w:t>Beoordelingsformulieren</w:t>
      </w:r>
    </w:p>
    <w:p w:rsidR="00241742" w:rsidRPr="00034149" w:rsidRDefault="00241742">
      <w:pPr>
        <w:pStyle w:val="Plattetekst"/>
        <w:spacing w:before="2"/>
        <w:rPr>
          <w:b/>
          <w:sz w:val="28"/>
          <w:lang w:val="nl-NL"/>
        </w:rPr>
      </w:pPr>
    </w:p>
    <w:p w:rsidR="00241742" w:rsidRPr="00034149" w:rsidRDefault="00034149">
      <w:pPr>
        <w:pStyle w:val="Plattetekst"/>
        <w:spacing w:line="307" w:lineRule="auto"/>
        <w:ind w:left="1122" w:right="1024"/>
        <w:rPr>
          <w:lang w:val="nl-NL"/>
        </w:rPr>
      </w:pPr>
      <w:r w:rsidRPr="00034149">
        <w:rPr>
          <w:lang w:val="nl-NL"/>
        </w:rPr>
        <w:t>Alle beoordelingen worden gedaan met behulp van beoordelingsformulieren. In elke fase worden aparte formulieren gebruikt voor de beoordeling van het onderwijsproduct en van het beroeps handelen. In de beoordelingsformulieren zijn de beoordelingscriteria</w:t>
      </w:r>
      <w:r w:rsidRPr="00034149">
        <w:rPr>
          <w:position w:val="6"/>
          <w:sz w:val="12"/>
          <w:lang w:val="nl-NL"/>
        </w:rPr>
        <w:t xml:space="preserve">22 </w:t>
      </w:r>
      <w:r w:rsidRPr="00034149">
        <w:rPr>
          <w:lang w:val="nl-NL"/>
        </w:rPr>
        <w:t>weergegeven.</w:t>
      </w:r>
    </w:p>
    <w:p w:rsidR="00241742" w:rsidRPr="00034149" w:rsidRDefault="00034149">
      <w:pPr>
        <w:pStyle w:val="Plattetekst"/>
        <w:spacing w:line="307" w:lineRule="auto"/>
        <w:ind w:left="1122" w:right="933"/>
        <w:rPr>
          <w:lang w:val="nl-NL"/>
        </w:rPr>
      </w:pPr>
      <w:r w:rsidRPr="00034149">
        <w:rPr>
          <w:lang w:val="nl-NL"/>
        </w:rPr>
        <w:t>De beoordelingsformulieren worden tijdens het studiejaar gepubliceerd op mijn HvA voor studenten. De studenten stellen deze beoordelingsformulieren per fase beschikbaar aan de praktijkbegeleiders.</w:t>
      </w: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034149">
      <w:pPr>
        <w:pStyle w:val="Plattetekst"/>
        <w:spacing w:before="6"/>
        <w:rPr>
          <w:sz w:val="23"/>
          <w:lang w:val="nl-NL"/>
        </w:rPr>
      </w:pPr>
      <w:r>
        <w:pict>
          <v:line id="_x0000_s1030" style="position:absolute;z-index:251638272;mso-wrap-distance-left:0;mso-wrap-distance-right:0;mso-position-horizontal-relative:page" from="85.1pt,16.5pt" to="229.1pt,16.5pt" strokeweight=".16936mm">
            <w10:wrap type="topAndBottom" anchorx="page"/>
          </v:line>
        </w:pict>
      </w:r>
    </w:p>
    <w:p w:rsidR="00241742" w:rsidRPr="00034149" w:rsidRDefault="00034149">
      <w:pPr>
        <w:spacing w:before="105"/>
        <w:ind w:left="1122"/>
        <w:rPr>
          <w:sz w:val="16"/>
          <w:lang w:val="nl-NL"/>
        </w:rPr>
      </w:pPr>
      <w:r w:rsidRPr="00034149">
        <w:rPr>
          <w:position w:val="6"/>
          <w:sz w:val="10"/>
          <w:lang w:val="nl-NL"/>
        </w:rPr>
        <w:t xml:space="preserve">22 </w:t>
      </w:r>
      <w:r w:rsidRPr="00034149">
        <w:rPr>
          <w:sz w:val="16"/>
          <w:lang w:val="nl-NL"/>
        </w:rPr>
        <w:t>Ter ondersteuning van de beoordeling wordt een niveau bepaling aangegeven</w:t>
      </w:r>
    </w:p>
    <w:p w:rsidR="00241742" w:rsidRPr="00034149" w:rsidRDefault="00241742">
      <w:pPr>
        <w:rPr>
          <w:sz w:val="16"/>
          <w:lang w:val="nl-NL"/>
        </w:rPr>
        <w:sectPr w:rsidR="00241742" w:rsidRPr="00034149">
          <w:pgSz w:w="11910" w:h="16840"/>
          <w:pgMar w:top="1580" w:right="380" w:bottom="1220" w:left="580" w:header="0" w:footer="926" w:gutter="0"/>
          <w:cols w:space="708"/>
        </w:sectPr>
      </w:pPr>
    </w:p>
    <w:p w:rsidR="00241742" w:rsidRPr="00034149" w:rsidRDefault="00034149">
      <w:pPr>
        <w:pStyle w:val="Kop2"/>
        <w:rPr>
          <w:lang w:val="nl-NL"/>
        </w:rPr>
      </w:pPr>
      <w:r w:rsidRPr="00034149">
        <w:rPr>
          <w:lang w:val="nl-NL"/>
        </w:rPr>
        <w:lastRenderedPageBreak/>
        <w:t>Alle inleverdata en beoordelingen in schema:</w:t>
      </w:r>
    </w:p>
    <w:p w:rsidR="00241742" w:rsidRPr="00034149" w:rsidRDefault="00241742">
      <w:pPr>
        <w:pStyle w:val="Plattetekst"/>
        <w:spacing w:before="10" w:after="1"/>
        <w:rPr>
          <w:b/>
          <w:sz w:val="23"/>
          <w:lang w:val="nl-NL"/>
        </w:rPr>
      </w:pPr>
    </w:p>
    <w:tbl>
      <w:tblPr>
        <w:tblStyle w:val="TableNormal"/>
        <w:tblW w:w="0" w:type="auto"/>
        <w:tblInd w:w="1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2"/>
        <w:gridCol w:w="1433"/>
        <w:gridCol w:w="3404"/>
        <w:gridCol w:w="3543"/>
      </w:tblGrid>
      <w:tr w:rsidR="00241742">
        <w:trPr>
          <w:trHeight w:val="505"/>
        </w:trPr>
        <w:tc>
          <w:tcPr>
            <w:tcW w:w="852" w:type="dxa"/>
            <w:tcBorders>
              <w:left w:val="dotted" w:sz="4" w:space="0" w:color="000000"/>
              <w:right w:val="dotted" w:sz="4" w:space="0" w:color="000000"/>
            </w:tcBorders>
            <w:shd w:val="clear" w:color="auto" w:fill="BEBEBE"/>
          </w:tcPr>
          <w:p w:rsidR="00241742" w:rsidRDefault="00034149">
            <w:pPr>
              <w:pStyle w:val="TableParagraph"/>
              <w:spacing w:before="64" w:line="170" w:lineRule="auto"/>
              <w:ind w:left="232" w:right="207" w:firstLine="67"/>
              <w:rPr>
                <w:rFonts w:ascii="Calibri"/>
                <w:b/>
                <w:sz w:val="16"/>
              </w:rPr>
            </w:pPr>
            <w:r>
              <w:rPr>
                <w:rFonts w:ascii="Calibri"/>
                <w:b/>
                <w:sz w:val="16"/>
              </w:rPr>
              <w:t>Kal. Week</w:t>
            </w:r>
          </w:p>
        </w:tc>
        <w:tc>
          <w:tcPr>
            <w:tcW w:w="1433" w:type="dxa"/>
            <w:tcBorders>
              <w:left w:val="dotted" w:sz="4" w:space="0" w:color="000000"/>
              <w:right w:val="dotted" w:sz="4" w:space="0" w:color="000000"/>
            </w:tcBorders>
            <w:shd w:val="clear" w:color="auto" w:fill="BEBEBE"/>
          </w:tcPr>
          <w:p w:rsidR="00241742" w:rsidRDefault="00034149">
            <w:pPr>
              <w:pStyle w:val="TableParagraph"/>
              <w:spacing w:before="20"/>
              <w:ind w:left="117"/>
              <w:rPr>
                <w:rFonts w:ascii="Calibri"/>
                <w:b/>
                <w:sz w:val="16"/>
              </w:rPr>
            </w:pPr>
            <w:r>
              <w:rPr>
                <w:rFonts w:ascii="Calibri"/>
                <w:b/>
                <w:sz w:val="16"/>
              </w:rPr>
              <w:t>Startdatum</w:t>
            </w:r>
          </w:p>
        </w:tc>
        <w:tc>
          <w:tcPr>
            <w:tcW w:w="3404" w:type="dxa"/>
            <w:tcBorders>
              <w:left w:val="dotted" w:sz="4" w:space="0" w:color="000000"/>
              <w:right w:val="dotted" w:sz="4" w:space="0" w:color="000000"/>
            </w:tcBorders>
            <w:shd w:val="clear" w:color="auto" w:fill="BEBEBE"/>
          </w:tcPr>
          <w:p w:rsidR="00241742" w:rsidRDefault="00034149">
            <w:pPr>
              <w:pStyle w:val="TableParagraph"/>
              <w:spacing w:before="11"/>
              <w:ind w:left="120"/>
              <w:rPr>
                <w:b/>
                <w:sz w:val="16"/>
              </w:rPr>
            </w:pPr>
            <w:r>
              <w:rPr>
                <w:b/>
                <w:sz w:val="16"/>
              </w:rPr>
              <w:t>Lesweken</w:t>
            </w:r>
          </w:p>
        </w:tc>
        <w:tc>
          <w:tcPr>
            <w:tcW w:w="3543" w:type="dxa"/>
            <w:tcBorders>
              <w:left w:val="dotted" w:sz="4" w:space="0" w:color="000000"/>
              <w:right w:val="dotted" w:sz="4" w:space="0" w:color="000000"/>
            </w:tcBorders>
            <w:shd w:val="clear" w:color="auto" w:fill="BEBEBE"/>
          </w:tcPr>
          <w:p w:rsidR="00241742" w:rsidRDefault="00034149">
            <w:pPr>
              <w:pStyle w:val="TableParagraph"/>
              <w:spacing w:before="20"/>
              <w:ind w:left="117"/>
              <w:rPr>
                <w:rFonts w:ascii="Calibri"/>
                <w:b/>
                <w:sz w:val="16"/>
              </w:rPr>
            </w:pPr>
            <w:r>
              <w:rPr>
                <w:rFonts w:ascii="Calibri"/>
                <w:b/>
                <w:sz w:val="16"/>
              </w:rPr>
              <w:t>Opmerkingen</w:t>
            </w:r>
          </w:p>
        </w:tc>
      </w:tr>
      <w:tr w:rsidR="00241742">
        <w:trPr>
          <w:trHeight w:val="366"/>
        </w:trPr>
        <w:tc>
          <w:tcPr>
            <w:tcW w:w="852" w:type="dxa"/>
            <w:tcBorders>
              <w:left w:val="dotted" w:sz="4" w:space="0" w:color="000000"/>
              <w:bottom w:val="dotted" w:sz="4" w:space="0" w:color="000000"/>
              <w:right w:val="dotted" w:sz="4" w:space="0" w:color="000000"/>
            </w:tcBorders>
            <w:shd w:val="clear" w:color="auto" w:fill="B8CCE3"/>
          </w:tcPr>
          <w:p w:rsidR="00241742" w:rsidRDefault="00034149">
            <w:pPr>
              <w:pStyle w:val="TableParagraph"/>
              <w:spacing w:before="11"/>
              <w:ind w:right="105"/>
              <w:jc w:val="right"/>
              <w:rPr>
                <w:sz w:val="16"/>
              </w:rPr>
            </w:pPr>
            <w:r>
              <w:rPr>
                <w:sz w:val="16"/>
              </w:rPr>
              <w:t>36</w:t>
            </w:r>
          </w:p>
        </w:tc>
        <w:tc>
          <w:tcPr>
            <w:tcW w:w="1433" w:type="dxa"/>
            <w:tcBorders>
              <w:left w:val="dotted" w:sz="4" w:space="0" w:color="000000"/>
              <w:bottom w:val="dotted" w:sz="4" w:space="0" w:color="000000"/>
              <w:right w:val="dotted" w:sz="4" w:space="0" w:color="000000"/>
            </w:tcBorders>
          </w:tcPr>
          <w:p w:rsidR="00241742" w:rsidRDefault="00034149">
            <w:pPr>
              <w:pStyle w:val="TableParagraph"/>
              <w:spacing w:before="11"/>
              <w:ind w:left="117"/>
              <w:rPr>
                <w:sz w:val="16"/>
              </w:rPr>
            </w:pPr>
            <w:r>
              <w:rPr>
                <w:sz w:val="16"/>
              </w:rPr>
              <w:t>04-09-2018</w:t>
            </w:r>
          </w:p>
        </w:tc>
        <w:tc>
          <w:tcPr>
            <w:tcW w:w="3404" w:type="dxa"/>
            <w:tcBorders>
              <w:left w:val="dotted" w:sz="4" w:space="0" w:color="000000"/>
              <w:bottom w:val="dotted" w:sz="4" w:space="0" w:color="000000"/>
              <w:right w:val="dotted" w:sz="4" w:space="0" w:color="000000"/>
            </w:tcBorders>
          </w:tcPr>
          <w:p w:rsidR="00241742" w:rsidRDefault="00034149">
            <w:pPr>
              <w:pStyle w:val="TableParagraph"/>
              <w:spacing w:before="11"/>
              <w:ind w:left="120"/>
              <w:rPr>
                <w:sz w:val="16"/>
              </w:rPr>
            </w:pPr>
            <w:r>
              <w:rPr>
                <w:sz w:val="16"/>
              </w:rPr>
              <w:t>Lesweek 1</w:t>
            </w:r>
          </w:p>
        </w:tc>
        <w:tc>
          <w:tcPr>
            <w:tcW w:w="3543" w:type="dxa"/>
            <w:tcBorders>
              <w:left w:val="dotted" w:sz="4" w:space="0" w:color="000000"/>
              <w:bottom w:val="dotted" w:sz="4" w:space="0" w:color="000000"/>
              <w:right w:val="dotted" w:sz="4" w:space="0" w:color="000000"/>
            </w:tcBorders>
          </w:tcPr>
          <w:p w:rsidR="00241742" w:rsidRDefault="00034149">
            <w:pPr>
              <w:pStyle w:val="TableParagraph"/>
              <w:spacing w:before="20"/>
              <w:ind w:left="117"/>
              <w:rPr>
                <w:rFonts w:ascii="Calibri"/>
                <w:b/>
                <w:sz w:val="16"/>
              </w:rPr>
            </w:pPr>
            <w:r>
              <w:rPr>
                <w:rFonts w:ascii="Calibri"/>
                <w:b/>
                <w:sz w:val="16"/>
              </w:rPr>
              <w:t>Start blok 1</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B8CCE3"/>
          </w:tcPr>
          <w:p w:rsidR="00241742" w:rsidRDefault="00034149">
            <w:pPr>
              <w:pStyle w:val="TableParagraph"/>
              <w:spacing w:before="11"/>
              <w:ind w:right="105"/>
              <w:jc w:val="right"/>
              <w:rPr>
                <w:sz w:val="16"/>
              </w:rPr>
            </w:pPr>
            <w:r>
              <w:rPr>
                <w:sz w:val="16"/>
              </w:rPr>
              <w:t>37</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17"/>
              <w:rPr>
                <w:sz w:val="16"/>
              </w:rPr>
            </w:pPr>
            <w:r>
              <w:rPr>
                <w:sz w:val="16"/>
              </w:rPr>
              <w:t>11-09-2018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20"/>
              <w:rPr>
                <w:sz w:val="16"/>
              </w:rPr>
            </w:pPr>
            <w:r>
              <w:rPr>
                <w:sz w:val="16"/>
              </w:rPr>
              <w:t>Lesweek 2</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B8CCE3"/>
          </w:tcPr>
          <w:p w:rsidR="00241742" w:rsidRDefault="00034149">
            <w:pPr>
              <w:pStyle w:val="TableParagraph"/>
              <w:spacing w:before="9"/>
              <w:ind w:right="105"/>
              <w:jc w:val="right"/>
              <w:rPr>
                <w:sz w:val="16"/>
              </w:rPr>
            </w:pPr>
            <w:r>
              <w:rPr>
                <w:sz w:val="16"/>
              </w:rPr>
              <w:t>38</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18-09-2018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3</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364"/>
        </w:trPr>
        <w:tc>
          <w:tcPr>
            <w:tcW w:w="852" w:type="dxa"/>
            <w:tcBorders>
              <w:top w:val="dotted" w:sz="4" w:space="0" w:color="000000"/>
              <w:left w:val="dotted" w:sz="4" w:space="0" w:color="000000"/>
              <w:bottom w:val="dotted" w:sz="4" w:space="0" w:color="000000"/>
              <w:right w:val="dotted" w:sz="4" w:space="0" w:color="000000"/>
            </w:tcBorders>
            <w:shd w:val="clear" w:color="auto" w:fill="B8CCE3"/>
          </w:tcPr>
          <w:p w:rsidR="00241742" w:rsidRDefault="00034149">
            <w:pPr>
              <w:pStyle w:val="TableParagraph"/>
              <w:spacing w:before="9"/>
              <w:ind w:right="105"/>
              <w:jc w:val="right"/>
              <w:rPr>
                <w:sz w:val="16"/>
              </w:rPr>
            </w:pPr>
            <w:r>
              <w:rPr>
                <w:sz w:val="16"/>
              </w:rPr>
              <w:t>39</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25-09-2018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4</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B8CCE3"/>
          </w:tcPr>
          <w:p w:rsidR="00241742" w:rsidRDefault="00034149">
            <w:pPr>
              <w:pStyle w:val="TableParagraph"/>
              <w:spacing w:before="11"/>
              <w:ind w:right="105"/>
              <w:jc w:val="right"/>
              <w:rPr>
                <w:sz w:val="16"/>
              </w:rPr>
            </w:pPr>
            <w:r>
              <w:rPr>
                <w:sz w:val="16"/>
              </w:rPr>
              <w:t>40</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17"/>
              <w:rPr>
                <w:sz w:val="16"/>
              </w:rPr>
            </w:pPr>
            <w:r>
              <w:rPr>
                <w:sz w:val="16"/>
              </w:rPr>
              <w:t>02-10-2018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20"/>
              <w:rPr>
                <w:sz w:val="16"/>
              </w:rPr>
            </w:pPr>
            <w:r>
              <w:rPr>
                <w:sz w:val="16"/>
              </w:rPr>
              <w:t>Lesweek 5</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B8CCE3"/>
          </w:tcPr>
          <w:p w:rsidR="00241742" w:rsidRDefault="00034149">
            <w:pPr>
              <w:pStyle w:val="TableParagraph"/>
              <w:spacing w:before="9"/>
              <w:ind w:right="105"/>
              <w:jc w:val="right"/>
              <w:rPr>
                <w:sz w:val="16"/>
              </w:rPr>
            </w:pPr>
            <w:r>
              <w:rPr>
                <w:sz w:val="16"/>
              </w:rPr>
              <w:t>41</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09-10-2018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6</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840"/>
        </w:trPr>
        <w:tc>
          <w:tcPr>
            <w:tcW w:w="852" w:type="dxa"/>
            <w:tcBorders>
              <w:top w:val="dotted" w:sz="4" w:space="0" w:color="000000"/>
              <w:left w:val="dotted" w:sz="4" w:space="0" w:color="000000"/>
              <w:bottom w:val="dotted" w:sz="4" w:space="0" w:color="000000"/>
              <w:right w:val="dotted" w:sz="4" w:space="0" w:color="000000"/>
            </w:tcBorders>
            <w:shd w:val="clear" w:color="auto" w:fill="B8CCE3"/>
          </w:tcPr>
          <w:p w:rsidR="00241742" w:rsidRDefault="00034149">
            <w:pPr>
              <w:pStyle w:val="TableParagraph"/>
              <w:spacing w:before="9"/>
              <w:ind w:right="105"/>
              <w:jc w:val="right"/>
              <w:rPr>
                <w:sz w:val="16"/>
              </w:rPr>
            </w:pPr>
            <w:r>
              <w:rPr>
                <w:sz w:val="16"/>
              </w:rPr>
              <w:t>42</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16-10-2018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7</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62" w:line="345" w:lineRule="auto"/>
              <w:ind w:left="117" w:right="167"/>
              <w:rPr>
                <w:b/>
                <w:sz w:val="16"/>
              </w:rPr>
            </w:pPr>
            <w:r>
              <w:rPr>
                <w:b/>
                <w:color w:val="44536A"/>
                <w:sz w:val="16"/>
              </w:rPr>
              <w:t>Onderwijsproduct: organisatieverslag inleveren 16-10-</w:t>
            </w:r>
          </w:p>
          <w:p w:rsidR="00241742" w:rsidRDefault="00034149">
            <w:pPr>
              <w:pStyle w:val="TableParagraph"/>
              <w:spacing w:line="194" w:lineRule="exact"/>
              <w:ind w:left="117"/>
              <w:rPr>
                <w:b/>
                <w:sz w:val="16"/>
              </w:rPr>
            </w:pPr>
            <w:r>
              <w:rPr>
                <w:b/>
                <w:color w:val="44536A"/>
                <w:sz w:val="16"/>
              </w:rPr>
              <w:t>2018 23:59</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B8CCE3"/>
          </w:tcPr>
          <w:p w:rsidR="00241742" w:rsidRDefault="00034149">
            <w:pPr>
              <w:pStyle w:val="TableParagraph"/>
              <w:spacing w:before="9"/>
              <w:ind w:right="105"/>
              <w:jc w:val="right"/>
              <w:rPr>
                <w:sz w:val="16"/>
              </w:rPr>
            </w:pPr>
            <w:r>
              <w:rPr>
                <w:sz w:val="16"/>
              </w:rPr>
              <w:t>43</w:t>
            </w:r>
          </w:p>
        </w:tc>
        <w:tc>
          <w:tcPr>
            <w:tcW w:w="1433"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034149">
            <w:pPr>
              <w:pStyle w:val="TableParagraph"/>
              <w:spacing w:before="9"/>
              <w:ind w:left="117"/>
              <w:rPr>
                <w:sz w:val="16"/>
              </w:rPr>
            </w:pPr>
            <w:r>
              <w:rPr>
                <w:sz w:val="16"/>
              </w:rPr>
              <w:t>23-10-2018</w:t>
            </w:r>
          </w:p>
        </w:tc>
        <w:tc>
          <w:tcPr>
            <w:tcW w:w="3404"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241742">
            <w:pPr>
              <w:pStyle w:val="TableParagraph"/>
              <w:rPr>
                <w:rFonts w:ascii="Times New Roman"/>
                <w:sz w:val="16"/>
              </w:rPr>
            </w:pPr>
          </w:p>
        </w:tc>
        <w:tc>
          <w:tcPr>
            <w:tcW w:w="3543"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034149">
            <w:pPr>
              <w:pStyle w:val="TableParagraph"/>
              <w:spacing w:before="9"/>
              <w:ind w:left="117"/>
              <w:rPr>
                <w:sz w:val="16"/>
              </w:rPr>
            </w:pPr>
            <w:r>
              <w:rPr>
                <w:sz w:val="16"/>
              </w:rPr>
              <w:t>Herfstvakantie</w:t>
            </w:r>
          </w:p>
        </w:tc>
      </w:tr>
      <w:tr w:rsidR="00241742">
        <w:trPr>
          <w:trHeight w:val="364"/>
        </w:trPr>
        <w:tc>
          <w:tcPr>
            <w:tcW w:w="852" w:type="dxa"/>
            <w:tcBorders>
              <w:top w:val="dotted" w:sz="4" w:space="0" w:color="000000"/>
              <w:left w:val="dotted" w:sz="4" w:space="0" w:color="000000"/>
              <w:bottom w:val="dotted" w:sz="4" w:space="0" w:color="000000"/>
              <w:right w:val="dotted" w:sz="4" w:space="0" w:color="000000"/>
            </w:tcBorders>
            <w:shd w:val="clear" w:color="auto" w:fill="B8CCE3"/>
          </w:tcPr>
          <w:p w:rsidR="00241742" w:rsidRDefault="00034149">
            <w:pPr>
              <w:pStyle w:val="TableParagraph"/>
              <w:spacing w:before="9"/>
              <w:ind w:right="105"/>
              <w:jc w:val="right"/>
              <w:rPr>
                <w:sz w:val="16"/>
              </w:rPr>
            </w:pPr>
            <w:r>
              <w:rPr>
                <w:sz w:val="16"/>
              </w:rPr>
              <w:t>44</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30-10-2018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Toetsweek</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366"/>
        </w:trPr>
        <w:tc>
          <w:tcPr>
            <w:tcW w:w="852" w:type="dxa"/>
            <w:tcBorders>
              <w:top w:val="dotted" w:sz="4" w:space="0" w:color="000000"/>
              <w:left w:val="dotted" w:sz="4" w:space="0" w:color="000000"/>
              <w:right w:val="dotted" w:sz="4" w:space="0" w:color="000000"/>
            </w:tcBorders>
            <w:shd w:val="clear" w:color="auto" w:fill="B8CCE3"/>
          </w:tcPr>
          <w:p w:rsidR="00241742" w:rsidRDefault="00034149">
            <w:pPr>
              <w:pStyle w:val="TableParagraph"/>
              <w:spacing w:before="9"/>
              <w:ind w:right="105"/>
              <w:jc w:val="right"/>
              <w:rPr>
                <w:sz w:val="16"/>
              </w:rPr>
            </w:pPr>
            <w:r>
              <w:rPr>
                <w:sz w:val="16"/>
              </w:rPr>
              <w:t>45</w:t>
            </w:r>
          </w:p>
        </w:tc>
        <w:tc>
          <w:tcPr>
            <w:tcW w:w="1433" w:type="dxa"/>
            <w:tcBorders>
              <w:top w:val="dotted" w:sz="4" w:space="0" w:color="000000"/>
              <w:left w:val="dotted" w:sz="4" w:space="0" w:color="000000"/>
              <w:right w:val="dotted" w:sz="4" w:space="0" w:color="000000"/>
            </w:tcBorders>
          </w:tcPr>
          <w:p w:rsidR="00241742" w:rsidRDefault="00034149">
            <w:pPr>
              <w:pStyle w:val="TableParagraph"/>
              <w:spacing w:before="9"/>
              <w:ind w:left="117"/>
              <w:rPr>
                <w:sz w:val="16"/>
              </w:rPr>
            </w:pPr>
            <w:r>
              <w:rPr>
                <w:sz w:val="16"/>
              </w:rPr>
              <w:t>06-11-2018</w:t>
            </w:r>
          </w:p>
        </w:tc>
        <w:tc>
          <w:tcPr>
            <w:tcW w:w="3404" w:type="dxa"/>
            <w:tcBorders>
              <w:top w:val="dotted" w:sz="4" w:space="0" w:color="000000"/>
              <w:left w:val="dotted" w:sz="4" w:space="0" w:color="000000"/>
              <w:right w:val="dotted" w:sz="4" w:space="0" w:color="000000"/>
            </w:tcBorders>
          </w:tcPr>
          <w:p w:rsidR="00241742" w:rsidRDefault="00034149">
            <w:pPr>
              <w:pStyle w:val="TableParagraph"/>
              <w:spacing w:before="9"/>
              <w:ind w:left="120"/>
              <w:rPr>
                <w:sz w:val="16"/>
              </w:rPr>
            </w:pPr>
            <w:r>
              <w:rPr>
                <w:sz w:val="16"/>
              </w:rPr>
              <w:t>Toetsweek</w:t>
            </w:r>
          </w:p>
        </w:tc>
        <w:tc>
          <w:tcPr>
            <w:tcW w:w="3543" w:type="dxa"/>
            <w:tcBorders>
              <w:top w:val="dotted" w:sz="4" w:space="0" w:color="000000"/>
              <w:left w:val="dotted" w:sz="4" w:space="0" w:color="000000"/>
              <w:right w:val="dotted" w:sz="4" w:space="0" w:color="000000"/>
            </w:tcBorders>
          </w:tcPr>
          <w:p w:rsidR="00241742" w:rsidRDefault="00034149">
            <w:pPr>
              <w:pStyle w:val="TableParagraph"/>
              <w:spacing w:before="9"/>
              <w:ind w:left="117"/>
              <w:rPr>
                <w:b/>
                <w:sz w:val="16"/>
              </w:rPr>
            </w:pPr>
            <w:r>
              <w:rPr>
                <w:b/>
                <w:color w:val="EC7C30"/>
                <w:sz w:val="16"/>
              </w:rPr>
              <w:t>Cijfers organisatieverslag bekend</w:t>
            </w:r>
          </w:p>
        </w:tc>
      </w:tr>
      <w:tr w:rsidR="00241742">
        <w:trPr>
          <w:trHeight w:val="366"/>
        </w:trPr>
        <w:tc>
          <w:tcPr>
            <w:tcW w:w="852" w:type="dxa"/>
            <w:tcBorders>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5"/>
              <w:jc w:val="right"/>
              <w:rPr>
                <w:sz w:val="16"/>
              </w:rPr>
            </w:pPr>
            <w:r>
              <w:rPr>
                <w:sz w:val="16"/>
              </w:rPr>
              <w:t>46</w:t>
            </w:r>
          </w:p>
        </w:tc>
        <w:tc>
          <w:tcPr>
            <w:tcW w:w="1433" w:type="dxa"/>
            <w:tcBorders>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13-11-2018</w:t>
            </w:r>
          </w:p>
        </w:tc>
        <w:tc>
          <w:tcPr>
            <w:tcW w:w="3404" w:type="dxa"/>
            <w:tcBorders>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1</w:t>
            </w:r>
          </w:p>
        </w:tc>
        <w:tc>
          <w:tcPr>
            <w:tcW w:w="3543" w:type="dxa"/>
            <w:tcBorders>
              <w:left w:val="dotted" w:sz="4" w:space="0" w:color="000000"/>
              <w:bottom w:val="dotted" w:sz="4" w:space="0" w:color="000000"/>
              <w:right w:val="dotted" w:sz="4" w:space="0" w:color="000000"/>
            </w:tcBorders>
          </w:tcPr>
          <w:p w:rsidR="00241742" w:rsidRDefault="00034149">
            <w:pPr>
              <w:pStyle w:val="TableParagraph"/>
              <w:spacing w:before="9"/>
              <w:ind w:left="117"/>
              <w:rPr>
                <w:b/>
                <w:sz w:val="16"/>
              </w:rPr>
            </w:pPr>
            <w:r>
              <w:rPr>
                <w:b/>
                <w:sz w:val="16"/>
              </w:rPr>
              <w:t>Start blok 2</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5"/>
              <w:jc w:val="right"/>
              <w:rPr>
                <w:sz w:val="16"/>
              </w:rPr>
            </w:pPr>
            <w:r>
              <w:rPr>
                <w:sz w:val="16"/>
              </w:rPr>
              <w:t>47</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20-11-2018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2</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558"/>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5"/>
              <w:jc w:val="right"/>
              <w:rPr>
                <w:sz w:val="16"/>
              </w:rPr>
            </w:pPr>
            <w:r>
              <w:rPr>
                <w:sz w:val="16"/>
              </w:rPr>
              <w:t>48</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27-11-2018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3</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line="278" w:lineRule="exact"/>
              <w:ind w:left="117" w:right="621"/>
              <w:rPr>
                <w:b/>
                <w:sz w:val="16"/>
              </w:rPr>
            </w:pPr>
            <w:r>
              <w:rPr>
                <w:b/>
                <w:color w:val="44536A"/>
                <w:sz w:val="16"/>
              </w:rPr>
              <w:t>Herkansing Organisatieverslag inleveren 27-11-2018 23:59</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5"/>
              <w:jc w:val="right"/>
              <w:rPr>
                <w:sz w:val="16"/>
              </w:rPr>
            </w:pPr>
            <w:r>
              <w:rPr>
                <w:sz w:val="16"/>
              </w:rPr>
              <w:t>49</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04-12-2018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4</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558"/>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5"/>
              <w:jc w:val="right"/>
              <w:rPr>
                <w:sz w:val="16"/>
              </w:rPr>
            </w:pPr>
            <w:r>
              <w:rPr>
                <w:sz w:val="16"/>
              </w:rPr>
              <w:t>50</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11-12-2018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5</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62"/>
              <w:ind w:left="117"/>
              <w:rPr>
                <w:b/>
                <w:sz w:val="16"/>
              </w:rPr>
            </w:pPr>
            <w:r>
              <w:rPr>
                <w:b/>
                <w:color w:val="44536A"/>
                <w:sz w:val="16"/>
              </w:rPr>
              <w:t>Onderwijsproduct: begeleidingsplan</w:t>
            </w:r>
          </w:p>
          <w:p w:rsidR="00241742" w:rsidRDefault="00034149">
            <w:pPr>
              <w:pStyle w:val="TableParagraph"/>
              <w:spacing w:before="86"/>
              <w:ind w:left="117"/>
              <w:rPr>
                <w:b/>
                <w:sz w:val="16"/>
              </w:rPr>
            </w:pPr>
            <w:r>
              <w:rPr>
                <w:b/>
                <w:color w:val="44536A"/>
                <w:sz w:val="16"/>
              </w:rPr>
              <w:t>1 inleveren 11-12-2018</w:t>
            </w:r>
          </w:p>
        </w:tc>
      </w:tr>
      <w:tr w:rsidR="00241742">
        <w:trPr>
          <w:trHeight w:val="367"/>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5"/>
              <w:jc w:val="right"/>
              <w:rPr>
                <w:sz w:val="16"/>
              </w:rPr>
            </w:pPr>
            <w:r>
              <w:rPr>
                <w:sz w:val="16"/>
              </w:rPr>
              <w:t>51</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18-12-2018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6</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5"/>
              <w:jc w:val="right"/>
              <w:rPr>
                <w:sz w:val="16"/>
              </w:rPr>
            </w:pPr>
            <w:r>
              <w:rPr>
                <w:sz w:val="16"/>
              </w:rPr>
              <w:t>52</w:t>
            </w:r>
          </w:p>
        </w:tc>
        <w:tc>
          <w:tcPr>
            <w:tcW w:w="1433"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034149">
            <w:pPr>
              <w:pStyle w:val="TableParagraph"/>
              <w:spacing w:before="9"/>
              <w:ind w:left="117"/>
              <w:rPr>
                <w:sz w:val="16"/>
              </w:rPr>
            </w:pPr>
            <w:r>
              <w:rPr>
                <w:sz w:val="16"/>
              </w:rPr>
              <w:t>25-12-2018</w:t>
            </w:r>
          </w:p>
        </w:tc>
        <w:tc>
          <w:tcPr>
            <w:tcW w:w="3404"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241742">
            <w:pPr>
              <w:pStyle w:val="TableParagraph"/>
              <w:rPr>
                <w:rFonts w:ascii="Times New Roman"/>
                <w:sz w:val="16"/>
              </w:rPr>
            </w:pPr>
          </w:p>
        </w:tc>
        <w:tc>
          <w:tcPr>
            <w:tcW w:w="3543"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034149">
            <w:pPr>
              <w:pStyle w:val="TableParagraph"/>
              <w:spacing w:before="9"/>
              <w:ind w:left="117"/>
              <w:rPr>
                <w:sz w:val="16"/>
              </w:rPr>
            </w:pPr>
            <w:r>
              <w:rPr>
                <w:sz w:val="16"/>
              </w:rPr>
              <w:t>Kerstvakantie</w:t>
            </w:r>
          </w:p>
        </w:tc>
      </w:tr>
      <w:tr w:rsidR="00241742">
        <w:trPr>
          <w:trHeight w:val="364"/>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6"/>
              <w:jc w:val="right"/>
              <w:rPr>
                <w:sz w:val="16"/>
              </w:rPr>
            </w:pPr>
            <w:r>
              <w:rPr>
                <w:sz w:val="16"/>
              </w:rPr>
              <w:t>1</w:t>
            </w:r>
          </w:p>
        </w:tc>
        <w:tc>
          <w:tcPr>
            <w:tcW w:w="1433"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034149">
            <w:pPr>
              <w:pStyle w:val="TableParagraph"/>
              <w:spacing w:before="9"/>
              <w:ind w:left="117"/>
              <w:rPr>
                <w:sz w:val="16"/>
              </w:rPr>
            </w:pPr>
            <w:r>
              <w:rPr>
                <w:sz w:val="16"/>
              </w:rPr>
              <w:t>07-01-2018</w:t>
            </w:r>
          </w:p>
        </w:tc>
        <w:tc>
          <w:tcPr>
            <w:tcW w:w="3404"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241742">
            <w:pPr>
              <w:pStyle w:val="TableParagraph"/>
              <w:rPr>
                <w:rFonts w:ascii="Times New Roman"/>
                <w:sz w:val="16"/>
              </w:rPr>
            </w:pPr>
          </w:p>
        </w:tc>
        <w:tc>
          <w:tcPr>
            <w:tcW w:w="3543"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034149">
            <w:pPr>
              <w:pStyle w:val="TableParagraph"/>
              <w:spacing w:before="9"/>
              <w:ind w:left="117"/>
              <w:rPr>
                <w:sz w:val="16"/>
              </w:rPr>
            </w:pPr>
            <w:r>
              <w:rPr>
                <w:sz w:val="16"/>
              </w:rPr>
              <w:t>Kerstvakantie</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6"/>
              <w:jc w:val="right"/>
              <w:rPr>
                <w:sz w:val="16"/>
              </w:rPr>
            </w:pPr>
            <w:r>
              <w:rPr>
                <w:sz w:val="16"/>
              </w:rPr>
              <w:t>2</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08-01-2018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7</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rsidRPr="00034149">
        <w:trPr>
          <w:trHeight w:val="839"/>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6"/>
              <w:jc w:val="right"/>
              <w:rPr>
                <w:sz w:val="16"/>
              </w:rPr>
            </w:pPr>
            <w:r>
              <w:rPr>
                <w:sz w:val="16"/>
              </w:rPr>
              <w:t>3</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15-01-2018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Toetsweek</w:t>
            </w:r>
          </w:p>
        </w:tc>
        <w:tc>
          <w:tcPr>
            <w:tcW w:w="3543" w:type="dxa"/>
            <w:tcBorders>
              <w:top w:val="dotted" w:sz="4" w:space="0" w:color="000000"/>
              <w:left w:val="dotted" w:sz="4" w:space="0" w:color="000000"/>
              <w:bottom w:val="dotted" w:sz="4" w:space="0" w:color="000000"/>
              <w:right w:val="dotted" w:sz="4" w:space="0" w:color="000000"/>
            </w:tcBorders>
          </w:tcPr>
          <w:p w:rsidR="00241742" w:rsidRPr="00034149" w:rsidRDefault="00034149">
            <w:pPr>
              <w:pStyle w:val="TableParagraph"/>
              <w:spacing w:before="62"/>
              <w:ind w:left="117"/>
              <w:rPr>
                <w:b/>
                <w:sz w:val="16"/>
                <w:lang w:val="nl-NL"/>
              </w:rPr>
            </w:pPr>
            <w:r w:rsidRPr="00034149">
              <w:rPr>
                <w:b/>
                <w:color w:val="EC7C30"/>
                <w:sz w:val="16"/>
                <w:lang w:val="nl-NL"/>
              </w:rPr>
              <w:t>Cijfers begeleidingsplan 1 bekend</w:t>
            </w:r>
          </w:p>
          <w:p w:rsidR="00241742" w:rsidRPr="00034149" w:rsidRDefault="00034149">
            <w:pPr>
              <w:pStyle w:val="TableParagraph"/>
              <w:spacing w:before="1" w:line="280" w:lineRule="atLeast"/>
              <w:ind w:left="117" w:right="417"/>
              <w:rPr>
                <w:b/>
                <w:sz w:val="16"/>
                <w:lang w:val="nl-NL"/>
              </w:rPr>
            </w:pPr>
            <w:r w:rsidRPr="00034149">
              <w:rPr>
                <w:b/>
                <w:color w:val="44536A"/>
                <w:sz w:val="16"/>
                <w:lang w:val="nl-NL"/>
              </w:rPr>
              <w:t>Portfolio voor feedback inleveren 15-01-2018 23:59</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9"/>
              <w:ind w:right="106"/>
              <w:jc w:val="right"/>
              <w:rPr>
                <w:sz w:val="16"/>
              </w:rPr>
            </w:pPr>
            <w:r>
              <w:rPr>
                <w:sz w:val="16"/>
              </w:rPr>
              <w:t>4</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22-01-2018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Toetsweek</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Toets week</w:t>
            </w:r>
          </w:p>
        </w:tc>
      </w:tr>
      <w:tr w:rsidR="00241742">
        <w:trPr>
          <w:trHeight w:val="1288"/>
        </w:trPr>
        <w:tc>
          <w:tcPr>
            <w:tcW w:w="852" w:type="dxa"/>
            <w:tcBorders>
              <w:top w:val="dotted" w:sz="4" w:space="0" w:color="000000"/>
              <w:left w:val="dotted" w:sz="4" w:space="0" w:color="000000"/>
              <w:right w:val="dotted" w:sz="4" w:space="0" w:color="000000"/>
            </w:tcBorders>
            <w:shd w:val="clear" w:color="auto" w:fill="DBDBDB"/>
          </w:tcPr>
          <w:p w:rsidR="00241742" w:rsidRDefault="00034149">
            <w:pPr>
              <w:pStyle w:val="TableParagraph"/>
              <w:spacing w:before="9"/>
              <w:ind w:right="106"/>
              <w:jc w:val="right"/>
              <w:rPr>
                <w:sz w:val="16"/>
              </w:rPr>
            </w:pPr>
            <w:r>
              <w:rPr>
                <w:sz w:val="16"/>
              </w:rPr>
              <w:t>5</w:t>
            </w:r>
          </w:p>
        </w:tc>
        <w:tc>
          <w:tcPr>
            <w:tcW w:w="1433" w:type="dxa"/>
            <w:tcBorders>
              <w:top w:val="dotted" w:sz="4" w:space="0" w:color="000000"/>
              <w:left w:val="dotted" w:sz="4" w:space="0" w:color="000000"/>
              <w:right w:val="dotted" w:sz="4" w:space="0" w:color="000000"/>
            </w:tcBorders>
          </w:tcPr>
          <w:p w:rsidR="00241742" w:rsidRDefault="00034149">
            <w:pPr>
              <w:pStyle w:val="TableParagraph"/>
              <w:spacing w:before="9"/>
              <w:ind w:left="117"/>
              <w:rPr>
                <w:sz w:val="16"/>
              </w:rPr>
            </w:pPr>
            <w:r>
              <w:rPr>
                <w:sz w:val="16"/>
              </w:rPr>
              <w:t>29-01-2018</w:t>
            </w:r>
          </w:p>
        </w:tc>
        <w:tc>
          <w:tcPr>
            <w:tcW w:w="3404" w:type="dxa"/>
            <w:tcBorders>
              <w:top w:val="dotted" w:sz="4" w:space="0" w:color="000000"/>
              <w:left w:val="dotted" w:sz="4" w:space="0" w:color="000000"/>
              <w:right w:val="dotted" w:sz="4" w:space="0" w:color="000000"/>
            </w:tcBorders>
          </w:tcPr>
          <w:p w:rsidR="00241742" w:rsidRDefault="00034149">
            <w:pPr>
              <w:pStyle w:val="TableParagraph"/>
              <w:spacing w:before="9"/>
              <w:ind w:left="120"/>
              <w:rPr>
                <w:sz w:val="16"/>
              </w:rPr>
            </w:pPr>
            <w:r>
              <w:rPr>
                <w:sz w:val="16"/>
              </w:rPr>
              <w:t>Toetsweek</w:t>
            </w:r>
          </w:p>
        </w:tc>
        <w:tc>
          <w:tcPr>
            <w:tcW w:w="3543" w:type="dxa"/>
            <w:tcBorders>
              <w:top w:val="dotted" w:sz="4" w:space="0" w:color="000000"/>
              <w:left w:val="dotted" w:sz="4" w:space="0" w:color="000000"/>
              <w:right w:val="dotted" w:sz="4" w:space="0" w:color="000000"/>
            </w:tcBorders>
          </w:tcPr>
          <w:p w:rsidR="00241742" w:rsidRDefault="00034149">
            <w:pPr>
              <w:pStyle w:val="TableParagraph"/>
              <w:spacing w:before="9"/>
              <w:ind w:left="117"/>
              <w:rPr>
                <w:sz w:val="16"/>
              </w:rPr>
            </w:pPr>
            <w:r>
              <w:rPr>
                <w:sz w:val="16"/>
              </w:rPr>
              <w:t>Toets week</w:t>
            </w:r>
          </w:p>
        </w:tc>
      </w:tr>
    </w:tbl>
    <w:p w:rsidR="00241742" w:rsidRDefault="00241742">
      <w:pPr>
        <w:pStyle w:val="Plattetekst"/>
        <w:spacing w:before="11"/>
        <w:rPr>
          <w:b/>
          <w:sz w:val="22"/>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0"/>
      </w:tblGrid>
      <w:tr w:rsidR="00241742" w:rsidRPr="00034149">
        <w:trPr>
          <w:trHeight w:val="280"/>
        </w:trPr>
        <w:tc>
          <w:tcPr>
            <w:tcW w:w="9210" w:type="dxa"/>
          </w:tcPr>
          <w:p w:rsidR="00241742" w:rsidRPr="00034149" w:rsidRDefault="00034149">
            <w:pPr>
              <w:pStyle w:val="TableParagraph"/>
              <w:spacing w:before="24" w:line="236" w:lineRule="exact"/>
              <w:ind w:left="107"/>
              <w:rPr>
                <w:b/>
                <w:sz w:val="20"/>
                <w:lang w:val="nl-NL"/>
              </w:rPr>
            </w:pPr>
            <w:r w:rsidRPr="00034149">
              <w:rPr>
                <w:b/>
                <w:sz w:val="20"/>
                <w:lang w:val="nl-NL"/>
              </w:rPr>
              <w:t>Toegang tot de uitvoeringsfase 2 bij voldoende voor: beroepshandelen 1&amp;2</w:t>
            </w:r>
          </w:p>
        </w:tc>
      </w:tr>
      <w:tr w:rsidR="00241742" w:rsidRPr="00034149">
        <w:trPr>
          <w:trHeight w:val="561"/>
        </w:trPr>
        <w:tc>
          <w:tcPr>
            <w:tcW w:w="9210" w:type="dxa"/>
          </w:tcPr>
          <w:p w:rsidR="00241742" w:rsidRPr="00034149" w:rsidRDefault="00034149">
            <w:pPr>
              <w:pStyle w:val="TableParagraph"/>
              <w:spacing w:before="22"/>
              <w:ind w:left="107"/>
              <w:rPr>
                <w:sz w:val="20"/>
                <w:lang w:val="nl-NL"/>
              </w:rPr>
            </w:pPr>
            <w:r w:rsidRPr="00034149">
              <w:rPr>
                <w:sz w:val="20"/>
                <w:lang w:val="nl-NL"/>
              </w:rPr>
              <w:t>Bij onvoldoende na herkansing stopt het 3</w:t>
            </w:r>
            <w:r w:rsidRPr="00034149">
              <w:rPr>
                <w:position w:val="7"/>
                <w:sz w:val="13"/>
                <w:lang w:val="nl-NL"/>
              </w:rPr>
              <w:t xml:space="preserve">e </w:t>
            </w:r>
            <w:r w:rsidRPr="00034149">
              <w:rPr>
                <w:sz w:val="20"/>
                <w:lang w:val="nl-NL"/>
              </w:rPr>
              <w:t>jaars programma en kan bij tijdige</w:t>
            </w:r>
          </w:p>
          <w:p w:rsidR="00241742" w:rsidRPr="00034149" w:rsidRDefault="00034149">
            <w:pPr>
              <w:pStyle w:val="TableParagraph"/>
              <w:spacing w:before="37" w:line="238" w:lineRule="exact"/>
              <w:ind w:left="107"/>
              <w:rPr>
                <w:sz w:val="20"/>
                <w:lang w:val="nl-NL"/>
              </w:rPr>
            </w:pPr>
            <w:r w:rsidRPr="00034149">
              <w:rPr>
                <w:sz w:val="20"/>
                <w:lang w:val="nl-NL"/>
              </w:rPr>
              <w:t>inschrijving (oktober) in semester 2 minor worden gevolgd</w:t>
            </w:r>
          </w:p>
        </w:tc>
      </w:tr>
    </w:tbl>
    <w:p w:rsidR="00241742" w:rsidRPr="00034149" w:rsidRDefault="00241742">
      <w:pPr>
        <w:spacing w:line="238" w:lineRule="exact"/>
        <w:rPr>
          <w:sz w:val="20"/>
          <w:lang w:val="nl-NL"/>
        </w:rPr>
        <w:sectPr w:rsidR="00241742" w:rsidRPr="00034149">
          <w:pgSz w:w="11910" w:h="16840"/>
          <w:pgMar w:top="1580" w:right="380" w:bottom="1220" w:left="580" w:header="0" w:footer="926" w:gutter="0"/>
          <w:cols w:space="708"/>
        </w:sectPr>
      </w:pPr>
    </w:p>
    <w:p w:rsidR="00241742" w:rsidRPr="00034149" w:rsidRDefault="00034149">
      <w:pPr>
        <w:pStyle w:val="Plattetekst"/>
        <w:spacing w:before="11"/>
        <w:rPr>
          <w:rFonts w:ascii="Times New Roman"/>
          <w:sz w:val="8"/>
          <w:lang w:val="nl-NL"/>
        </w:rPr>
      </w:pPr>
      <w:r>
        <w:lastRenderedPageBreak/>
        <w:pict>
          <v:rect id="_x0000_s1029" style="position:absolute;margin-left:374.6pt;margin-top:305.45pt;width:109.45pt;height:13.9pt;z-index:-251655680;mso-position-horizontal-relative:page;mso-position-vertical-relative:page" fillcolor="#d2d2d2" stroked="f">
            <w10:wrap anchorx="page" anchory="page"/>
          </v:rect>
        </w:pict>
      </w:r>
      <w:r>
        <w:pict>
          <v:rect id="_x0000_s1028" style="position:absolute;margin-left:374.6pt;margin-top:389.45pt;width:103.2pt;height:6.95pt;z-index:-251654656;mso-position-horizontal-relative:page;mso-position-vertical-relative:page" fillcolor="#d2d2d2" stroked="f">
            <w10:wrap anchorx="page" anchory="page"/>
          </v:rect>
        </w:pict>
      </w:r>
      <w:r>
        <w:pict>
          <v:rect id="_x0000_s1027" style="position:absolute;margin-left:374.6pt;margin-top:509.35pt;width:118pt;height:6.95pt;z-index:-251653632;mso-position-horizontal-relative:page;mso-position-vertical-relative:page" fillcolor="#d2d2d2" stroked="f">
            <w10:wrap anchorx="page" anchory="page"/>
          </v:rect>
        </w:pict>
      </w:r>
    </w:p>
    <w:tbl>
      <w:tblPr>
        <w:tblStyle w:val="TableNormal"/>
        <w:tblW w:w="0" w:type="auto"/>
        <w:tblInd w:w="1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2"/>
        <w:gridCol w:w="1433"/>
        <w:gridCol w:w="3404"/>
        <w:gridCol w:w="3543"/>
      </w:tblGrid>
      <w:tr w:rsidR="00241742" w:rsidRPr="00034149">
        <w:trPr>
          <w:trHeight w:val="1120"/>
        </w:trPr>
        <w:tc>
          <w:tcPr>
            <w:tcW w:w="852" w:type="dxa"/>
            <w:tcBorders>
              <w:left w:val="dotted" w:sz="4" w:space="0" w:color="000000"/>
              <w:bottom w:val="dotted" w:sz="4" w:space="0" w:color="000000"/>
              <w:right w:val="dotted" w:sz="4" w:space="0" w:color="000000"/>
            </w:tcBorders>
            <w:shd w:val="clear" w:color="auto" w:fill="9CC2E4"/>
          </w:tcPr>
          <w:p w:rsidR="00241742" w:rsidRDefault="00034149">
            <w:pPr>
              <w:pStyle w:val="TableParagraph"/>
              <w:spacing w:before="18"/>
              <w:ind w:right="108"/>
              <w:jc w:val="right"/>
              <w:rPr>
                <w:rFonts w:ascii="Calibri"/>
                <w:sz w:val="16"/>
              </w:rPr>
            </w:pPr>
            <w:r>
              <w:rPr>
                <w:rFonts w:ascii="Calibri"/>
                <w:sz w:val="16"/>
              </w:rPr>
              <w:t>6</w:t>
            </w:r>
          </w:p>
        </w:tc>
        <w:tc>
          <w:tcPr>
            <w:tcW w:w="1433" w:type="dxa"/>
            <w:tcBorders>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05-02-2018</w:t>
            </w:r>
          </w:p>
        </w:tc>
        <w:tc>
          <w:tcPr>
            <w:tcW w:w="3404" w:type="dxa"/>
            <w:tcBorders>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1</w:t>
            </w:r>
          </w:p>
        </w:tc>
        <w:tc>
          <w:tcPr>
            <w:tcW w:w="3543" w:type="dxa"/>
            <w:tcBorders>
              <w:left w:val="dotted" w:sz="4" w:space="0" w:color="000000"/>
              <w:bottom w:val="dotted" w:sz="4" w:space="0" w:color="000000"/>
              <w:right w:val="dotted" w:sz="4" w:space="0" w:color="000000"/>
            </w:tcBorders>
          </w:tcPr>
          <w:p w:rsidR="00241742" w:rsidRPr="00034149" w:rsidRDefault="00034149">
            <w:pPr>
              <w:pStyle w:val="TableParagraph"/>
              <w:spacing w:before="62"/>
              <w:ind w:left="117"/>
              <w:rPr>
                <w:b/>
                <w:sz w:val="16"/>
                <w:lang w:val="nl-NL"/>
              </w:rPr>
            </w:pPr>
            <w:r w:rsidRPr="00034149">
              <w:rPr>
                <w:b/>
                <w:sz w:val="16"/>
                <w:lang w:val="nl-NL"/>
              </w:rPr>
              <w:t>Start blok 3</w:t>
            </w:r>
          </w:p>
          <w:p w:rsidR="00241742" w:rsidRPr="00034149" w:rsidRDefault="00034149">
            <w:pPr>
              <w:pStyle w:val="TableParagraph"/>
              <w:spacing w:before="86"/>
              <w:ind w:left="117"/>
              <w:rPr>
                <w:b/>
                <w:sz w:val="16"/>
                <w:lang w:val="nl-NL"/>
              </w:rPr>
            </w:pPr>
            <w:r w:rsidRPr="00034149">
              <w:rPr>
                <w:b/>
                <w:color w:val="44536A"/>
                <w:sz w:val="16"/>
                <w:lang w:val="nl-NL"/>
              </w:rPr>
              <w:t>Herkansing Begeleidingsplan 1</w:t>
            </w:r>
          </w:p>
          <w:p w:rsidR="00241742" w:rsidRPr="00034149" w:rsidRDefault="00034149">
            <w:pPr>
              <w:pStyle w:val="TableParagraph"/>
              <w:spacing w:before="1" w:line="280" w:lineRule="atLeast"/>
              <w:ind w:left="117" w:right="413"/>
              <w:rPr>
                <w:b/>
                <w:sz w:val="16"/>
                <w:lang w:val="nl-NL"/>
              </w:rPr>
            </w:pPr>
            <w:r w:rsidRPr="00034149">
              <w:rPr>
                <w:b/>
                <w:color w:val="44536A"/>
                <w:sz w:val="16"/>
                <w:lang w:val="nl-NL"/>
              </w:rPr>
              <w:t xml:space="preserve">inleveren 05-02-2018 23:59 </w:t>
            </w:r>
            <w:r w:rsidRPr="00034149">
              <w:rPr>
                <w:b/>
                <w:color w:val="EC7C30"/>
                <w:sz w:val="16"/>
                <w:lang w:val="nl-NL"/>
              </w:rPr>
              <w:t>Feedback Portfolio (ABC) bekend</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9CC2E4"/>
          </w:tcPr>
          <w:p w:rsidR="00241742" w:rsidRDefault="00034149">
            <w:pPr>
              <w:pStyle w:val="TableParagraph"/>
              <w:spacing w:before="18"/>
              <w:ind w:right="108"/>
              <w:jc w:val="right"/>
              <w:rPr>
                <w:rFonts w:ascii="Calibri"/>
                <w:sz w:val="16"/>
              </w:rPr>
            </w:pPr>
            <w:r>
              <w:rPr>
                <w:rFonts w:ascii="Calibri"/>
                <w:sz w:val="16"/>
              </w:rPr>
              <w:t>7</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12-02-2018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2</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364"/>
        </w:trPr>
        <w:tc>
          <w:tcPr>
            <w:tcW w:w="852" w:type="dxa"/>
            <w:tcBorders>
              <w:top w:val="dotted" w:sz="4" w:space="0" w:color="000000"/>
              <w:left w:val="dotted" w:sz="4" w:space="0" w:color="000000"/>
              <w:bottom w:val="dotted" w:sz="4" w:space="0" w:color="000000"/>
              <w:right w:val="dotted" w:sz="4" w:space="0" w:color="000000"/>
            </w:tcBorders>
            <w:shd w:val="clear" w:color="auto" w:fill="9CC2E4"/>
          </w:tcPr>
          <w:p w:rsidR="00241742" w:rsidRDefault="00034149">
            <w:pPr>
              <w:pStyle w:val="TableParagraph"/>
              <w:spacing w:before="18"/>
              <w:ind w:right="108"/>
              <w:jc w:val="right"/>
              <w:rPr>
                <w:rFonts w:ascii="Calibri"/>
                <w:sz w:val="16"/>
              </w:rPr>
            </w:pPr>
            <w:r>
              <w:rPr>
                <w:rFonts w:ascii="Calibri"/>
                <w:sz w:val="16"/>
              </w:rPr>
              <w:t>8</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19-02-2018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3</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839"/>
        </w:trPr>
        <w:tc>
          <w:tcPr>
            <w:tcW w:w="852" w:type="dxa"/>
            <w:tcBorders>
              <w:top w:val="dotted" w:sz="4" w:space="0" w:color="000000"/>
              <w:left w:val="dotted" w:sz="4" w:space="0" w:color="000000"/>
              <w:bottom w:val="dotted" w:sz="4" w:space="0" w:color="000000"/>
              <w:right w:val="dotted" w:sz="4" w:space="0" w:color="000000"/>
            </w:tcBorders>
            <w:shd w:val="clear" w:color="auto" w:fill="9CC2E4"/>
          </w:tcPr>
          <w:p w:rsidR="00241742" w:rsidRDefault="00034149">
            <w:pPr>
              <w:pStyle w:val="TableParagraph"/>
              <w:spacing w:before="18"/>
              <w:ind w:right="108"/>
              <w:jc w:val="right"/>
              <w:rPr>
                <w:rFonts w:ascii="Calibri"/>
                <w:sz w:val="16"/>
              </w:rPr>
            </w:pPr>
            <w:r>
              <w:rPr>
                <w:rFonts w:ascii="Calibri"/>
                <w:sz w:val="16"/>
              </w:rPr>
              <w:t>9</w:t>
            </w:r>
          </w:p>
        </w:tc>
        <w:tc>
          <w:tcPr>
            <w:tcW w:w="1433"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034149">
            <w:pPr>
              <w:pStyle w:val="TableParagraph"/>
              <w:spacing w:before="9"/>
              <w:ind w:left="117"/>
              <w:rPr>
                <w:sz w:val="16"/>
              </w:rPr>
            </w:pPr>
            <w:r>
              <w:rPr>
                <w:sz w:val="16"/>
              </w:rPr>
              <w:t>26-02-2018</w:t>
            </w:r>
          </w:p>
        </w:tc>
        <w:tc>
          <w:tcPr>
            <w:tcW w:w="3404"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241742">
            <w:pPr>
              <w:pStyle w:val="TableParagraph"/>
              <w:rPr>
                <w:rFonts w:ascii="Times New Roman"/>
                <w:sz w:val="16"/>
              </w:rPr>
            </w:pPr>
          </w:p>
        </w:tc>
        <w:tc>
          <w:tcPr>
            <w:tcW w:w="3543"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034149">
            <w:pPr>
              <w:pStyle w:val="TableParagraph"/>
              <w:spacing w:before="62"/>
              <w:ind w:left="117"/>
              <w:rPr>
                <w:sz w:val="16"/>
              </w:rPr>
            </w:pPr>
            <w:r>
              <w:rPr>
                <w:sz w:val="16"/>
              </w:rPr>
              <w:t>Voorjaarsvakantie</w:t>
            </w:r>
          </w:p>
          <w:p w:rsidR="00241742" w:rsidRDefault="00034149">
            <w:pPr>
              <w:pStyle w:val="TableParagraph"/>
              <w:spacing w:before="1" w:line="280" w:lineRule="atLeast"/>
              <w:ind w:left="117" w:right="127"/>
              <w:rPr>
                <w:b/>
                <w:sz w:val="16"/>
              </w:rPr>
            </w:pPr>
            <w:r>
              <w:rPr>
                <w:b/>
                <w:color w:val="44536A"/>
                <w:sz w:val="16"/>
              </w:rPr>
              <w:t>Onderwijsproduct: Begeleidingsplan 2 inleveren 26-02-2018 23:59</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9CC2E4"/>
          </w:tcPr>
          <w:p w:rsidR="00241742" w:rsidRDefault="00034149">
            <w:pPr>
              <w:pStyle w:val="TableParagraph"/>
              <w:spacing w:before="20"/>
              <w:ind w:right="108"/>
              <w:jc w:val="right"/>
              <w:rPr>
                <w:rFonts w:ascii="Calibri"/>
                <w:sz w:val="16"/>
              </w:rPr>
            </w:pPr>
            <w:r>
              <w:rPr>
                <w:rFonts w:ascii="Calibri"/>
                <w:sz w:val="16"/>
              </w:rPr>
              <w:t>10</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17"/>
              <w:rPr>
                <w:sz w:val="16"/>
              </w:rPr>
            </w:pPr>
            <w:r>
              <w:rPr>
                <w:sz w:val="16"/>
              </w:rPr>
              <w:t>05-03-2018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20"/>
              <w:rPr>
                <w:sz w:val="16"/>
              </w:rPr>
            </w:pPr>
            <w:r>
              <w:rPr>
                <w:sz w:val="16"/>
              </w:rPr>
              <w:t>Lesweek 4</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9CC2E4"/>
          </w:tcPr>
          <w:p w:rsidR="00241742" w:rsidRDefault="00034149">
            <w:pPr>
              <w:pStyle w:val="TableParagraph"/>
              <w:spacing w:before="18"/>
              <w:ind w:right="108"/>
              <w:jc w:val="right"/>
              <w:rPr>
                <w:rFonts w:ascii="Calibri"/>
                <w:sz w:val="16"/>
              </w:rPr>
            </w:pPr>
            <w:r>
              <w:rPr>
                <w:rFonts w:ascii="Calibri"/>
                <w:sz w:val="16"/>
              </w:rPr>
              <w:t>11</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12-03-2018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5</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364"/>
        </w:trPr>
        <w:tc>
          <w:tcPr>
            <w:tcW w:w="852" w:type="dxa"/>
            <w:tcBorders>
              <w:top w:val="dotted" w:sz="4" w:space="0" w:color="000000"/>
              <w:left w:val="dotted" w:sz="4" w:space="0" w:color="000000"/>
              <w:bottom w:val="dotted" w:sz="4" w:space="0" w:color="000000"/>
              <w:right w:val="dotted" w:sz="4" w:space="0" w:color="000000"/>
            </w:tcBorders>
            <w:shd w:val="clear" w:color="auto" w:fill="9CC2E4"/>
          </w:tcPr>
          <w:p w:rsidR="00241742" w:rsidRDefault="00034149">
            <w:pPr>
              <w:pStyle w:val="TableParagraph"/>
              <w:spacing w:before="18"/>
              <w:ind w:right="108"/>
              <w:jc w:val="right"/>
              <w:rPr>
                <w:rFonts w:ascii="Calibri"/>
                <w:sz w:val="16"/>
              </w:rPr>
            </w:pPr>
            <w:r>
              <w:rPr>
                <w:rFonts w:ascii="Calibri"/>
                <w:sz w:val="16"/>
              </w:rPr>
              <w:t>12</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19-03-2018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6</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b/>
                <w:sz w:val="16"/>
              </w:rPr>
            </w:pPr>
            <w:r>
              <w:rPr>
                <w:b/>
                <w:color w:val="EC7C30"/>
                <w:sz w:val="16"/>
              </w:rPr>
              <w:t>Cijfers begeleidingsplan 2 bekend</w:t>
            </w:r>
          </w:p>
        </w:tc>
      </w:tr>
      <w:tr w:rsidR="00241742">
        <w:trPr>
          <w:trHeight w:val="506"/>
        </w:trPr>
        <w:tc>
          <w:tcPr>
            <w:tcW w:w="852" w:type="dxa"/>
            <w:tcBorders>
              <w:top w:val="dotted" w:sz="4" w:space="0" w:color="000000"/>
              <w:left w:val="dotted" w:sz="4" w:space="0" w:color="000000"/>
              <w:bottom w:val="dotted" w:sz="4" w:space="0" w:color="000000"/>
              <w:right w:val="dotted" w:sz="4" w:space="0" w:color="000000"/>
            </w:tcBorders>
            <w:shd w:val="clear" w:color="auto" w:fill="9CC2E4"/>
          </w:tcPr>
          <w:p w:rsidR="00241742" w:rsidRDefault="00034149">
            <w:pPr>
              <w:pStyle w:val="TableParagraph"/>
              <w:spacing w:before="21"/>
              <w:ind w:right="108"/>
              <w:jc w:val="right"/>
              <w:rPr>
                <w:rFonts w:ascii="Calibri"/>
                <w:sz w:val="16"/>
              </w:rPr>
            </w:pPr>
            <w:r>
              <w:rPr>
                <w:rFonts w:ascii="Calibri"/>
                <w:sz w:val="16"/>
              </w:rPr>
              <w:t>13</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2"/>
              <w:ind w:left="117"/>
              <w:rPr>
                <w:sz w:val="16"/>
              </w:rPr>
            </w:pPr>
            <w:r>
              <w:rPr>
                <w:sz w:val="16"/>
              </w:rPr>
              <w:t>26-03-2018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2"/>
              <w:ind w:left="120"/>
              <w:rPr>
                <w:sz w:val="16"/>
              </w:rPr>
            </w:pPr>
            <w:r>
              <w:rPr>
                <w:sz w:val="16"/>
              </w:rPr>
              <w:t>Lesweek 7</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22"/>
              <w:ind w:left="117"/>
              <w:rPr>
                <w:sz w:val="16"/>
              </w:rPr>
            </w:pPr>
            <w:r>
              <w:rPr>
                <w:sz w:val="16"/>
                <w:shd w:val="clear" w:color="auto" w:fill="D2D2D2"/>
              </w:rPr>
              <w:t>Vr 30-3-2018 Goede vrijdag</w:t>
            </w:r>
          </w:p>
        </w:tc>
      </w:tr>
      <w:tr w:rsidR="00241742">
        <w:trPr>
          <w:trHeight w:val="842"/>
        </w:trPr>
        <w:tc>
          <w:tcPr>
            <w:tcW w:w="852" w:type="dxa"/>
            <w:tcBorders>
              <w:top w:val="dotted" w:sz="4" w:space="0" w:color="000000"/>
              <w:left w:val="dotted" w:sz="4" w:space="0" w:color="000000"/>
              <w:bottom w:val="dotted" w:sz="4" w:space="0" w:color="000000"/>
              <w:right w:val="dotted" w:sz="4" w:space="0" w:color="000000"/>
            </w:tcBorders>
            <w:shd w:val="clear" w:color="auto" w:fill="9CC2E4"/>
          </w:tcPr>
          <w:p w:rsidR="00241742" w:rsidRDefault="00034149">
            <w:pPr>
              <w:pStyle w:val="TableParagraph"/>
              <w:spacing w:before="20"/>
              <w:ind w:right="108"/>
              <w:jc w:val="right"/>
              <w:rPr>
                <w:rFonts w:ascii="Calibri"/>
                <w:sz w:val="16"/>
              </w:rPr>
            </w:pPr>
            <w:r>
              <w:rPr>
                <w:rFonts w:ascii="Calibri"/>
                <w:sz w:val="16"/>
              </w:rPr>
              <w:t>14</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17"/>
              <w:rPr>
                <w:sz w:val="16"/>
              </w:rPr>
            </w:pPr>
            <w:r>
              <w:rPr>
                <w:sz w:val="16"/>
              </w:rPr>
              <w:t>02-04-2018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20"/>
              <w:rPr>
                <w:sz w:val="16"/>
              </w:rPr>
            </w:pPr>
            <w:r>
              <w:rPr>
                <w:sz w:val="16"/>
              </w:rPr>
              <w:t>Toetsweek</w:t>
            </w:r>
          </w:p>
        </w:tc>
        <w:tc>
          <w:tcPr>
            <w:tcW w:w="3543" w:type="dxa"/>
            <w:tcBorders>
              <w:top w:val="dotted" w:sz="4" w:space="0" w:color="000000"/>
              <w:left w:val="dotted" w:sz="4" w:space="0" w:color="000000"/>
              <w:bottom w:val="dotted" w:sz="4" w:space="0" w:color="000000"/>
              <w:right w:val="dotted" w:sz="4" w:space="0" w:color="000000"/>
            </w:tcBorders>
          </w:tcPr>
          <w:p w:rsidR="00241742" w:rsidRPr="00034149" w:rsidRDefault="00034149">
            <w:pPr>
              <w:pStyle w:val="TableParagraph"/>
              <w:spacing w:before="64"/>
              <w:ind w:left="117"/>
              <w:rPr>
                <w:sz w:val="16"/>
                <w:lang w:val="nl-NL"/>
              </w:rPr>
            </w:pPr>
            <w:r w:rsidRPr="00034149">
              <w:rPr>
                <w:sz w:val="16"/>
                <w:lang w:val="nl-NL"/>
              </w:rPr>
              <w:t>Ma 02-04-2018 2</w:t>
            </w:r>
            <w:r w:rsidRPr="00034149">
              <w:rPr>
                <w:position w:val="6"/>
                <w:sz w:val="10"/>
                <w:lang w:val="nl-NL"/>
              </w:rPr>
              <w:t xml:space="preserve">e </w:t>
            </w:r>
            <w:r w:rsidRPr="00034149">
              <w:rPr>
                <w:sz w:val="16"/>
                <w:lang w:val="nl-NL"/>
              </w:rPr>
              <w:t>Paasdag</w:t>
            </w:r>
          </w:p>
          <w:p w:rsidR="00241742" w:rsidRPr="00034149" w:rsidRDefault="00034149">
            <w:pPr>
              <w:pStyle w:val="TableParagraph"/>
              <w:spacing w:before="84"/>
              <w:ind w:left="117"/>
              <w:rPr>
                <w:b/>
                <w:sz w:val="16"/>
                <w:lang w:val="nl-NL"/>
              </w:rPr>
            </w:pPr>
            <w:r w:rsidRPr="00034149">
              <w:rPr>
                <w:b/>
                <w:color w:val="44536A"/>
                <w:sz w:val="16"/>
                <w:lang w:val="nl-NL"/>
              </w:rPr>
              <w:t>Herkansing Begeleidingsplan 2</w:t>
            </w:r>
          </w:p>
          <w:p w:rsidR="00241742" w:rsidRDefault="00034149">
            <w:pPr>
              <w:pStyle w:val="TableParagraph"/>
              <w:spacing w:before="87"/>
              <w:ind w:left="117"/>
              <w:rPr>
                <w:b/>
                <w:sz w:val="16"/>
              </w:rPr>
            </w:pPr>
            <w:r>
              <w:rPr>
                <w:b/>
                <w:color w:val="44536A"/>
                <w:sz w:val="16"/>
              </w:rPr>
              <w:t>inleveren 02-04-2018 23:59</w:t>
            </w:r>
          </w:p>
        </w:tc>
      </w:tr>
      <w:tr w:rsidR="00241742">
        <w:trPr>
          <w:trHeight w:val="364"/>
        </w:trPr>
        <w:tc>
          <w:tcPr>
            <w:tcW w:w="852" w:type="dxa"/>
            <w:tcBorders>
              <w:top w:val="dotted" w:sz="4" w:space="0" w:color="000000"/>
              <w:left w:val="dotted" w:sz="4" w:space="0" w:color="000000"/>
              <w:right w:val="dotted" w:sz="4" w:space="0" w:color="000000"/>
            </w:tcBorders>
            <w:shd w:val="clear" w:color="auto" w:fill="9CC2E4"/>
          </w:tcPr>
          <w:p w:rsidR="00241742" w:rsidRDefault="00034149">
            <w:pPr>
              <w:pStyle w:val="TableParagraph"/>
              <w:spacing w:before="18"/>
              <w:ind w:right="108"/>
              <w:jc w:val="right"/>
              <w:rPr>
                <w:rFonts w:ascii="Calibri"/>
                <w:sz w:val="16"/>
              </w:rPr>
            </w:pPr>
            <w:r>
              <w:rPr>
                <w:rFonts w:ascii="Calibri"/>
                <w:sz w:val="16"/>
              </w:rPr>
              <w:t>15</w:t>
            </w:r>
          </w:p>
        </w:tc>
        <w:tc>
          <w:tcPr>
            <w:tcW w:w="1433" w:type="dxa"/>
            <w:tcBorders>
              <w:top w:val="dotted" w:sz="4" w:space="0" w:color="000000"/>
              <w:left w:val="dotted" w:sz="4" w:space="0" w:color="000000"/>
              <w:right w:val="dotted" w:sz="4" w:space="0" w:color="000000"/>
            </w:tcBorders>
          </w:tcPr>
          <w:p w:rsidR="00241742" w:rsidRDefault="00034149">
            <w:pPr>
              <w:pStyle w:val="TableParagraph"/>
              <w:spacing w:before="9"/>
              <w:ind w:left="117"/>
              <w:rPr>
                <w:sz w:val="16"/>
              </w:rPr>
            </w:pPr>
            <w:r>
              <w:rPr>
                <w:sz w:val="16"/>
              </w:rPr>
              <w:t>09-04-2018</w:t>
            </w:r>
          </w:p>
        </w:tc>
        <w:tc>
          <w:tcPr>
            <w:tcW w:w="3404" w:type="dxa"/>
            <w:tcBorders>
              <w:top w:val="dotted" w:sz="4" w:space="0" w:color="000000"/>
              <w:left w:val="dotted" w:sz="4" w:space="0" w:color="000000"/>
              <w:right w:val="dotted" w:sz="4" w:space="0" w:color="000000"/>
            </w:tcBorders>
          </w:tcPr>
          <w:p w:rsidR="00241742" w:rsidRDefault="00034149">
            <w:pPr>
              <w:pStyle w:val="TableParagraph"/>
              <w:spacing w:before="9"/>
              <w:ind w:left="120"/>
              <w:rPr>
                <w:sz w:val="16"/>
              </w:rPr>
            </w:pPr>
            <w:r>
              <w:rPr>
                <w:sz w:val="16"/>
              </w:rPr>
              <w:t>Toetsweek</w:t>
            </w:r>
          </w:p>
        </w:tc>
        <w:tc>
          <w:tcPr>
            <w:tcW w:w="3543" w:type="dxa"/>
            <w:tcBorders>
              <w:top w:val="dotted" w:sz="4" w:space="0" w:color="000000"/>
              <w:left w:val="dotted" w:sz="4" w:space="0" w:color="000000"/>
              <w:right w:val="dotted" w:sz="4" w:space="0" w:color="000000"/>
            </w:tcBorders>
          </w:tcPr>
          <w:p w:rsidR="00241742" w:rsidRDefault="00241742">
            <w:pPr>
              <w:pStyle w:val="TableParagraph"/>
              <w:rPr>
                <w:rFonts w:ascii="Times New Roman"/>
                <w:sz w:val="16"/>
              </w:rPr>
            </w:pPr>
          </w:p>
        </w:tc>
      </w:tr>
      <w:tr w:rsidR="00241742">
        <w:trPr>
          <w:trHeight w:val="366"/>
        </w:trPr>
        <w:tc>
          <w:tcPr>
            <w:tcW w:w="852" w:type="dxa"/>
            <w:tcBorders>
              <w:left w:val="dotted" w:sz="4" w:space="0" w:color="000000"/>
              <w:bottom w:val="dotted" w:sz="4" w:space="0" w:color="000000"/>
              <w:right w:val="dotted" w:sz="4" w:space="0" w:color="000000"/>
            </w:tcBorders>
            <w:shd w:val="clear" w:color="auto" w:fill="DBDBDB"/>
          </w:tcPr>
          <w:p w:rsidR="00241742" w:rsidRDefault="00034149">
            <w:pPr>
              <w:pStyle w:val="TableParagraph"/>
              <w:spacing w:before="20"/>
              <w:ind w:right="108"/>
              <w:jc w:val="right"/>
              <w:rPr>
                <w:rFonts w:ascii="Calibri"/>
                <w:sz w:val="16"/>
              </w:rPr>
            </w:pPr>
            <w:r>
              <w:rPr>
                <w:rFonts w:ascii="Calibri"/>
                <w:sz w:val="16"/>
              </w:rPr>
              <w:t>16</w:t>
            </w:r>
          </w:p>
        </w:tc>
        <w:tc>
          <w:tcPr>
            <w:tcW w:w="1433" w:type="dxa"/>
            <w:tcBorders>
              <w:left w:val="dotted" w:sz="4" w:space="0" w:color="000000"/>
              <w:bottom w:val="dotted" w:sz="4" w:space="0" w:color="000000"/>
              <w:right w:val="dotted" w:sz="4" w:space="0" w:color="000000"/>
            </w:tcBorders>
          </w:tcPr>
          <w:p w:rsidR="00241742" w:rsidRDefault="00034149">
            <w:pPr>
              <w:pStyle w:val="TableParagraph"/>
              <w:spacing w:before="11"/>
              <w:ind w:left="117"/>
              <w:rPr>
                <w:sz w:val="16"/>
              </w:rPr>
            </w:pPr>
            <w:r>
              <w:rPr>
                <w:sz w:val="16"/>
              </w:rPr>
              <w:t>16-04-2018</w:t>
            </w:r>
          </w:p>
        </w:tc>
        <w:tc>
          <w:tcPr>
            <w:tcW w:w="3404" w:type="dxa"/>
            <w:tcBorders>
              <w:left w:val="dotted" w:sz="4" w:space="0" w:color="000000"/>
              <w:bottom w:val="dotted" w:sz="4" w:space="0" w:color="000000"/>
              <w:right w:val="dotted" w:sz="4" w:space="0" w:color="000000"/>
            </w:tcBorders>
          </w:tcPr>
          <w:p w:rsidR="00241742" w:rsidRDefault="00034149">
            <w:pPr>
              <w:pStyle w:val="TableParagraph"/>
              <w:spacing w:before="11"/>
              <w:ind w:left="120"/>
              <w:rPr>
                <w:sz w:val="16"/>
              </w:rPr>
            </w:pPr>
            <w:r>
              <w:rPr>
                <w:sz w:val="16"/>
              </w:rPr>
              <w:t>Lesweek 1</w:t>
            </w:r>
          </w:p>
        </w:tc>
        <w:tc>
          <w:tcPr>
            <w:tcW w:w="3543" w:type="dxa"/>
            <w:tcBorders>
              <w:left w:val="dotted" w:sz="4" w:space="0" w:color="000000"/>
              <w:bottom w:val="dotted" w:sz="4" w:space="0" w:color="000000"/>
              <w:right w:val="dotted" w:sz="4" w:space="0" w:color="000000"/>
            </w:tcBorders>
          </w:tcPr>
          <w:p w:rsidR="00241742" w:rsidRDefault="00034149">
            <w:pPr>
              <w:pStyle w:val="TableParagraph"/>
              <w:spacing w:before="11"/>
              <w:ind w:left="117"/>
              <w:rPr>
                <w:b/>
                <w:sz w:val="16"/>
              </w:rPr>
            </w:pPr>
            <w:r>
              <w:rPr>
                <w:b/>
                <w:sz w:val="16"/>
              </w:rPr>
              <w:t>Start blok 4</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18"/>
              <w:ind w:right="108"/>
              <w:jc w:val="right"/>
              <w:rPr>
                <w:rFonts w:ascii="Calibri"/>
                <w:sz w:val="16"/>
              </w:rPr>
            </w:pPr>
            <w:r>
              <w:rPr>
                <w:rFonts w:ascii="Calibri"/>
                <w:sz w:val="16"/>
              </w:rPr>
              <w:t>17</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23-04-2018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2</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Vr 27-4 2018 Koningsdag</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18"/>
              <w:ind w:right="108"/>
              <w:jc w:val="right"/>
              <w:rPr>
                <w:rFonts w:ascii="Calibri"/>
                <w:sz w:val="16"/>
              </w:rPr>
            </w:pPr>
            <w:r>
              <w:rPr>
                <w:rFonts w:ascii="Calibri"/>
                <w:sz w:val="16"/>
              </w:rPr>
              <w:t>18</w:t>
            </w:r>
          </w:p>
        </w:tc>
        <w:tc>
          <w:tcPr>
            <w:tcW w:w="1433"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034149">
            <w:pPr>
              <w:pStyle w:val="TableParagraph"/>
              <w:spacing w:before="9"/>
              <w:ind w:left="117"/>
              <w:rPr>
                <w:sz w:val="16"/>
              </w:rPr>
            </w:pPr>
            <w:r>
              <w:rPr>
                <w:sz w:val="16"/>
              </w:rPr>
              <w:t>30-04-2018</w:t>
            </w:r>
          </w:p>
        </w:tc>
        <w:tc>
          <w:tcPr>
            <w:tcW w:w="3404"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241742">
            <w:pPr>
              <w:pStyle w:val="TableParagraph"/>
              <w:rPr>
                <w:rFonts w:ascii="Times New Roman"/>
                <w:sz w:val="16"/>
              </w:rPr>
            </w:pPr>
          </w:p>
        </w:tc>
        <w:tc>
          <w:tcPr>
            <w:tcW w:w="3543" w:type="dxa"/>
            <w:tcBorders>
              <w:top w:val="dotted" w:sz="4" w:space="0" w:color="000000"/>
              <w:left w:val="dotted" w:sz="4" w:space="0" w:color="000000"/>
              <w:bottom w:val="dotted" w:sz="4" w:space="0" w:color="000000"/>
              <w:right w:val="dotted" w:sz="4" w:space="0" w:color="000000"/>
            </w:tcBorders>
            <w:shd w:val="clear" w:color="auto" w:fill="D9D9D9"/>
          </w:tcPr>
          <w:p w:rsidR="00241742" w:rsidRDefault="00034149">
            <w:pPr>
              <w:pStyle w:val="TableParagraph"/>
              <w:spacing w:before="9"/>
              <w:ind w:left="117"/>
              <w:rPr>
                <w:sz w:val="16"/>
              </w:rPr>
            </w:pPr>
            <w:r>
              <w:rPr>
                <w:sz w:val="16"/>
              </w:rPr>
              <w:t>Meivakantie</w:t>
            </w:r>
          </w:p>
        </w:tc>
      </w:tr>
      <w:tr w:rsidR="00241742">
        <w:trPr>
          <w:trHeight w:val="1118"/>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18"/>
              <w:ind w:right="108"/>
              <w:jc w:val="right"/>
              <w:rPr>
                <w:rFonts w:ascii="Calibri"/>
                <w:sz w:val="16"/>
              </w:rPr>
            </w:pPr>
            <w:r>
              <w:rPr>
                <w:rFonts w:ascii="Calibri"/>
                <w:sz w:val="16"/>
              </w:rPr>
              <w:t>19</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07-05-2018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Lesweek3</w:t>
            </w:r>
          </w:p>
        </w:tc>
        <w:tc>
          <w:tcPr>
            <w:tcW w:w="3543" w:type="dxa"/>
            <w:tcBorders>
              <w:top w:val="dotted" w:sz="4" w:space="0" w:color="000000"/>
              <w:left w:val="dotted" w:sz="4" w:space="0" w:color="000000"/>
              <w:bottom w:val="dotted" w:sz="4" w:space="0" w:color="000000"/>
              <w:right w:val="dotted" w:sz="4" w:space="0" w:color="000000"/>
            </w:tcBorders>
          </w:tcPr>
          <w:p w:rsidR="00241742" w:rsidRPr="00034149" w:rsidRDefault="00034149">
            <w:pPr>
              <w:pStyle w:val="TableParagraph"/>
              <w:spacing w:before="62" w:line="343" w:lineRule="auto"/>
              <w:ind w:left="117" w:right="621"/>
              <w:rPr>
                <w:sz w:val="16"/>
                <w:lang w:val="nl-NL"/>
              </w:rPr>
            </w:pPr>
            <w:r w:rsidRPr="00034149">
              <w:rPr>
                <w:sz w:val="16"/>
                <w:shd w:val="clear" w:color="auto" w:fill="D2D2D2"/>
                <w:lang w:val="nl-NL"/>
              </w:rPr>
              <w:t>Do 10-05-2018 Hemelvaartsdag</w:t>
            </w:r>
            <w:r w:rsidRPr="00034149">
              <w:rPr>
                <w:sz w:val="16"/>
                <w:lang w:val="nl-NL"/>
              </w:rPr>
              <w:t xml:space="preserve"> </w:t>
            </w:r>
            <w:r w:rsidRPr="00034149">
              <w:rPr>
                <w:sz w:val="16"/>
                <w:shd w:val="clear" w:color="auto" w:fill="D9D9D9"/>
                <w:lang w:val="nl-NL"/>
              </w:rPr>
              <w:t>Vrij 11-05-2018 Verplicht vrij</w:t>
            </w:r>
          </w:p>
          <w:p w:rsidR="00241742" w:rsidRPr="00034149" w:rsidRDefault="00034149">
            <w:pPr>
              <w:pStyle w:val="TableParagraph"/>
              <w:spacing w:before="3"/>
              <w:ind w:left="117"/>
              <w:rPr>
                <w:b/>
                <w:sz w:val="16"/>
                <w:lang w:val="nl-NL"/>
              </w:rPr>
            </w:pPr>
            <w:r w:rsidRPr="00034149">
              <w:rPr>
                <w:b/>
                <w:color w:val="44536A"/>
                <w:sz w:val="16"/>
                <w:lang w:val="nl-NL"/>
              </w:rPr>
              <w:t>Onderwijsproduct signaleringsplan</w:t>
            </w:r>
          </w:p>
          <w:p w:rsidR="00241742" w:rsidRDefault="00034149">
            <w:pPr>
              <w:pStyle w:val="TableParagraph"/>
              <w:spacing w:before="87"/>
              <w:ind w:left="117"/>
              <w:rPr>
                <w:b/>
                <w:sz w:val="16"/>
              </w:rPr>
            </w:pPr>
            <w:r>
              <w:rPr>
                <w:b/>
                <w:color w:val="44536A"/>
                <w:sz w:val="16"/>
              </w:rPr>
              <w:t>inleveren 07-05-2018 23:59</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20"/>
              <w:ind w:right="108"/>
              <w:jc w:val="right"/>
              <w:rPr>
                <w:rFonts w:ascii="Calibri"/>
                <w:sz w:val="16"/>
              </w:rPr>
            </w:pPr>
            <w:r>
              <w:rPr>
                <w:rFonts w:ascii="Calibri"/>
                <w:sz w:val="16"/>
              </w:rPr>
              <w:t>20</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17"/>
              <w:rPr>
                <w:sz w:val="16"/>
              </w:rPr>
            </w:pPr>
            <w:r>
              <w:rPr>
                <w:sz w:val="16"/>
              </w:rPr>
              <w:t>14-05-2018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20"/>
              <w:rPr>
                <w:sz w:val="16"/>
              </w:rPr>
            </w:pPr>
            <w:r>
              <w:rPr>
                <w:sz w:val="16"/>
              </w:rPr>
              <w:t>Lesweek 4</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505"/>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18"/>
              <w:ind w:right="108"/>
              <w:jc w:val="right"/>
              <w:rPr>
                <w:rFonts w:ascii="Calibri"/>
                <w:sz w:val="16"/>
              </w:rPr>
            </w:pPr>
            <w:r>
              <w:rPr>
                <w:rFonts w:ascii="Calibri"/>
                <w:sz w:val="16"/>
              </w:rPr>
              <w:t>21</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21-05-2018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5</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48"/>
              <w:ind w:left="117"/>
              <w:rPr>
                <w:sz w:val="16"/>
              </w:rPr>
            </w:pPr>
            <w:r>
              <w:rPr>
                <w:sz w:val="16"/>
              </w:rPr>
              <w:t>Ma 21-5-2018 2</w:t>
            </w:r>
            <w:r>
              <w:rPr>
                <w:position w:val="6"/>
                <w:sz w:val="10"/>
              </w:rPr>
              <w:t xml:space="preserve">e </w:t>
            </w:r>
            <w:r>
              <w:rPr>
                <w:sz w:val="16"/>
              </w:rPr>
              <w:t>Pinksterdag</w:t>
            </w:r>
          </w:p>
        </w:tc>
      </w:tr>
      <w:tr w:rsidR="00241742">
        <w:trPr>
          <w:trHeight w:val="839"/>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18"/>
              <w:ind w:right="108"/>
              <w:jc w:val="right"/>
              <w:rPr>
                <w:rFonts w:ascii="Calibri"/>
                <w:sz w:val="16"/>
              </w:rPr>
            </w:pPr>
            <w:r>
              <w:rPr>
                <w:rFonts w:ascii="Calibri"/>
                <w:sz w:val="16"/>
              </w:rPr>
              <w:t>22</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28-05-2018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6</w:t>
            </w:r>
          </w:p>
        </w:tc>
        <w:tc>
          <w:tcPr>
            <w:tcW w:w="3543" w:type="dxa"/>
            <w:tcBorders>
              <w:top w:val="dotted" w:sz="4" w:space="0" w:color="000000"/>
              <w:left w:val="dotted" w:sz="4" w:space="0" w:color="000000"/>
              <w:bottom w:val="dotted" w:sz="4" w:space="0" w:color="000000"/>
              <w:right w:val="dotted" w:sz="4" w:space="0" w:color="000000"/>
            </w:tcBorders>
          </w:tcPr>
          <w:p w:rsidR="00241742" w:rsidRPr="00034149" w:rsidRDefault="00034149">
            <w:pPr>
              <w:pStyle w:val="TableParagraph"/>
              <w:spacing w:before="62" w:line="345" w:lineRule="auto"/>
              <w:ind w:left="117" w:right="222"/>
              <w:rPr>
                <w:b/>
                <w:sz w:val="16"/>
                <w:lang w:val="nl-NL"/>
              </w:rPr>
            </w:pPr>
            <w:r w:rsidRPr="00034149">
              <w:rPr>
                <w:b/>
                <w:color w:val="EC7C30"/>
                <w:sz w:val="16"/>
                <w:lang w:val="nl-NL"/>
              </w:rPr>
              <w:t xml:space="preserve">Cijfers signaleringsplan bekend </w:t>
            </w:r>
            <w:r w:rsidRPr="00034149">
              <w:rPr>
                <w:b/>
                <w:color w:val="44536A"/>
                <w:sz w:val="16"/>
                <w:lang w:val="nl-NL"/>
              </w:rPr>
              <w:t>Eindportfolio inleveren 28-05-2018</w:t>
            </w:r>
          </w:p>
          <w:p w:rsidR="00241742" w:rsidRDefault="00034149">
            <w:pPr>
              <w:pStyle w:val="TableParagraph"/>
              <w:spacing w:before="1"/>
              <w:ind w:left="117"/>
              <w:rPr>
                <w:b/>
                <w:sz w:val="16"/>
              </w:rPr>
            </w:pPr>
            <w:r>
              <w:rPr>
                <w:b/>
                <w:color w:val="44536A"/>
                <w:sz w:val="16"/>
              </w:rPr>
              <w:t>23:59</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18"/>
              <w:ind w:right="108"/>
              <w:jc w:val="right"/>
              <w:rPr>
                <w:rFonts w:ascii="Calibri"/>
                <w:sz w:val="16"/>
              </w:rPr>
            </w:pPr>
            <w:r>
              <w:rPr>
                <w:rFonts w:ascii="Calibri"/>
                <w:sz w:val="16"/>
              </w:rPr>
              <w:t>23</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04-06-2018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Lesweek 7</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558"/>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18"/>
              <w:ind w:right="108"/>
              <w:jc w:val="right"/>
              <w:rPr>
                <w:rFonts w:ascii="Calibri"/>
                <w:sz w:val="16"/>
              </w:rPr>
            </w:pPr>
            <w:r>
              <w:rPr>
                <w:rFonts w:ascii="Calibri"/>
                <w:sz w:val="16"/>
              </w:rPr>
              <w:t>24</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11-06-2018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Toetsweek</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62"/>
              <w:ind w:left="117"/>
              <w:rPr>
                <w:b/>
                <w:sz w:val="16"/>
              </w:rPr>
            </w:pPr>
            <w:r>
              <w:rPr>
                <w:b/>
                <w:color w:val="44536A"/>
                <w:sz w:val="16"/>
              </w:rPr>
              <w:t>Herkansing</w:t>
            </w:r>
            <w:r>
              <w:rPr>
                <w:b/>
                <w:color w:val="44536A"/>
                <w:spacing w:val="-12"/>
                <w:sz w:val="16"/>
              </w:rPr>
              <w:t xml:space="preserve"> </w:t>
            </w:r>
            <w:r>
              <w:rPr>
                <w:b/>
                <w:color w:val="44536A"/>
                <w:sz w:val="16"/>
              </w:rPr>
              <w:t>signaleringsplan</w:t>
            </w:r>
          </w:p>
          <w:p w:rsidR="00241742" w:rsidRDefault="00034149">
            <w:pPr>
              <w:pStyle w:val="TableParagraph"/>
              <w:spacing w:before="86"/>
              <w:ind w:left="117"/>
              <w:rPr>
                <w:b/>
                <w:sz w:val="16"/>
              </w:rPr>
            </w:pPr>
            <w:r>
              <w:rPr>
                <w:b/>
                <w:color w:val="44536A"/>
                <w:sz w:val="16"/>
              </w:rPr>
              <w:t>inleveren 11-06-2018</w:t>
            </w:r>
            <w:r>
              <w:rPr>
                <w:b/>
                <w:color w:val="44536A"/>
                <w:spacing w:val="-12"/>
                <w:sz w:val="16"/>
              </w:rPr>
              <w:t xml:space="preserve"> </w:t>
            </w:r>
            <w:r>
              <w:rPr>
                <w:b/>
                <w:color w:val="44536A"/>
                <w:sz w:val="16"/>
              </w:rPr>
              <w:t>23:59</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20"/>
              <w:ind w:right="108"/>
              <w:jc w:val="right"/>
              <w:rPr>
                <w:rFonts w:ascii="Calibri"/>
                <w:sz w:val="16"/>
              </w:rPr>
            </w:pPr>
            <w:r>
              <w:rPr>
                <w:rFonts w:ascii="Calibri"/>
                <w:sz w:val="16"/>
              </w:rPr>
              <w:t>25</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17"/>
              <w:rPr>
                <w:sz w:val="16"/>
              </w:rPr>
            </w:pPr>
            <w:r>
              <w:rPr>
                <w:sz w:val="16"/>
              </w:rPr>
              <w:t>18-06-2018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20"/>
              <w:rPr>
                <w:sz w:val="16"/>
              </w:rPr>
            </w:pPr>
            <w:r>
              <w:rPr>
                <w:sz w:val="16"/>
              </w:rPr>
              <w:t>Toetsweek</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11"/>
              <w:ind w:left="117"/>
              <w:rPr>
                <w:b/>
                <w:sz w:val="16"/>
              </w:rPr>
            </w:pPr>
            <w:r>
              <w:rPr>
                <w:b/>
                <w:color w:val="EC7C30"/>
                <w:sz w:val="16"/>
              </w:rPr>
              <w:t>Cijfers eindportfolio bekend</w:t>
            </w:r>
          </w:p>
        </w:tc>
      </w:tr>
      <w:tr w:rsidR="00241742">
        <w:trPr>
          <w:trHeight w:val="366"/>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18"/>
              <w:ind w:right="108"/>
              <w:jc w:val="right"/>
              <w:rPr>
                <w:rFonts w:ascii="Calibri"/>
                <w:sz w:val="16"/>
              </w:rPr>
            </w:pPr>
            <w:r>
              <w:rPr>
                <w:rFonts w:ascii="Calibri"/>
                <w:sz w:val="16"/>
              </w:rPr>
              <w:t>26</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25-06-2018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Toetsweek</w:t>
            </w:r>
          </w:p>
        </w:tc>
        <w:tc>
          <w:tcPr>
            <w:tcW w:w="3543" w:type="dxa"/>
            <w:tcBorders>
              <w:top w:val="dotted" w:sz="4" w:space="0" w:color="000000"/>
              <w:left w:val="dotted" w:sz="4" w:space="0" w:color="000000"/>
              <w:bottom w:val="dotted" w:sz="4" w:space="0" w:color="000000"/>
              <w:right w:val="dotted" w:sz="4" w:space="0" w:color="000000"/>
            </w:tcBorders>
          </w:tcPr>
          <w:p w:rsidR="00241742" w:rsidRDefault="00241742">
            <w:pPr>
              <w:pStyle w:val="TableParagraph"/>
              <w:rPr>
                <w:rFonts w:ascii="Times New Roman"/>
                <w:sz w:val="16"/>
              </w:rPr>
            </w:pPr>
          </w:p>
        </w:tc>
      </w:tr>
      <w:tr w:rsidR="00241742">
        <w:trPr>
          <w:trHeight w:val="559"/>
        </w:trPr>
        <w:tc>
          <w:tcPr>
            <w:tcW w:w="852" w:type="dxa"/>
            <w:tcBorders>
              <w:top w:val="dotted" w:sz="4" w:space="0" w:color="000000"/>
              <w:left w:val="dotted" w:sz="4" w:space="0" w:color="000000"/>
              <w:bottom w:val="dotted" w:sz="4" w:space="0" w:color="000000"/>
              <w:right w:val="dotted" w:sz="4" w:space="0" w:color="000000"/>
            </w:tcBorders>
            <w:shd w:val="clear" w:color="auto" w:fill="DBDBDB"/>
          </w:tcPr>
          <w:p w:rsidR="00241742" w:rsidRDefault="00034149">
            <w:pPr>
              <w:pStyle w:val="TableParagraph"/>
              <w:spacing w:before="18"/>
              <w:ind w:right="108"/>
              <w:jc w:val="right"/>
              <w:rPr>
                <w:rFonts w:ascii="Calibri"/>
                <w:sz w:val="16"/>
              </w:rPr>
            </w:pPr>
            <w:r>
              <w:rPr>
                <w:rFonts w:ascii="Calibri"/>
                <w:sz w:val="16"/>
              </w:rPr>
              <w:t>27</w:t>
            </w:r>
          </w:p>
        </w:tc>
        <w:tc>
          <w:tcPr>
            <w:tcW w:w="143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17"/>
              <w:rPr>
                <w:sz w:val="16"/>
              </w:rPr>
            </w:pPr>
            <w:r>
              <w:rPr>
                <w:sz w:val="16"/>
              </w:rPr>
              <w:t>02-07-2018</w:t>
            </w:r>
          </w:p>
        </w:tc>
        <w:tc>
          <w:tcPr>
            <w:tcW w:w="3404"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9"/>
              <w:ind w:left="120"/>
              <w:rPr>
                <w:sz w:val="16"/>
              </w:rPr>
            </w:pPr>
            <w:r>
              <w:rPr>
                <w:sz w:val="16"/>
              </w:rPr>
              <w:t>Toetsweek</w:t>
            </w:r>
          </w:p>
        </w:tc>
        <w:tc>
          <w:tcPr>
            <w:tcW w:w="3543" w:type="dxa"/>
            <w:tcBorders>
              <w:top w:val="dotted" w:sz="4" w:space="0" w:color="000000"/>
              <w:left w:val="dotted" w:sz="4" w:space="0" w:color="000000"/>
              <w:bottom w:val="dotted" w:sz="4" w:space="0" w:color="000000"/>
              <w:right w:val="dotted" w:sz="4" w:space="0" w:color="000000"/>
            </w:tcBorders>
          </w:tcPr>
          <w:p w:rsidR="00241742" w:rsidRDefault="00034149">
            <w:pPr>
              <w:pStyle w:val="TableParagraph"/>
              <w:spacing w:before="62"/>
              <w:ind w:left="117"/>
              <w:rPr>
                <w:b/>
                <w:sz w:val="16"/>
              </w:rPr>
            </w:pPr>
            <w:r>
              <w:rPr>
                <w:b/>
                <w:color w:val="44536A"/>
                <w:sz w:val="16"/>
              </w:rPr>
              <w:t>Herkansing eindportfolio inleveren</w:t>
            </w:r>
          </w:p>
          <w:p w:rsidR="00241742" w:rsidRDefault="00034149">
            <w:pPr>
              <w:pStyle w:val="TableParagraph"/>
              <w:spacing w:before="87"/>
              <w:ind w:left="117"/>
              <w:rPr>
                <w:b/>
                <w:sz w:val="16"/>
              </w:rPr>
            </w:pPr>
            <w:r>
              <w:rPr>
                <w:b/>
                <w:color w:val="44536A"/>
                <w:sz w:val="16"/>
              </w:rPr>
              <w:t>02-07-2018 23:59</w:t>
            </w:r>
          </w:p>
        </w:tc>
      </w:tr>
    </w:tbl>
    <w:p w:rsidR="00241742" w:rsidRDefault="00241742">
      <w:pPr>
        <w:rPr>
          <w:sz w:val="16"/>
        </w:rPr>
        <w:sectPr w:rsidR="00241742">
          <w:pgSz w:w="11910" w:h="16840"/>
          <w:pgMar w:top="1580" w:right="380" w:bottom="1120" w:left="580" w:header="0" w:footer="926" w:gutter="0"/>
          <w:cols w:space="708"/>
        </w:sectPr>
      </w:pPr>
    </w:p>
    <w:p w:rsidR="00241742" w:rsidRDefault="00241742">
      <w:pPr>
        <w:pStyle w:val="Plattetekst"/>
        <w:spacing w:before="11"/>
        <w:rPr>
          <w:rFonts w:ascii="Times New Roman"/>
          <w:sz w:val="8"/>
        </w:rPr>
      </w:pPr>
    </w:p>
    <w:tbl>
      <w:tblPr>
        <w:tblStyle w:val="TableNormal"/>
        <w:tblW w:w="0" w:type="auto"/>
        <w:tblInd w:w="1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852"/>
        <w:gridCol w:w="1433"/>
        <w:gridCol w:w="3404"/>
        <w:gridCol w:w="3543"/>
      </w:tblGrid>
      <w:tr w:rsidR="00241742">
        <w:trPr>
          <w:trHeight w:val="1593"/>
        </w:trPr>
        <w:tc>
          <w:tcPr>
            <w:tcW w:w="852" w:type="dxa"/>
            <w:tcBorders>
              <w:bottom w:val="single" w:sz="12" w:space="0" w:color="000000"/>
            </w:tcBorders>
            <w:shd w:val="clear" w:color="auto" w:fill="DBDBDB"/>
          </w:tcPr>
          <w:p w:rsidR="00241742" w:rsidRDefault="00034149">
            <w:pPr>
              <w:pStyle w:val="TableParagraph"/>
              <w:spacing w:before="18"/>
              <w:ind w:right="103"/>
              <w:jc w:val="right"/>
              <w:rPr>
                <w:rFonts w:ascii="Calibri"/>
                <w:sz w:val="16"/>
              </w:rPr>
            </w:pPr>
            <w:r>
              <w:rPr>
                <w:rFonts w:ascii="Calibri"/>
                <w:sz w:val="16"/>
              </w:rPr>
              <w:t>28</w:t>
            </w:r>
          </w:p>
        </w:tc>
        <w:tc>
          <w:tcPr>
            <w:tcW w:w="1433" w:type="dxa"/>
            <w:tcBorders>
              <w:bottom w:val="single" w:sz="12" w:space="0" w:color="000000"/>
            </w:tcBorders>
          </w:tcPr>
          <w:p w:rsidR="00241742" w:rsidRDefault="00034149">
            <w:pPr>
              <w:pStyle w:val="TableParagraph"/>
              <w:spacing w:before="18"/>
              <w:ind w:left="122"/>
              <w:rPr>
                <w:rFonts w:ascii="Calibri"/>
                <w:sz w:val="16"/>
              </w:rPr>
            </w:pPr>
            <w:r>
              <w:rPr>
                <w:rFonts w:ascii="Calibri"/>
                <w:sz w:val="16"/>
              </w:rPr>
              <w:t>09-07-2018</w:t>
            </w:r>
          </w:p>
        </w:tc>
        <w:tc>
          <w:tcPr>
            <w:tcW w:w="3404" w:type="dxa"/>
            <w:tcBorders>
              <w:bottom w:val="single" w:sz="12" w:space="0" w:color="000000"/>
            </w:tcBorders>
          </w:tcPr>
          <w:p w:rsidR="00241742" w:rsidRDefault="00241742">
            <w:pPr>
              <w:pStyle w:val="TableParagraph"/>
              <w:rPr>
                <w:rFonts w:ascii="Times New Roman"/>
                <w:sz w:val="16"/>
              </w:rPr>
            </w:pPr>
          </w:p>
        </w:tc>
        <w:tc>
          <w:tcPr>
            <w:tcW w:w="3543" w:type="dxa"/>
            <w:tcBorders>
              <w:bottom w:val="single" w:sz="12" w:space="0" w:color="000000"/>
            </w:tcBorders>
          </w:tcPr>
          <w:p w:rsidR="00241742" w:rsidRDefault="00241742">
            <w:pPr>
              <w:pStyle w:val="TableParagraph"/>
              <w:rPr>
                <w:rFonts w:ascii="Times New Roman"/>
                <w:sz w:val="16"/>
              </w:rPr>
            </w:pPr>
          </w:p>
        </w:tc>
      </w:tr>
      <w:tr w:rsidR="00241742">
        <w:trPr>
          <w:trHeight w:val="366"/>
        </w:trPr>
        <w:tc>
          <w:tcPr>
            <w:tcW w:w="852" w:type="dxa"/>
            <w:tcBorders>
              <w:top w:val="single" w:sz="12" w:space="0" w:color="000000"/>
              <w:left w:val="dotted" w:sz="8" w:space="0" w:color="000000"/>
              <w:right w:val="dotted" w:sz="8" w:space="0" w:color="000000"/>
            </w:tcBorders>
            <w:shd w:val="clear" w:color="auto" w:fill="ACB8C9"/>
          </w:tcPr>
          <w:p w:rsidR="00241742" w:rsidRDefault="00034149">
            <w:pPr>
              <w:pStyle w:val="TableParagraph"/>
              <w:spacing w:before="20"/>
              <w:ind w:right="98"/>
              <w:jc w:val="right"/>
              <w:rPr>
                <w:rFonts w:ascii="Calibri"/>
                <w:sz w:val="16"/>
              </w:rPr>
            </w:pPr>
            <w:r>
              <w:rPr>
                <w:rFonts w:ascii="Calibri"/>
                <w:sz w:val="16"/>
              </w:rPr>
              <w:t>29</w:t>
            </w:r>
          </w:p>
        </w:tc>
        <w:tc>
          <w:tcPr>
            <w:tcW w:w="1433" w:type="dxa"/>
            <w:tcBorders>
              <w:top w:val="single" w:sz="12" w:space="0" w:color="000000"/>
              <w:left w:val="dotted" w:sz="8" w:space="0" w:color="000000"/>
              <w:right w:val="dotted" w:sz="8" w:space="0" w:color="000000"/>
            </w:tcBorders>
            <w:shd w:val="clear" w:color="auto" w:fill="D9D9D9"/>
          </w:tcPr>
          <w:p w:rsidR="00241742" w:rsidRDefault="00034149">
            <w:pPr>
              <w:pStyle w:val="TableParagraph"/>
              <w:spacing w:before="20"/>
              <w:ind w:left="117"/>
              <w:rPr>
                <w:rFonts w:ascii="Calibri"/>
                <w:sz w:val="16"/>
              </w:rPr>
            </w:pPr>
            <w:r>
              <w:rPr>
                <w:rFonts w:ascii="Calibri"/>
                <w:sz w:val="16"/>
              </w:rPr>
              <w:t>16-07-2018</w:t>
            </w:r>
          </w:p>
        </w:tc>
        <w:tc>
          <w:tcPr>
            <w:tcW w:w="3404" w:type="dxa"/>
            <w:tcBorders>
              <w:top w:val="single" w:sz="12" w:space="0" w:color="000000"/>
              <w:left w:val="dotted" w:sz="8" w:space="0" w:color="000000"/>
              <w:right w:val="dotted" w:sz="8" w:space="0" w:color="000000"/>
            </w:tcBorders>
            <w:shd w:val="clear" w:color="auto" w:fill="D9D9D9"/>
          </w:tcPr>
          <w:p w:rsidR="00241742" w:rsidRDefault="00034149">
            <w:pPr>
              <w:pStyle w:val="TableParagraph"/>
              <w:spacing w:before="20"/>
              <w:ind w:left="119"/>
              <w:rPr>
                <w:rFonts w:ascii="Calibri"/>
                <w:sz w:val="16"/>
              </w:rPr>
            </w:pPr>
            <w:r>
              <w:rPr>
                <w:rFonts w:ascii="Calibri"/>
                <w:sz w:val="16"/>
              </w:rPr>
              <w:t>Vakantie</w:t>
            </w:r>
          </w:p>
        </w:tc>
        <w:tc>
          <w:tcPr>
            <w:tcW w:w="3543" w:type="dxa"/>
            <w:tcBorders>
              <w:top w:val="single" w:sz="12" w:space="0" w:color="000000"/>
              <w:left w:val="dotted" w:sz="8" w:space="0" w:color="000000"/>
              <w:right w:val="dotted" w:sz="8" w:space="0" w:color="000000"/>
            </w:tcBorders>
            <w:shd w:val="clear" w:color="auto" w:fill="D9D9D9"/>
          </w:tcPr>
          <w:p w:rsidR="00241742" w:rsidRDefault="00034149">
            <w:pPr>
              <w:pStyle w:val="TableParagraph"/>
              <w:spacing w:before="11"/>
              <w:ind w:left="117"/>
              <w:rPr>
                <w:b/>
                <w:sz w:val="16"/>
              </w:rPr>
            </w:pPr>
            <w:r>
              <w:rPr>
                <w:b/>
                <w:sz w:val="16"/>
              </w:rPr>
              <w:t>Start blok 5</w:t>
            </w:r>
          </w:p>
        </w:tc>
      </w:tr>
      <w:tr w:rsidR="00241742">
        <w:trPr>
          <w:trHeight w:val="366"/>
        </w:trPr>
        <w:tc>
          <w:tcPr>
            <w:tcW w:w="852" w:type="dxa"/>
            <w:shd w:val="clear" w:color="auto" w:fill="9CC2E4"/>
          </w:tcPr>
          <w:p w:rsidR="00241742" w:rsidRDefault="00034149">
            <w:pPr>
              <w:pStyle w:val="TableParagraph"/>
              <w:spacing w:before="18"/>
              <w:ind w:right="103"/>
              <w:jc w:val="right"/>
              <w:rPr>
                <w:rFonts w:ascii="Calibri"/>
                <w:sz w:val="16"/>
              </w:rPr>
            </w:pPr>
            <w:r>
              <w:rPr>
                <w:rFonts w:ascii="Calibri"/>
                <w:sz w:val="16"/>
              </w:rPr>
              <w:t>30</w:t>
            </w:r>
          </w:p>
        </w:tc>
        <w:tc>
          <w:tcPr>
            <w:tcW w:w="1433" w:type="dxa"/>
            <w:shd w:val="clear" w:color="auto" w:fill="D9D9D9"/>
          </w:tcPr>
          <w:p w:rsidR="00241742" w:rsidRDefault="00034149">
            <w:pPr>
              <w:pStyle w:val="TableParagraph"/>
              <w:spacing w:before="18"/>
              <w:ind w:left="122"/>
              <w:rPr>
                <w:rFonts w:ascii="Calibri"/>
                <w:sz w:val="16"/>
              </w:rPr>
            </w:pPr>
            <w:r>
              <w:rPr>
                <w:rFonts w:ascii="Calibri"/>
                <w:sz w:val="16"/>
              </w:rPr>
              <w:t>23-07-2018</w:t>
            </w:r>
          </w:p>
        </w:tc>
        <w:tc>
          <w:tcPr>
            <w:tcW w:w="3404" w:type="dxa"/>
            <w:shd w:val="clear" w:color="auto" w:fill="D9D9D9"/>
          </w:tcPr>
          <w:p w:rsidR="00241742" w:rsidRDefault="00034149">
            <w:pPr>
              <w:pStyle w:val="TableParagraph"/>
              <w:spacing w:before="70"/>
              <w:ind w:left="124"/>
              <w:rPr>
                <w:rFonts w:ascii="Calibri"/>
                <w:sz w:val="16"/>
              </w:rPr>
            </w:pPr>
            <w:r>
              <w:rPr>
                <w:rFonts w:ascii="Calibri"/>
                <w:sz w:val="16"/>
              </w:rPr>
              <w:t>Vakantie</w:t>
            </w:r>
          </w:p>
        </w:tc>
        <w:tc>
          <w:tcPr>
            <w:tcW w:w="3543" w:type="dxa"/>
            <w:shd w:val="clear" w:color="auto" w:fill="D9D9D9"/>
          </w:tcPr>
          <w:p w:rsidR="00241742" w:rsidRDefault="00241742">
            <w:pPr>
              <w:pStyle w:val="TableParagraph"/>
              <w:rPr>
                <w:rFonts w:ascii="Times New Roman"/>
                <w:sz w:val="16"/>
              </w:rPr>
            </w:pPr>
          </w:p>
        </w:tc>
      </w:tr>
      <w:tr w:rsidR="00241742">
        <w:trPr>
          <w:trHeight w:val="365"/>
        </w:trPr>
        <w:tc>
          <w:tcPr>
            <w:tcW w:w="852" w:type="dxa"/>
            <w:shd w:val="clear" w:color="auto" w:fill="9CC2E4"/>
          </w:tcPr>
          <w:p w:rsidR="00241742" w:rsidRDefault="00034149">
            <w:pPr>
              <w:pStyle w:val="TableParagraph"/>
              <w:spacing w:before="18"/>
              <w:ind w:right="103"/>
              <w:jc w:val="right"/>
              <w:rPr>
                <w:rFonts w:ascii="Calibri"/>
                <w:sz w:val="16"/>
              </w:rPr>
            </w:pPr>
            <w:r>
              <w:rPr>
                <w:rFonts w:ascii="Calibri"/>
                <w:sz w:val="16"/>
              </w:rPr>
              <w:t>31</w:t>
            </w:r>
          </w:p>
        </w:tc>
        <w:tc>
          <w:tcPr>
            <w:tcW w:w="1433" w:type="dxa"/>
            <w:shd w:val="clear" w:color="auto" w:fill="D9D9D9"/>
          </w:tcPr>
          <w:p w:rsidR="00241742" w:rsidRDefault="00034149">
            <w:pPr>
              <w:pStyle w:val="TableParagraph"/>
              <w:spacing w:before="18"/>
              <w:ind w:left="122"/>
              <w:rPr>
                <w:rFonts w:ascii="Calibri"/>
                <w:sz w:val="16"/>
              </w:rPr>
            </w:pPr>
            <w:r>
              <w:rPr>
                <w:rFonts w:ascii="Calibri"/>
                <w:sz w:val="16"/>
              </w:rPr>
              <w:t>30-07-2018</w:t>
            </w:r>
          </w:p>
        </w:tc>
        <w:tc>
          <w:tcPr>
            <w:tcW w:w="3404" w:type="dxa"/>
            <w:shd w:val="clear" w:color="auto" w:fill="D9D9D9"/>
          </w:tcPr>
          <w:p w:rsidR="00241742" w:rsidRDefault="00034149">
            <w:pPr>
              <w:pStyle w:val="TableParagraph"/>
              <w:spacing w:before="70"/>
              <w:ind w:left="124"/>
              <w:rPr>
                <w:rFonts w:ascii="Calibri"/>
                <w:sz w:val="16"/>
              </w:rPr>
            </w:pPr>
            <w:r>
              <w:rPr>
                <w:rFonts w:ascii="Calibri"/>
                <w:sz w:val="16"/>
              </w:rPr>
              <w:t>Vakantie</w:t>
            </w:r>
          </w:p>
        </w:tc>
        <w:tc>
          <w:tcPr>
            <w:tcW w:w="3543" w:type="dxa"/>
            <w:shd w:val="clear" w:color="auto" w:fill="D9D9D9"/>
          </w:tcPr>
          <w:p w:rsidR="00241742" w:rsidRDefault="00241742">
            <w:pPr>
              <w:pStyle w:val="TableParagraph"/>
              <w:rPr>
                <w:rFonts w:ascii="Times New Roman"/>
                <w:sz w:val="16"/>
              </w:rPr>
            </w:pPr>
          </w:p>
        </w:tc>
      </w:tr>
      <w:tr w:rsidR="00241742">
        <w:trPr>
          <w:trHeight w:val="365"/>
        </w:trPr>
        <w:tc>
          <w:tcPr>
            <w:tcW w:w="852" w:type="dxa"/>
            <w:shd w:val="clear" w:color="auto" w:fill="9CC2E4"/>
          </w:tcPr>
          <w:p w:rsidR="00241742" w:rsidRDefault="00034149">
            <w:pPr>
              <w:pStyle w:val="TableParagraph"/>
              <w:spacing w:before="19"/>
              <w:ind w:right="103"/>
              <w:jc w:val="right"/>
              <w:rPr>
                <w:rFonts w:ascii="Calibri"/>
                <w:sz w:val="16"/>
              </w:rPr>
            </w:pPr>
            <w:r>
              <w:rPr>
                <w:rFonts w:ascii="Calibri"/>
                <w:sz w:val="16"/>
              </w:rPr>
              <w:t>32</w:t>
            </w:r>
          </w:p>
        </w:tc>
        <w:tc>
          <w:tcPr>
            <w:tcW w:w="1433" w:type="dxa"/>
            <w:shd w:val="clear" w:color="auto" w:fill="D9D9D9"/>
          </w:tcPr>
          <w:p w:rsidR="00241742" w:rsidRDefault="00034149">
            <w:pPr>
              <w:pStyle w:val="TableParagraph"/>
              <w:spacing w:before="19"/>
              <w:ind w:left="122"/>
              <w:rPr>
                <w:rFonts w:ascii="Calibri"/>
                <w:sz w:val="16"/>
              </w:rPr>
            </w:pPr>
            <w:r>
              <w:rPr>
                <w:rFonts w:ascii="Calibri"/>
                <w:sz w:val="16"/>
              </w:rPr>
              <w:t>06-08-2018</w:t>
            </w:r>
          </w:p>
        </w:tc>
        <w:tc>
          <w:tcPr>
            <w:tcW w:w="3404" w:type="dxa"/>
            <w:shd w:val="clear" w:color="auto" w:fill="D9D9D9"/>
          </w:tcPr>
          <w:p w:rsidR="00241742" w:rsidRDefault="00034149">
            <w:pPr>
              <w:pStyle w:val="TableParagraph"/>
              <w:spacing w:before="72"/>
              <w:ind w:left="124"/>
              <w:rPr>
                <w:rFonts w:ascii="Calibri"/>
                <w:sz w:val="16"/>
              </w:rPr>
            </w:pPr>
            <w:r>
              <w:rPr>
                <w:rFonts w:ascii="Calibri"/>
                <w:sz w:val="16"/>
              </w:rPr>
              <w:t>Vakantie</w:t>
            </w:r>
          </w:p>
        </w:tc>
        <w:tc>
          <w:tcPr>
            <w:tcW w:w="3543" w:type="dxa"/>
            <w:shd w:val="clear" w:color="auto" w:fill="D9D9D9"/>
          </w:tcPr>
          <w:p w:rsidR="00241742" w:rsidRDefault="00241742">
            <w:pPr>
              <w:pStyle w:val="TableParagraph"/>
              <w:rPr>
                <w:rFonts w:ascii="Times New Roman"/>
                <w:sz w:val="16"/>
              </w:rPr>
            </w:pPr>
          </w:p>
        </w:tc>
      </w:tr>
      <w:tr w:rsidR="00241742">
        <w:trPr>
          <w:trHeight w:val="366"/>
        </w:trPr>
        <w:tc>
          <w:tcPr>
            <w:tcW w:w="852" w:type="dxa"/>
            <w:shd w:val="clear" w:color="auto" w:fill="9CC2E4"/>
          </w:tcPr>
          <w:p w:rsidR="00241742" w:rsidRDefault="00034149">
            <w:pPr>
              <w:pStyle w:val="TableParagraph"/>
              <w:spacing w:before="18"/>
              <w:ind w:right="103"/>
              <w:jc w:val="right"/>
              <w:rPr>
                <w:rFonts w:ascii="Calibri"/>
                <w:sz w:val="16"/>
              </w:rPr>
            </w:pPr>
            <w:r>
              <w:rPr>
                <w:rFonts w:ascii="Calibri"/>
                <w:sz w:val="16"/>
              </w:rPr>
              <w:t>33</w:t>
            </w:r>
          </w:p>
        </w:tc>
        <w:tc>
          <w:tcPr>
            <w:tcW w:w="1433" w:type="dxa"/>
            <w:shd w:val="clear" w:color="auto" w:fill="D9D9D9"/>
          </w:tcPr>
          <w:p w:rsidR="00241742" w:rsidRDefault="00034149">
            <w:pPr>
              <w:pStyle w:val="TableParagraph"/>
              <w:spacing w:before="18"/>
              <w:ind w:left="122"/>
              <w:rPr>
                <w:rFonts w:ascii="Calibri"/>
                <w:sz w:val="16"/>
              </w:rPr>
            </w:pPr>
            <w:r>
              <w:rPr>
                <w:rFonts w:ascii="Calibri"/>
                <w:sz w:val="16"/>
              </w:rPr>
              <w:t>13-08-2018</w:t>
            </w:r>
          </w:p>
        </w:tc>
        <w:tc>
          <w:tcPr>
            <w:tcW w:w="3404" w:type="dxa"/>
            <w:shd w:val="clear" w:color="auto" w:fill="D9D9D9"/>
          </w:tcPr>
          <w:p w:rsidR="00241742" w:rsidRDefault="00034149">
            <w:pPr>
              <w:pStyle w:val="TableParagraph"/>
              <w:spacing w:before="70"/>
              <w:ind w:left="124"/>
              <w:rPr>
                <w:rFonts w:ascii="Calibri"/>
                <w:sz w:val="16"/>
              </w:rPr>
            </w:pPr>
            <w:r>
              <w:rPr>
                <w:rFonts w:ascii="Calibri"/>
                <w:sz w:val="16"/>
              </w:rPr>
              <w:t>Vakantie</w:t>
            </w:r>
          </w:p>
        </w:tc>
        <w:tc>
          <w:tcPr>
            <w:tcW w:w="3543" w:type="dxa"/>
            <w:shd w:val="clear" w:color="auto" w:fill="D9D9D9"/>
          </w:tcPr>
          <w:p w:rsidR="00241742" w:rsidRDefault="00241742">
            <w:pPr>
              <w:pStyle w:val="TableParagraph"/>
              <w:rPr>
                <w:rFonts w:ascii="Times New Roman"/>
                <w:sz w:val="16"/>
              </w:rPr>
            </w:pPr>
          </w:p>
        </w:tc>
      </w:tr>
      <w:tr w:rsidR="00241742">
        <w:trPr>
          <w:trHeight w:val="364"/>
        </w:trPr>
        <w:tc>
          <w:tcPr>
            <w:tcW w:w="852" w:type="dxa"/>
            <w:shd w:val="clear" w:color="auto" w:fill="9CC2E4"/>
          </w:tcPr>
          <w:p w:rsidR="00241742" w:rsidRDefault="00034149">
            <w:pPr>
              <w:pStyle w:val="TableParagraph"/>
              <w:spacing w:before="18"/>
              <w:ind w:right="103"/>
              <w:jc w:val="right"/>
              <w:rPr>
                <w:rFonts w:ascii="Calibri"/>
                <w:sz w:val="16"/>
              </w:rPr>
            </w:pPr>
            <w:r>
              <w:rPr>
                <w:rFonts w:ascii="Calibri"/>
                <w:sz w:val="16"/>
              </w:rPr>
              <w:t>34</w:t>
            </w:r>
          </w:p>
        </w:tc>
        <w:tc>
          <w:tcPr>
            <w:tcW w:w="1433" w:type="dxa"/>
          </w:tcPr>
          <w:p w:rsidR="00241742" w:rsidRDefault="00034149">
            <w:pPr>
              <w:pStyle w:val="TableParagraph"/>
              <w:spacing w:before="18"/>
              <w:ind w:left="122"/>
              <w:rPr>
                <w:rFonts w:ascii="Calibri"/>
                <w:sz w:val="16"/>
              </w:rPr>
            </w:pPr>
            <w:r>
              <w:rPr>
                <w:rFonts w:ascii="Calibri"/>
                <w:sz w:val="16"/>
              </w:rPr>
              <w:t>20-08-2018</w:t>
            </w:r>
          </w:p>
        </w:tc>
        <w:tc>
          <w:tcPr>
            <w:tcW w:w="3404" w:type="dxa"/>
          </w:tcPr>
          <w:p w:rsidR="00241742" w:rsidRDefault="00034149">
            <w:pPr>
              <w:pStyle w:val="TableParagraph"/>
              <w:spacing w:before="18"/>
              <w:ind w:left="124"/>
              <w:rPr>
                <w:rFonts w:ascii="Calibri"/>
                <w:sz w:val="16"/>
              </w:rPr>
            </w:pPr>
            <w:r>
              <w:rPr>
                <w:rFonts w:ascii="Calibri"/>
                <w:sz w:val="16"/>
              </w:rPr>
              <w:t>Herkansingen</w:t>
            </w:r>
          </w:p>
        </w:tc>
        <w:tc>
          <w:tcPr>
            <w:tcW w:w="3543" w:type="dxa"/>
          </w:tcPr>
          <w:p w:rsidR="00241742" w:rsidRDefault="00241742">
            <w:pPr>
              <w:pStyle w:val="TableParagraph"/>
              <w:rPr>
                <w:rFonts w:ascii="Times New Roman"/>
                <w:sz w:val="16"/>
              </w:rPr>
            </w:pPr>
          </w:p>
        </w:tc>
      </w:tr>
      <w:tr w:rsidR="00241742">
        <w:trPr>
          <w:trHeight w:val="506"/>
        </w:trPr>
        <w:tc>
          <w:tcPr>
            <w:tcW w:w="852" w:type="dxa"/>
            <w:tcBorders>
              <w:bottom w:val="single" w:sz="12" w:space="0" w:color="000000"/>
            </w:tcBorders>
            <w:shd w:val="clear" w:color="auto" w:fill="9CC2E4"/>
          </w:tcPr>
          <w:p w:rsidR="00241742" w:rsidRDefault="00034149">
            <w:pPr>
              <w:pStyle w:val="TableParagraph"/>
              <w:spacing w:before="21"/>
              <w:ind w:right="103"/>
              <w:jc w:val="right"/>
              <w:rPr>
                <w:rFonts w:ascii="Calibri"/>
                <w:sz w:val="16"/>
              </w:rPr>
            </w:pPr>
            <w:r>
              <w:rPr>
                <w:rFonts w:ascii="Calibri"/>
                <w:sz w:val="16"/>
              </w:rPr>
              <w:t>35</w:t>
            </w:r>
          </w:p>
        </w:tc>
        <w:tc>
          <w:tcPr>
            <w:tcW w:w="1433" w:type="dxa"/>
            <w:tcBorders>
              <w:bottom w:val="single" w:sz="12" w:space="0" w:color="000000"/>
            </w:tcBorders>
          </w:tcPr>
          <w:p w:rsidR="00241742" w:rsidRDefault="00034149">
            <w:pPr>
              <w:pStyle w:val="TableParagraph"/>
              <w:spacing w:before="21"/>
              <w:ind w:left="122"/>
              <w:rPr>
                <w:rFonts w:ascii="Calibri"/>
                <w:sz w:val="16"/>
              </w:rPr>
            </w:pPr>
            <w:r>
              <w:rPr>
                <w:rFonts w:ascii="Calibri"/>
                <w:sz w:val="16"/>
              </w:rPr>
              <w:t>27-08-2018</w:t>
            </w:r>
          </w:p>
        </w:tc>
        <w:tc>
          <w:tcPr>
            <w:tcW w:w="3404" w:type="dxa"/>
            <w:tcBorders>
              <w:bottom w:val="single" w:sz="12" w:space="0" w:color="000000"/>
            </w:tcBorders>
          </w:tcPr>
          <w:p w:rsidR="00241742" w:rsidRDefault="00034149">
            <w:pPr>
              <w:pStyle w:val="TableParagraph"/>
              <w:spacing w:before="21"/>
              <w:ind w:left="124"/>
              <w:rPr>
                <w:rFonts w:ascii="Calibri"/>
                <w:sz w:val="16"/>
              </w:rPr>
            </w:pPr>
            <w:r>
              <w:rPr>
                <w:rFonts w:ascii="Calibri"/>
                <w:sz w:val="16"/>
              </w:rPr>
              <w:t>Introductie</w:t>
            </w:r>
          </w:p>
        </w:tc>
        <w:tc>
          <w:tcPr>
            <w:tcW w:w="3543" w:type="dxa"/>
            <w:tcBorders>
              <w:bottom w:val="single" w:sz="12" w:space="0" w:color="000000"/>
            </w:tcBorders>
          </w:tcPr>
          <w:p w:rsidR="00241742" w:rsidRDefault="00034149">
            <w:pPr>
              <w:pStyle w:val="TableParagraph"/>
              <w:spacing w:before="57" w:line="172" w:lineRule="auto"/>
              <w:ind w:left="122" w:right="1037"/>
              <w:rPr>
                <w:b/>
                <w:sz w:val="16"/>
              </w:rPr>
            </w:pPr>
            <w:r>
              <w:rPr>
                <w:b/>
                <w:color w:val="EC7C30"/>
                <w:sz w:val="16"/>
              </w:rPr>
              <w:t>Cijfers bekend herkansing eindportfolio</w:t>
            </w:r>
          </w:p>
        </w:tc>
      </w:tr>
      <w:tr w:rsidR="00241742">
        <w:trPr>
          <w:trHeight w:val="368"/>
        </w:trPr>
        <w:tc>
          <w:tcPr>
            <w:tcW w:w="852" w:type="dxa"/>
            <w:tcBorders>
              <w:top w:val="single" w:sz="12" w:space="0" w:color="000000"/>
            </w:tcBorders>
            <w:shd w:val="clear" w:color="auto" w:fill="9CC2E4"/>
          </w:tcPr>
          <w:p w:rsidR="00241742" w:rsidRDefault="00034149">
            <w:pPr>
              <w:pStyle w:val="TableParagraph"/>
              <w:spacing w:before="20"/>
              <w:ind w:right="103"/>
              <w:jc w:val="right"/>
              <w:rPr>
                <w:rFonts w:ascii="Calibri"/>
                <w:sz w:val="16"/>
              </w:rPr>
            </w:pPr>
            <w:r>
              <w:rPr>
                <w:rFonts w:ascii="Calibri"/>
                <w:sz w:val="16"/>
              </w:rPr>
              <w:t>36</w:t>
            </w:r>
          </w:p>
        </w:tc>
        <w:tc>
          <w:tcPr>
            <w:tcW w:w="1433" w:type="dxa"/>
            <w:tcBorders>
              <w:top w:val="single" w:sz="12" w:space="0" w:color="000000"/>
            </w:tcBorders>
          </w:tcPr>
          <w:p w:rsidR="00241742" w:rsidRDefault="00034149">
            <w:pPr>
              <w:pStyle w:val="TableParagraph"/>
              <w:spacing w:before="20"/>
              <w:ind w:left="122"/>
              <w:rPr>
                <w:rFonts w:ascii="Calibri"/>
                <w:sz w:val="16"/>
              </w:rPr>
            </w:pPr>
            <w:r>
              <w:rPr>
                <w:rFonts w:ascii="Calibri"/>
                <w:sz w:val="16"/>
              </w:rPr>
              <w:t>03-09-2018</w:t>
            </w:r>
          </w:p>
        </w:tc>
        <w:tc>
          <w:tcPr>
            <w:tcW w:w="3404" w:type="dxa"/>
            <w:tcBorders>
              <w:top w:val="single" w:sz="12" w:space="0" w:color="000000"/>
            </w:tcBorders>
          </w:tcPr>
          <w:p w:rsidR="00241742" w:rsidRDefault="00034149">
            <w:pPr>
              <w:pStyle w:val="TableParagraph"/>
              <w:spacing w:before="20"/>
              <w:ind w:left="124"/>
              <w:rPr>
                <w:rFonts w:ascii="Calibri"/>
                <w:sz w:val="16"/>
              </w:rPr>
            </w:pPr>
            <w:r>
              <w:rPr>
                <w:rFonts w:ascii="Calibri"/>
                <w:sz w:val="16"/>
              </w:rPr>
              <w:t>Lesweek 1</w:t>
            </w:r>
          </w:p>
        </w:tc>
        <w:tc>
          <w:tcPr>
            <w:tcW w:w="3543" w:type="dxa"/>
            <w:tcBorders>
              <w:top w:val="single" w:sz="12" w:space="0" w:color="000000"/>
            </w:tcBorders>
          </w:tcPr>
          <w:p w:rsidR="00241742" w:rsidRDefault="00034149">
            <w:pPr>
              <w:pStyle w:val="TableParagraph"/>
              <w:spacing w:before="11"/>
              <w:ind w:left="122"/>
              <w:rPr>
                <w:b/>
                <w:sz w:val="16"/>
              </w:rPr>
            </w:pPr>
            <w:r>
              <w:rPr>
                <w:b/>
                <w:sz w:val="16"/>
              </w:rPr>
              <w:t>Start blok 1 - 18/19</w:t>
            </w:r>
          </w:p>
        </w:tc>
      </w:tr>
    </w:tbl>
    <w:p w:rsidR="00241742" w:rsidRDefault="00241742">
      <w:pPr>
        <w:pStyle w:val="Plattetekst"/>
        <w:rPr>
          <w:rFonts w:ascii="Times New Roman"/>
          <w:sz w:val="20"/>
        </w:rPr>
      </w:pPr>
    </w:p>
    <w:p w:rsidR="00241742" w:rsidRDefault="00241742">
      <w:pPr>
        <w:pStyle w:val="Plattetekst"/>
        <w:spacing w:before="6"/>
        <w:rPr>
          <w:rFonts w:ascii="Times New Roman"/>
          <w:sz w:val="23"/>
        </w:rPr>
      </w:pPr>
    </w:p>
    <w:p w:rsidR="00241742" w:rsidRDefault="00034149">
      <w:pPr>
        <w:pStyle w:val="Kop5"/>
        <w:spacing w:before="101"/>
      </w:pPr>
      <w:r>
        <w:t>Herkansingen</w:t>
      </w:r>
    </w:p>
    <w:p w:rsidR="00241742" w:rsidRPr="00034149" w:rsidRDefault="00034149">
      <w:pPr>
        <w:pStyle w:val="Plattetekst"/>
        <w:spacing w:before="62" w:line="304" w:lineRule="auto"/>
        <w:ind w:left="1122" w:right="1168"/>
        <w:rPr>
          <w:lang w:val="nl-NL"/>
        </w:rPr>
      </w:pPr>
      <w:r w:rsidRPr="00034149">
        <w:rPr>
          <w:lang w:val="nl-NL"/>
        </w:rPr>
        <w:t>De student heeft per toets de mogelijkheid tot 1 herkansing in het jaar. De inleverdata voor de herkansingen staan aangegeven in bovenstaand schema.</w:t>
      </w:r>
    </w:p>
    <w:p w:rsidR="00241742" w:rsidRPr="00034149" w:rsidRDefault="00241742">
      <w:pPr>
        <w:pStyle w:val="Plattetekst"/>
        <w:spacing w:before="4"/>
        <w:rPr>
          <w:sz w:val="23"/>
          <w:lang w:val="nl-NL"/>
        </w:rPr>
      </w:pPr>
    </w:p>
    <w:p w:rsidR="00241742" w:rsidRPr="00034149" w:rsidRDefault="00034149">
      <w:pPr>
        <w:pStyle w:val="Kop5"/>
        <w:spacing w:before="1"/>
        <w:rPr>
          <w:lang w:val="nl-NL"/>
        </w:rPr>
      </w:pPr>
      <w:r w:rsidRPr="00034149">
        <w:rPr>
          <w:lang w:val="nl-NL"/>
        </w:rPr>
        <w:t>Tot slot</w:t>
      </w:r>
    </w:p>
    <w:p w:rsidR="00241742" w:rsidRPr="00034149" w:rsidRDefault="00034149">
      <w:pPr>
        <w:pStyle w:val="Plattetekst"/>
        <w:spacing w:before="59" w:line="307" w:lineRule="auto"/>
        <w:ind w:left="1122" w:right="748"/>
        <w:rPr>
          <w:lang w:val="nl-NL"/>
        </w:rPr>
      </w:pPr>
      <w:r w:rsidRPr="00034149">
        <w:rPr>
          <w:lang w:val="nl-NL"/>
        </w:rPr>
        <w:t>Het onderwijs examenreglement (OER) biedt de student de mogelijkheid om een beroep te doen op de examencommissie indien hij niet akkoord gaat met de beoordeling. De examencommissie stelt als regel dat er altijd eerst overleg is geweest met de beoordelende docent.</w:t>
      </w:r>
    </w:p>
    <w:p w:rsidR="00241742" w:rsidRPr="00034149" w:rsidRDefault="00241742">
      <w:pPr>
        <w:spacing w:line="307" w:lineRule="auto"/>
        <w:rPr>
          <w:lang w:val="nl-NL"/>
        </w:rPr>
        <w:sectPr w:rsidR="00241742" w:rsidRPr="00034149">
          <w:pgSz w:w="11910" w:h="16840"/>
          <w:pgMar w:top="1580" w:right="380" w:bottom="1120" w:left="580" w:header="0" w:footer="926" w:gutter="0"/>
          <w:cols w:space="708"/>
        </w:sectPr>
      </w:pPr>
    </w:p>
    <w:p w:rsidR="00241742" w:rsidRPr="00034149" w:rsidRDefault="00241742">
      <w:pPr>
        <w:pStyle w:val="Plattetekst"/>
        <w:rPr>
          <w:sz w:val="20"/>
          <w:lang w:val="nl-NL"/>
        </w:rPr>
      </w:pPr>
    </w:p>
    <w:p w:rsidR="00241742" w:rsidRPr="00034149" w:rsidRDefault="00241742">
      <w:pPr>
        <w:pStyle w:val="Plattetekst"/>
        <w:rPr>
          <w:sz w:val="20"/>
          <w:lang w:val="nl-NL"/>
        </w:rPr>
      </w:pPr>
    </w:p>
    <w:p w:rsidR="00241742" w:rsidRPr="00034149" w:rsidRDefault="00034149">
      <w:pPr>
        <w:pStyle w:val="Kop1"/>
        <w:tabs>
          <w:tab w:val="left" w:pos="3954"/>
        </w:tabs>
        <w:spacing w:before="237"/>
        <w:rPr>
          <w:lang w:val="nl-NL"/>
        </w:rPr>
      </w:pPr>
      <w:bookmarkStart w:id="24" w:name="_bookmark23"/>
      <w:bookmarkEnd w:id="24"/>
      <w:r w:rsidRPr="00034149">
        <w:rPr>
          <w:lang w:val="nl-NL"/>
        </w:rPr>
        <w:t>Hoofdstuk</w:t>
      </w:r>
      <w:r w:rsidRPr="00034149">
        <w:rPr>
          <w:spacing w:val="-4"/>
          <w:lang w:val="nl-NL"/>
        </w:rPr>
        <w:t xml:space="preserve"> </w:t>
      </w:r>
      <w:r w:rsidRPr="00034149">
        <w:rPr>
          <w:lang w:val="nl-NL"/>
        </w:rPr>
        <w:t>5:</w:t>
      </w:r>
      <w:r w:rsidRPr="00034149">
        <w:rPr>
          <w:lang w:val="nl-NL"/>
        </w:rPr>
        <w:tab/>
        <w:t>Literatuur en</w:t>
      </w:r>
      <w:r w:rsidRPr="00034149">
        <w:rPr>
          <w:spacing w:val="-2"/>
          <w:lang w:val="nl-NL"/>
        </w:rPr>
        <w:t xml:space="preserve"> </w:t>
      </w:r>
      <w:r w:rsidRPr="00034149">
        <w:rPr>
          <w:lang w:val="nl-NL"/>
        </w:rPr>
        <w:t>materiaal</w:t>
      </w:r>
    </w:p>
    <w:p w:rsidR="00241742" w:rsidRPr="00034149" w:rsidRDefault="00241742">
      <w:pPr>
        <w:pStyle w:val="Plattetekst"/>
        <w:spacing w:before="10"/>
        <w:rPr>
          <w:b/>
          <w:sz w:val="23"/>
          <w:lang w:val="nl-NL"/>
        </w:rPr>
      </w:pPr>
    </w:p>
    <w:p w:rsidR="00241742" w:rsidRPr="00034149" w:rsidRDefault="00034149">
      <w:pPr>
        <w:pStyle w:val="Plattetekst"/>
        <w:ind w:left="1122"/>
        <w:rPr>
          <w:lang w:val="nl-NL"/>
        </w:rPr>
      </w:pPr>
      <w:r w:rsidRPr="00034149">
        <w:rPr>
          <w:lang w:val="nl-NL"/>
        </w:rPr>
        <w:t>Verplichte literatuur (3</w:t>
      </w:r>
      <w:r w:rsidRPr="00034149">
        <w:rPr>
          <w:position w:val="6"/>
          <w:sz w:val="12"/>
          <w:lang w:val="nl-NL"/>
        </w:rPr>
        <w:t xml:space="preserve">de </w:t>
      </w:r>
      <w:r w:rsidRPr="00034149">
        <w:rPr>
          <w:lang w:val="nl-NL"/>
        </w:rPr>
        <w:t>en 4</w:t>
      </w:r>
      <w:r w:rsidRPr="00034149">
        <w:rPr>
          <w:position w:val="6"/>
          <w:sz w:val="12"/>
          <w:lang w:val="nl-NL"/>
        </w:rPr>
        <w:t xml:space="preserve">de </w:t>
      </w:r>
      <w:r w:rsidRPr="00034149">
        <w:rPr>
          <w:lang w:val="nl-NL"/>
        </w:rPr>
        <w:t>jaar)</w:t>
      </w:r>
    </w:p>
    <w:p w:rsidR="00241742" w:rsidRPr="00034149" w:rsidRDefault="00034149">
      <w:pPr>
        <w:pStyle w:val="Lijstalinea"/>
        <w:numPr>
          <w:ilvl w:val="2"/>
          <w:numId w:val="19"/>
        </w:numPr>
        <w:tabs>
          <w:tab w:val="left" w:pos="1841"/>
          <w:tab w:val="left" w:pos="1842"/>
        </w:tabs>
        <w:rPr>
          <w:i/>
          <w:sz w:val="18"/>
          <w:lang w:val="nl-NL"/>
        </w:rPr>
      </w:pPr>
      <w:r w:rsidRPr="00034149">
        <w:rPr>
          <w:sz w:val="18"/>
          <w:lang w:val="nl-NL"/>
        </w:rPr>
        <w:t xml:space="preserve">Snellen, A. (2014). </w:t>
      </w:r>
      <w:r w:rsidRPr="00034149">
        <w:rPr>
          <w:i/>
          <w:sz w:val="18"/>
          <w:lang w:val="nl-NL"/>
        </w:rPr>
        <w:t>Basismodel voor methodisch hulpverlenen in het maatschappelijk</w:t>
      </w:r>
      <w:r w:rsidRPr="00034149">
        <w:rPr>
          <w:i/>
          <w:spacing w:val="-27"/>
          <w:sz w:val="18"/>
          <w:lang w:val="nl-NL"/>
        </w:rPr>
        <w:t xml:space="preserve"> </w:t>
      </w:r>
      <w:r w:rsidRPr="00034149">
        <w:rPr>
          <w:i/>
          <w:sz w:val="18"/>
          <w:lang w:val="nl-NL"/>
        </w:rPr>
        <w:t>werk.</w:t>
      </w:r>
    </w:p>
    <w:p w:rsidR="00241742" w:rsidRDefault="00034149">
      <w:pPr>
        <w:pStyle w:val="Plattetekst"/>
        <w:spacing w:before="58"/>
        <w:ind w:left="1842"/>
      </w:pPr>
      <w:r>
        <w:t>Bussum: Coutinho</w:t>
      </w:r>
    </w:p>
    <w:p w:rsidR="00241742" w:rsidRPr="00034149" w:rsidRDefault="00034149">
      <w:pPr>
        <w:pStyle w:val="Lijstalinea"/>
        <w:numPr>
          <w:ilvl w:val="2"/>
          <w:numId w:val="19"/>
        </w:numPr>
        <w:tabs>
          <w:tab w:val="left" w:pos="1841"/>
          <w:tab w:val="left" w:pos="1842"/>
        </w:tabs>
        <w:rPr>
          <w:i/>
          <w:sz w:val="18"/>
          <w:lang w:val="nl-NL"/>
        </w:rPr>
      </w:pPr>
      <w:r w:rsidRPr="00034149">
        <w:rPr>
          <w:sz w:val="18"/>
          <w:lang w:val="nl-NL"/>
        </w:rPr>
        <w:t xml:space="preserve">Scholte, M. (2007). </w:t>
      </w:r>
      <w:r w:rsidRPr="00034149">
        <w:rPr>
          <w:i/>
          <w:sz w:val="18"/>
          <w:lang w:val="nl-NL"/>
        </w:rPr>
        <w:t>Opgelet, systematisch signaleren in het maatschappelijk</w:t>
      </w:r>
      <w:r w:rsidRPr="00034149">
        <w:rPr>
          <w:i/>
          <w:spacing w:val="-19"/>
          <w:sz w:val="18"/>
          <w:lang w:val="nl-NL"/>
        </w:rPr>
        <w:t xml:space="preserve"> </w:t>
      </w:r>
      <w:r w:rsidRPr="00034149">
        <w:rPr>
          <w:i/>
          <w:sz w:val="18"/>
          <w:lang w:val="nl-NL"/>
        </w:rPr>
        <w:t>werk.</w:t>
      </w:r>
    </w:p>
    <w:p w:rsidR="00241742" w:rsidRDefault="00034149">
      <w:pPr>
        <w:pStyle w:val="Plattetekst"/>
        <w:spacing w:before="61"/>
        <w:ind w:left="1842"/>
      </w:pPr>
      <w:r>
        <w:t>Bussum: Coutiho</w:t>
      </w:r>
    </w:p>
    <w:p w:rsidR="00241742" w:rsidRDefault="00034149">
      <w:pPr>
        <w:pStyle w:val="Lijstalinea"/>
        <w:numPr>
          <w:ilvl w:val="2"/>
          <w:numId w:val="19"/>
        </w:numPr>
        <w:tabs>
          <w:tab w:val="left" w:pos="1841"/>
          <w:tab w:val="left" w:pos="1842"/>
        </w:tabs>
        <w:spacing w:before="59"/>
        <w:rPr>
          <w:sz w:val="18"/>
        </w:rPr>
      </w:pPr>
      <w:r w:rsidRPr="00034149">
        <w:rPr>
          <w:sz w:val="18"/>
          <w:lang w:val="nl-NL"/>
        </w:rPr>
        <w:t xml:space="preserve">Schermer,K . </w:t>
      </w:r>
      <w:r w:rsidRPr="00034149">
        <w:rPr>
          <w:i/>
          <w:sz w:val="18"/>
          <w:lang w:val="nl-NL"/>
        </w:rPr>
        <w:t>De organisatie als hulpmiddel</w:t>
      </w:r>
      <w:r w:rsidRPr="00034149">
        <w:rPr>
          <w:sz w:val="18"/>
          <w:lang w:val="nl-NL"/>
        </w:rPr>
        <w:t xml:space="preserve">. </w:t>
      </w:r>
      <w:r>
        <w:rPr>
          <w:sz w:val="18"/>
        </w:rPr>
        <w:t>Houten: Bohn Stafleu van</w:t>
      </w:r>
      <w:r>
        <w:rPr>
          <w:spacing w:val="-16"/>
          <w:sz w:val="18"/>
        </w:rPr>
        <w:t xml:space="preserve"> </w:t>
      </w:r>
      <w:r>
        <w:rPr>
          <w:sz w:val="18"/>
        </w:rPr>
        <w:t>Loghum</w:t>
      </w:r>
    </w:p>
    <w:p w:rsidR="00241742" w:rsidRDefault="00241742">
      <w:pPr>
        <w:pStyle w:val="Plattetekst"/>
        <w:spacing w:before="1"/>
        <w:rPr>
          <w:sz w:val="28"/>
        </w:rPr>
      </w:pPr>
    </w:p>
    <w:p w:rsidR="00241742" w:rsidRPr="00034149" w:rsidRDefault="00034149">
      <w:pPr>
        <w:pStyle w:val="Plattetekst"/>
        <w:ind w:left="1122"/>
        <w:rPr>
          <w:lang w:val="nl-NL"/>
        </w:rPr>
      </w:pPr>
      <w:r w:rsidRPr="00034149">
        <w:rPr>
          <w:lang w:val="nl-NL"/>
        </w:rPr>
        <w:t>Verplichte Literatuur (1</w:t>
      </w:r>
      <w:r w:rsidRPr="00034149">
        <w:rPr>
          <w:position w:val="6"/>
          <w:sz w:val="12"/>
          <w:lang w:val="nl-NL"/>
        </w:rPr>
        <w:t xml:space="preserve">ste </w:t>
      </w:r>
      <w:r w:rsidRPr="00034149">
        <w:rPr>
          <w:lang w:val="nl-NL"/>
        </w:rPr>
        <w:t>en 2</w:t>
      </w:r>
      <w:r w:rsidRPr="00034149">
        <w:rPr>
          <w:position w:val="6"/>
          <w:sz w:val="12"/>
          <w:lang w:val="nl-NL"/>
        </w:rPr>
        <w:t xml:space="preserve">de </w:t>
      </w:r>
      <w:r w:rsidRPr="00034149">
        <w:rPr>
          <w:lang w:val="nl-NL"/>
        </w:rPr>
        <w:t>jaar)</w:t>
      </w:r>
    </w:p>
    <w:p w:rsidR="00241742" w:rsidRDefault="00034149">
      <w:pPr>
        <w:pStyle w:val="Lijstalinea"/>
        <w:numPr>
          <w:ilvl w:val="2"/>
          <w:numId w:val="19"/>
        </w:numPr>
        <w:tabs>
          <w:tab w:val="left" w:pos="1841"/>
          <w:tab w:val="left" w:pos="1842"/>
        </w:tabs>
        <w:spacing w:before="60" w:line="304" w:lineRule="auto"/>
        <w:ind w:right="1190"/>
        <w:rPr>
          <w:sz w:val="18"/>
        </w:rPr>
      </w:pPr>
      <w:r w:rsidRPr="00034149">
        <w:rPr>
          <w:sz w:val="18"/>
          <w:lang w:val="nl-NL"/>
        </w:rPr>
        <w:t xml:space="preserve">Mönnink, H. de (2005). </w:t>
      </w:r>
      <w:r w:rsidRPr="00034149">
        <w:rPr>
          <w:i/>
          <w:sz w:val="18"/>
          <w:lang w:val="nl-NL"/>
        </w:rPr>
        <w:t xml:space="preserve">De gereedschapskist van de maatschappelijk werker. </w:t>
      </w:r>
      <w:r>
        <w:rPr>
          <w:sz w:val="18"/>
        </w:rPr>
        <w:t>Maarsen: Elzevier</w:t>
      </w:r>
    </w:p>
    <w:p w:rsidR="00241742" w:rsidRPr="00034149" w:rsidRDefault="00034149">
      <w:pPr>
        <w:pStyle w:val="Lijstalinea"/>
        <w:numPr>
          <w:ilvl w:val="2"/>
          <w:numId w:val="19"/>
        </w:numPr>
        <w:tabs>
          <w:tab w:val="left" w:pos="1841"/>
          <w:tab w:val="left" w:pos="1842"/>
        </w:tabs>
        <w:spacing w:before="4"/>
        <w:rPr>
          <w:sz w:val="18"/>
          <w:lang w:val="nl-NL"/>
        </w:rPr>
      </w:pPr>
      <w:r w:rsidRPr="00034149">
        <w:rPr>
          <w:sz w:val="18"/>
          <w:lang w:val="nl-NL"/>
        </w:rPr>
        <w:t>Alblas, G. 2010). Inleiding groepsdynamica. Houten: Noordhoff</w:t>
      </w:r>
      <w:r w:rsidRPr="00034149">
        <w:rPr>
          <w:spacing w:val="-14"/>
          <w:sz w:val="18"/>
          <w:lang w:val="nl-NL"/>
        </w:rPr>
        <w:t xml:space="preserve"> </w:t>
      </w:r>
      <w:r w:rsidRPr="00034149">
        <w:rPr>
          <w:sz w:val="18"/>
          <w:lang w:val="nl-NL"/>
        </w:rPr>
        <w:t>Uitgevers</w:t>
      </w:r>
    </w:p>
    <w:p w:rsidR="00241742" w:rsidRDefault="00034149">
      <w:pPr>
        <w:pStyle w:val="Lijstalinea"/>
        <w:numPr>
          <w:ilvl w:val="2"/>
          <w:numId w:val="19"/>
        </w:numPr>
        <w:tabs>
          <w:tab w:val="left" w:pos="1841"/>
          <w:tab w:val="left" w:pos="1842"/>
        </w:tabs>
        <w:spacing w:before="58"/>
        <w:rPr>
          <w:sz w:val="18"/>
        </w:rPr>
      </w:pPr>
      <w:r w:rsidRPr="00034149">
        <w:rPr>
          <w:sz w:val="18"/>
          <w:lang w:val="nl-NL"/>
        </w:rPr>
        <w:t xml:space="preserve">NVMW (2006). </w:t>
      </w:r>
      <w:r w:rsidRPr="00034149">
        <w:rPr>
          <w:i/>
          <w:sz w:val="18"/>
          <w:lang w:val="nl-NL"/>
        </w:rPr>
        <w:t>Beroepsprofiel van de maatschappelijk werker</w:t>
      </w:r>
      <w:r w:rsidRPr="00034149">
        <w:rPr>
          <w:sz w:val="18"/>
          <w:lang w:val="nl-NL"/>
        </w:rPr>
        <w:t xml:space="preserve">. </w:t>
      </w:r>
      <w:r>
        <w:rPr>
          <w:sz w:val="18"/>
        </w:rPr>
        <w:t>Utrecht:</w:t>
      </w:r>
      <w:r>
        <w:rPr>
          <w:spacing w:val="-15"/>
          <w:sz w:val="18"/>
        </w:rPr>
        <w:t xml:space="preserve"> </w:t>
      </w:r>
      <w:r>
        <w:rPr>
          <w:sz w:val="18"/>
        </w:rPr>
        <w:t>Anraad.</w:t>
      </w:r>
    </w:p>
    <w:p w:rsidR="00241742" w:rsidRDefault="00034149">
      <w:pPr>
        <w:pStyle w:val="Lijstalinea"/>
        <w:numPr>
          <w:ilvl w:val="2"/>
          <w:numId w:val="19"/>
        </w:numPr>
        <w:tabs>
          <w:tab w:val="left" w:pos="1841"/>
          <w:tab w:val="left" w:pos="1842"/>
        </w:tabs>
        <w:spacing w:before="60"/>
        <w:rPr>
          <w:sz w:val="18"/>
        </w:rPr>
      </w:pPr>
      <w:r w:rsidRPr="00034149">
        <w:rPr>
          <w:sz w:val="18"/>
          <w:lang w:val="nl-NL"/>
        </w:rPr>
        <w:t xml:space="preserve">NVMW (2006). </w:t>
      </w:r>
      <w:r w:rsidRPr="00034149">
        <w:rPr>
          <w:i/>
          <w:sz w:val="18"/>
          <w:lang w:val="nl-NL"/>
        </w:rPr>
        <w:t>Beroepscode voor de maatschappelijk werker</w:t>
      </w:r>
      <w:r w:rsidRPr="00034149">
        <w:rPr>
          <w:sz w:val="18"/>
          <w:lang w:val="nl-NL"/>
        </w:rPr>
        <w:t xml:space="preserve">. </w:t>
      </w:r>
      <w:r>
        <w:rPr>
          <w:sz w:val="18"/>
        </w:rPr>
        <w:t>Utrecht:</w:t>
      </w:r>
      <w:r>
        <w:rPr>
          <w:spacing w:val="-17"/>
          <w:sz w:val="18"/>
        </w:rPr>
        <w:t xml:space="preserve"> </w:t>
      </w:r>
      <w:r>
        <w:rPr>
          <w:sz w:val="18"/>
        </w:rPr>
        <w:t>Anraad</w:t>
      </w:r>
    </w:p>
    <w:p w:rsidR="00241742" w:rsidRDefault="00241742">
      <w:pPr>
        <w:pStyle w:val="Plattetekst"/>
        <w:spacing w:before="11"/>
        <w:rPr>
          <w:sz w:val="27"/>
        </w:rPr>
      </w:pPr>
    </w:p>
    <w:p w:rsidR="00241742" w:rsidRDefault="00034149">
      <w:pPr>
        <w:pStyle w:val="Plattetekst"/>
        <w:ind w:left="1122"/>
      </w:pPr>
      <w:r>
        <w:t>Aanbevolen literatuur</w:t>
      </w:r>
    </w:p>
    <w:p w:rsidR="00241742" w:rsidRDefault="00034149">
      <w:pPr>
        <w:pStyle w:val="Lijstalinea"/>
        <w:numPr>
          <w:ilvl w:val="2"/>
          <w:numId w:val="19"/>
        </w:numPr>
        <w:tabs>
          <w:tab w:val="left" w:pos="1841"/>
          <w:tab w:val="left" w:pos="1842"/>
        </w:tabs>
        <w:spacing w:line="304" w:lineRule="auto"/>
        <w:ind w:right="1113"/>
        <w:rPr>
          <w:i/>
          <w:sz w:val="18"/>
        </w:rPr>
      </w:pPr>
      <w:r w:rsidRPr="00034149">
        <w:rPr>
          <w:sz w:val="18"/>
          <w:lang w:val="nl-NL"/>
        </w:rPr>
        <w:t xml:space="preserve">Klaase, F. (2004). </w:t>
      </w:r>
      <w:r w:rsidRPr="00034149">
        <w:rPr>
          <w:i/>
          <w:sz w:val="18"/>
          <w:lang w:val="nl-NL"/>
        </w:rPr>
        <w:t xml:space="preserve">Beroepsethiek voor Maatschappelijk Werk en Dienstverlening. </w:t>
      </w:r>
      <w:r>
        <w:rPr>
          <w:sz w:val="18"/>
        </w:rPr>
        <w:t>Baarn: Hb</w:t>
      </w:r>
      <w:r>
        <w:rPr>
          <w:i/>
          <w:sz w:val="18"/>
        </w:rPr>
        <w:t>uitgevers</w:t>
      </w:r>
    </w:p>
    <w:p w:rsidR="00241742" w:rsidRDefault="00034149">
      <w:pPr>
        <w:pStyle w:val="Lijstalinea"/>
        <w:numPr>
          <w:ilvl w:val="2"/>
          <w:numId w:val="19"/>
        </w:numPr>
        <w:tabs>
          <w:tab w:val="left" w:pos="1841"/>
          <w:tab w:val="left" w:pos="1842"/>
        </w:tabs>
        <w:spacing w:before="1"/>
        <w:rPr>
          <w:sz w:val="18"/>
        </w:rPr>
      </w:pPr>
      <w:r w:rsidRPr="00034149">
        <w:rPr>
          <w:sz w:val="18"/>
          <w:lang w:val="nl-NL"/>
        </w:rPr>
        <w:t xml:space="preserve">Tonkens, E. (2008). </w:t>
      </w:r>
      <w:r w:rsidRPr="00034149">
        <w:rPr>
          <w:i/>
          <w:sz w:val="18"/>
          <w:lang w:val="nl-NL"/>
        </w:rPr>
        <w:t xml:space="preserve">Mondige burgers, getemde professionals. </w:t>
      </w:r>
      <w:r>
        <w:rPr>
          <w:sz w:val="18"/>
        </w:rPr>
        <w:t>Amsterdam: Van</w:t>
      </w:r>
      <w:r>
        <w:rPr>
          <w:spacing w:val="-16"/>
          <w:sz w:val="18"/>
        </w:rPr>
        <w:t xml:space="preserve"> </w:t>
      </w:r>
      <w:r>
        <w:rPr>
          <w:sz w:val="18"/>
        </w:rPr>
        <w:t>Gennep</w:t>
      </w:r>
    </w:p>
    <w:p w:rsidR="00241742" w:rsidRPr="00034149" w:rsidRDefault="00034149">
      <w:pPr>
        <w:pStyle w:val="Lijstalinea"/>
        <w:numPr>
          <w:ilvl w:val="2"/>
          <w:numId w:val="19"/>
        </w:numPr>
        <w:tabs>
          <w:tab w:val="left" w:pos="1841"/>
          <w:tab w:val="left" w:pos="1842"/>
        </w:tabs>
        <w:spacing w:before="60"/>
        <w:rPr>
          <w:sz w:val="18"/>
          <w:lang w:val="nl-NL"/>
        </w:rPr>
      </w:pPr>
      <w:r w:rsidRPr="00034149">
        <w:rPr>
          <w:sz w:val="18"/>
          <w:lang w:val="nl-NL"/>
        </w:rPr>
        <w:t xml:space="preserve">Sprinkhuizen, A. (2012). </w:t>
      </w:r>
      <w:r w:rsidRPr="00034149">
        <w:rPr>
          <w:i/>
          <w:sz w:val="18"/>
          <w:lang w:val="nl-NL"/>
        </w:rPr>
        <w:t>De sociale kwestie hervat</w:t>
      </w:r>
      <w:r w:rsidRPr="00034149">
        <w:rPr>
          <w:sz w:val="18"/>
          <w:lang w:val="nl-NL"/>
        </w:rPr>
        <w:t>.Houten:</w:t>
      </w:r>
      <w:r w:rsidRPr="00034149">
        <w:rPr>
          <w:spacing w:val="-13"/>
          <w:sz w:val="18"/>
          <w:lang w:val="nl-NL"/>
        </w:rPr>
        <w:t xml:space="preserve"> </w:t>
      </w:r>
      <w:r w:rsidRPr="00034149">
        <w:rPr>
          <w:sz w:val="18"/>
          <w:lang w:val="nl-NL"/>
        </w:rPr>
        <w:t>BSL</w:t>
      </w:r>
    </w:p>
    <w:p w:rsidR="00241742" w:rsidRPr="00034149" w:rsidRDefault="00241742">
      <w:pPr>
        <w:pStyle w:val="Plattetekst"/>
        <w:rPr>
          <w:sz w:val="22"/>
          <w:lang w:val="nl-NL"/>
        </w:rPr>
      </w:pPr>
    </w:p>
    <w:p w:rsidR="00241742" w:rsidRPr="00034149" w:rsidRDefault="00241742">
      <w:pPr>
        <w:pStyle w:val="Plattetekst"/>
        <w:rPr>
          <w:sz w:val="22"/>
          <w:lang w:val="nl-NL"/>
        </w:rPr>
      </w:pPr>
    </w:p>
    <w:p w:rsidR="00241742" w:rsidRPr="00034149" w:rsidRDefault="00241742">
      <w:pPr>
        <w:pStyle w:val="Plattetekst"/>
        <w:spacing w:before="1"/>
        <w:rPr>
          <w:sz w:val="30"/>
          <w:lang w:val="nl-NL"/>
        </w:rPr>
      </w:pPr>
    </w:p>
    <w:p w:rsidR="00241742" w:rsidRPr="00034149" w:rsidRDefault="00034149">
      <w:pPr>
        <w:pStyle w:val="Kop5"/>
        <w:rPr>
          <w:lang w:val="nl-NL"/>
        </w:rPr>
      </w:pPr>
      <w:r w:rsidRPr="00034149">
        <w:rPr>
          <w:lang w:val="nl-NL"/>
        </w:rPr>
        <w:t>Studie aanwijzingen</w:t>
      </w:r>
    </w:p>
    <w:p w:rsidR="00241742" w:rsidRPr="00034149" w:rsidRDefault="00241742">
      <w:pPr>
        <w:pStyle w:val="Plattetekst"/>
        <w:spacing w:before="1"/>
        <w:rPr>
          <w:b/>
          <w:sz w:val="28"/>
          <w:lang w:val="nl-NL"/>
        </w:rPr>
      </w:pPr>
    </w:p>
    <w:p w:rsidR="00241742" w:rsidRPr="00034149" w:rsidRDefault="00034149">
      <w:pPr>
        <w:pStyle w:val="Plattetekst"/>
        <w:spacing w:line="307" w:lineRule="auto"/>
        <w:ind w:left="1122" w:right="1162"/>
        <w:rPr>
          <w:lang w:val="nl-NL"/>
        </w:rPr>
      </w:pPr>
      <w:r w:rsidRPr="00034149">
        <w:rPr>
          <w:lang w:val="nl-NL"/>
        </w:rPr>
        <w:t>De literatuurlijst, het overzicht van het programma en de uitgewerkte lessen op de digitale site MijnHvA geven aan wat er per college gelezen moet worden.</w:t>
      </w:r>
    </w:p>
    <w:p w:rsidR="00241742" w:rsidRPr="00034149" w:rsidRDefault="00241742">
      <w:pPr>
        <w:spacing w:line="307" w:lineRule="auto"/>
        <w:rPr>
          <w:lang w:val="nl-NL"/>
        </w:rPr>
        <w:sectPr w:rsidR="00241742" w:rsidRPr="00034149">
          <w:pgSz w:w="11910" w:h="16840"/>
          <w:pgMar w:top="1580" w:right="380" w:bottom="1220" w:left="580" w:header="0" w:footer="926" w:gutter="0"/>
          <w:cols w:space="708"/>
        </w:sectPr>
      </w:pPr>
    </w:p>
    <w:p w:rsidR="00241742" w:rsidRPr="00034149" w:rsidRDefault="00034149">
      <w:pPr>
        <w:pStyle w:val="Kop1"/>
        <w:rPr>
          <w:lang w:val="nl-NL"/>
        </w:rPr>
      </w:pPr>
      <w:bookmarkStart w:id="25" w:name="_bookmark24"/>
      <w:bookmarkEnd w:id="25"/>
      <w:r w:rsidRPr="00034149">
        <w:rPr>
          <w:lang w:val="nl-NL"/>
        </w:rPr>
        <w:lastRenderedPageBreak/>
        <w:t>Bijlage 1:</w:t>
      </w:r>
      <w:r w:rsidRPr="00034149">
        <w:rPr>
          <w:spacing w:val="54"/>
          <w:lang w:val="nl-NL"/>
        </w:rPr>
        <w:t xml:space="preserve"> </w:t>
      </w:r>
      <w:r w:rsidRPr="00034149">
        <w:rPr>
          <w:lang w:val="nl-NL"/>
        </w:rPr>
        <w:t>Regelingen</w:t>
      </w:r>
    </w:p>
    <w:p w:rsidR="00241742" w:rsidRPr="00034149" w:rsidRDefault="00241742">
      <w:pPr>
        <w:pStyle w:val="Plattetekst"/>
        <w:spacing w:before="3"/>
        <w:rPr>
          <w:b/>
          <w:sz w:val="38"/>
          <w:lang w:val="nl-NL"/>
        </w:rPr>
      </w:pPr>
    </w:p>
    <w:p w:rsidR="00241742" w:rsidRPr="00034149" w:rsidRDefault="00034149">
      <w:pPr>
        <w:pStyle w:val="Kop5"/>
        <w:rPr>
          <w:lang w:val="nl-NL"/>
        </w:rPr>
      </w:pPr>
      <w:r w:rsidRPr="00034149">
        <w:rPr>
          <w:lang w:val="nl-NL"/>
        </w:rPr>
        <w:t>Inleiding</w:t>
      </w:r>
    </w:p>
    <w:p w:rsidR="00241742" w:rsidRPr="00034149" w:rsidRDefault="00034149">
      <w:pPr>
        <w:pStyle w:val="Plattetekst"/>
        <w:spacing w:before="31" w:line="276" w:lineRule="auto"/>
        <w:ind w:left="1122" w:right="918"/>
        <w:rPr>
          <w:lang w:val="nl-NL"/>
        </w:rPr>
      </w:pPr>
      <w:r w:rsidRPr="00034149">
        <w:rPr>
          <w:lang w:val="nl-NL"/>
        </w:rPr>
        <w:t>Tijdens het praktijkjaar wordt de student door de praktijkbegeleider, praktijkdocent en supervisor begeleid en beoordeeld.</w:t>
      </w:r>
    </w:p>
    <w:p w:rsidR="00241742" w:rsidRPr="00034149" w:rsidRDefault="00034149">
      <w:pPr>
        <w:pStyle w:val="Plattetekst"/>
        <w:spacing w:before="1" w:line="276" w:lineRule="auto"/>
        <w:ind w:left="1122" w:right="1535"/>
        <w:rPr>
          <w:lang w:val="nl-NL"/>
        </w:rPr>
      </w:pPr>
      <w:r w:rsidRPr="00034149">
        <w:rPr>
          <w:lang w:val="nl-NL"/>
        </w:rPr>
        <w:t>De praktijkdocent als vertegenwoordiger van de opleiding bewaakt de zorgvuldigheid van beoordelingsprocedures en heeft de eindverantwoordelijkheid voor de beoordelingen heeft.</w:t>
      </w:r>
    </w:p>
    <w:p w:rsidR="00241742" w:rsidRPr="00034149" w:rsidRDefault="00034149">
      <w:pPr>
        <w:pStyle w:val="Plattetekst"/>
        <w:spacing w:before="1" w:line="276" w:lineRule="auto"/>
        <w:ind w:left="1122" w:right="855"/>
        <w:rPr>
          <w:lang w:val="nl-NL"/>
        </w:rPr>
      </w:pPr>
      <w:r w:rsidRPr="00034149">
        <w:rPr>
          <w:lang w:val="nl-NL"/>
        </w:rPr>
        <w:t>Een beoordelingsprotocol omschrijft heldere, toetsbare leerdoelen en procedures die aansluiten bij de fase van het praktijkjaar. Van de beschreven procedures kan in overleg met en na goedkeuring door alle relevante partijen worden afgeweken. Het beoordelingsprotocol stelt de partijen in staat in ‘beroep’ te gaan. Voor de student is de formele beroepsprocedure geregeld in het studentenstatuut van de Hogeschool van Amsterdam. Vanzelfsprekend kan de student bij een ‘conflict’ bemiddeling vragen bij de teamleider en/of stage coördinator van het praktijkjaar. Voor praktijkbegeleiders bestaat geen formele beroepsprocedure. Zij kunnen ook de teamleider vragen te bemiddelen.</w:t>
      </w:r>
    </w:p>
    <w:p w:rsidR="00241742" w:rsidRPr="00034149" w:rsidRDefault="00241742">
      <w:pPr>
        <w:pStyle w:val="Plattetekst"/>
        <w:spacing w:before="8"/>
        <w:rPr>
          <w:sz w:val="20"/>
          <w:lang w:val="nl-NL"/>
        </w:rPr>
      </w:pPr>
    </w:p>
    <w:p w:rsidR="00241742" w:rsidRPr="00034149" w:rsidRDefault="00034149">
      <w:pPr>
        <w:pStyle w:val="Kop5"/>
        <w:rPr>
          <w:lang w:val="nl-NL"/>
        </w:rPr>
      </w:pPr>
      <w:r w:rsidRPr="00034149">
        <w:rPr>
          <w:lang w:val="nl-NL"/>
        </w:rPr>
        <w:t>Leiding in de beoordelingsgesprekken</w:t>
      </w:r>
    </w:p>
    <w:p w:rsidR="00241742" w:rsidRPr="00034149" w:rsidRDefault="00034149">
      <w:pPr>
        <w:pStyle w:val="Plattetekst"/>
        <w:spacing w:before="33" w:line="276" w:lineRule="auto"/>
        <w:ind w:left="1122" w:right="812"/>
        <w:rPr>
          <w:lang w:val="nl-NL"/>
        </w:rPr>
      </w:pPr>
      <w:r w:rsidRPr="00034149">
        <w:rPr>
          <w:lang w:val="nl-NL"/>
        </w:rPr>
        <w:t>In de gesprekken met de praktijkbegeleider en de student heeft de student een leidende rol. De praktijkdocent houdt voor elke student een dossier bij en zorgt ervoor dat de beoordelingen op tijd worden ingevoerd.</w:t>
      </w:r>
    </w:p>
    <w:p w:rsidR="00241742" w:rsidRPr="00034149" w:rsidRDefault="00241742">
      <w:pPr>
        <w:pStyle w:val="Plattetekst"/>
        <w:spacing w:before="8"/>
        <w:rPr>
          <w:sz w:val="20"/>
          <w:lang w:val="nl-NL"/>
        </w:rPr>
      </w:pPr>
    </w:p>
    <w:p w:rsidR="00241742" w:rsidRPr="00034149" w:rsidRDefault="00034149">
      <w:pPr>
        <w:pStyle w:val="Kop5"/>
        <w:rPr>
          <w:lang w:val="nl-NL"/>
        </w:rPr>
      </w:pPr>
      <w:r w:rsidRPr="00034149">
        <w:rPr>
          <w:lang w:val="nl-NL"/>
        </w:rPr>
        <w:t>Voorbereiding op de beoordelingsgesprekken</w:t>
      </w:r>
    </w:p>
    <w:p w:rsidR="00241742" w:rsidRPr="00034149" w:rsidRDefault="00034149">
      <w:pPr>
        <w:pStyle w:val="Plattetekst"/>
        <w:spacing w:before="33" w:line="276" w:lineRule="auto"/>
        <w:ind w:left="1122" w:right="1051"/>
        <w:rPr>
          <w:lang w:val="nl-NL"/>
        </w:rPr>
      </w:pPr>
      <w:r w:rsidRPr="00034149">
        <w:rPr>
          <w:lang w:val="nl-NL"/>
        </w:rPr>
        <w:t>De praktijkbegeleider dient de beoordelingsgesprekken voor te bereiden door met de student de beoordeling vooraf te bespreken.</w:t>
      </w:r>
    </w:p>
    <w:p w:rsidR="00241742" w:rsidRPr="00034149" w:rsidRDefault="00241742">
      <w:pPr>
        <w:pStyle w:val="Plattetekst"/>
        <w:spacing w:before="7"/>
        <w:rPr>
          <w:sz w:val="20"/>
          <w:lang w:val="nl-NL"/>
        </w:rPr>
      </w:pPr>
    </w:p>
    <w:p w:rsidR="00241742" w:rsidRPr="00034149" w:rsidRDefault="00034149">
      <w:pPr>
        <w:pStyle w:val="Kop5"/>
        <w:rPr>
          <w:lang w:val="nl-NL"/>
        </w:rPr>
      </w:pPr>
      <w:r w:rsidRPr="00034149">
        <w:rPr>
          <w:lang w:val="nl-NL"/>
        </w:rPr>
        <w:t>Herkansingen</w:t>
      </w:r>
    </w:p>
    <w:p w:rsidR="00241742" w:rsidRPr="00034149" w:rsidRDefault="00034149">
      <w:pPr>
        <w:pStyle w:val="Plattetekst"/>
        <w:spacing w:before="34" w:line="276" w:lineRule="auto"/>
        <w:ind w:left="1122" w:right="773"/>
        <w:rPr>
          <w:lang w:val="nl-NL"/>
        </w:rPr>
      </w:pPr>
      <w:r w:rsidRPr="00034149">
        <w:rPr>
          <w:lang w:val="nl-NL"/>
        </w:rPr>
        <w:t xml:space="preserve">Bij een onvoldoende beoordeling van de verslaggeving van de student is herkansing, ook in de vorm van aanvullingen, mogelijk. Deze herkansing dient binnen </w:t>
      </w:r>
      <w:r w:rsidRPr="00034149">
        <w:rPr>
          <w:b/>
          <w:lang w:val="nl-NL"/>
        </w:rPr>
        <w:t xml:space="preserve">drie weken </w:t>
      </w:r>
      <w:r w:rsidRPr="00034149">
        <w:rPr>
          <w:lang w:val="nl-NL"/>
        </w:rPr>
        <w:t>plaats te vinden. Bij een onvoldoende beoordeling van de praktijk of bij de constatering dat zonder veranderingen bij de student een onvoldoende wordt voorspeld, met name bij de tussentijdse evaluatie, wordt een extra beoordelingsmoment afgesproken binnen een bij het leerproces van de student passende termijn. Eventueel is aan het eind van het praktijkjaar een herkansing in de vorm van een verlenging van de stage periode mogelijk. Bij een onvoldoende beoordeling van de praktijksupervisie wordt in overleg met praktijkbegeleider, praktijkdocent en student door de supervisor een traject uitgezet om de praktijksupervisie zo mogelijk tot een voldoende resultaat te</w:t>
      </w:r>
      <w:r w:rsidRPr="00034149">
        <w:rPr>
          <w:spacing w:val="-17"/>
          <w:lang w:val="nl-NL"/>
        </w:rPr>
        <w:t xml:space="preserve"> </w:t>
      </w:r>
      <w:r w:rsidRPr="00034149">
        <w:rPr>
          <w:lang w:val="nl-NL"/>
        </w:rPr>
        <w:t>brengen.</w:t>
      </w:r>
    </w:p>
    <w:p w:rsidR="00241742" w:rsidRPr="00034149" w:rsidRDefault="00241742">
      <w:pPr>
        <w:pStyle w:val="Plattetekst"/>
        <w:spacing w:before="10"/>
        <w:rPr>
          <w:sz w:val="20"/>
          <w:lang w:val="nl-NL"/>
        </w:rPr>
      </w:pPr>
    </w:p>
    <w:p w:rsidR="00241742" w:rsidRPr="00034149" w:rsidRDefault="00034149">
      <w:pPr>
        <w:pStyle w:val="Kop5"/>
        <w:rPr>
          <w:lang w:val="nl-NL"/>
        </w:rPr>
      </w:pPr>
      <w:r w:rsidRPr="00034149">
        <w:rPr>
          <w:lang w:val="nl-NL"/>
        </w:rPr>
        <w:t>Beroepsprocedure</w:t>
      </w:r>
    </w:p>
    <w:p w:rsidR="00241742" w:rsidRPr="00034149" w:rsidRDefault="00034149">
      <w:pPr>
        <w:pStyle w:val="Plattetekst"/>
        <w:spacing w:before="31" w:line="276" w:lineRule="auto"/>
        <w:ind w:left="1122" w:right="1120"/>
        <w:rPr>
          <w:lang w:val="nl-NL"/>
        </w:rPr>
      </w:pPr>
      <w:r w:rsidRPr="00034149">
        <w:rPr>
          <w:lang w:val="nl-NL"/>
        </w:rPr>
        <w:t>In het studentenstatuut is de beroepsprocedure geregeld. Voorafgaand aan deze formele beroepsmogelijkheid kan de student bemiddeling vragen bij de praktijkdocent of de teamleider.</w:t>
      </w:r>
    </w:p>
    <w:p w:rsidR="00241742" w:rsidRPr="00034149" w:rsidRDefault="00241742">
      <w:pPr>
        <w:pStyle w:val="Plattetekst"/>
        <w:spacing w:before="10"/>
        <w:rPr>
          <w:sz w:val="20"/>
          <w:lang w:val="nl-NL"/>
        </w:rPr>
      </w:pPr>
    </w:p>
    <w:p w:rsidR="00241742" w:rsidRPr="00034149" w:rsidRDefault="00034149">
      <w:pPr>
        <w:pStyle w:val="Kop5"/>
        <w:rPr>
          <w:lang w:val="nl-NL"/>
        </w:rPr>
      </w:pPr>
      <w:r w:rsidRPr="00034149">
        <w:rPr>
          <w:lang w:val="nl-NL"/>
        </w:rPr>
        <w:t>Vakantieregeling</w:t>
      </w:r>
    </w:p>
    <w:p w:rsidR="00241742" w:rsidRPr="00034149" w:rsidRDefault="00034149">
      <w:pPr>
        <w:pStyle w:val="Plattetekst"/>
        <w:spacing w:before="33" w:line="276" w:lineRule="auto"/>
        <w:ind w:left="1122" w:right="752"/>
        <w:rPr>
          <w:lang w:val="nl-NL"/>
        </w:rPr>
      </w:pPr>
      <w:r w:rsidRPr="00034149">
        <w:rPr>
          <w:lang w:val="nl-NL"/>
        </w:rPr>
        <w:t>De studenten hebben recht op totaal 12 vakantiedagen tijdens de 10 maanden, uitgezonderd vastgestelde feestdagen. In overleg met de praktijkbegeleider kan van deze data worden afgeweken. De student dient wel voldoende praktijkuren (= 1400 uren) te hebben volbracht binnen de 10 maanden. Periode loopt in principe van 1 september tot en met 1 juli.</w:t>
      </w:r>
    </w:p>
    <w:p w:rsidR="00241742" w:rsidRPr="00034149" w:rsidRDefault="00241742">
      <w:pPr>
        <w:pStyle w:val="Plattetekst"/>
        <w:spacing w:before="9"/>
        <w:rPr>
          <w:sz w:val="20"/>
          <w:lang w:val="nl-NL"/>
        </w:rPr>
      </w:pPr>
    </w:p>
    <w:p w:rsidR="00241742" w:rsidRPr="00034149" w:rsidRDefault="00034149">
      <w:pPr>
        <w:pStyle w:val="Kop5"/>
        <w:rPr>
          <w:lang w:val="nl-NL"/>
        </w:rPr>
      </w:pPr>
      <w:r w:rsidRPr="00034149">
        <w:rPr>
          <w:lang w:val="nl-NL"/>
        </w:rPr>
        <w:t>Veranderen van stageplaats in de loop van het derde jaar</w:t>
      </w:r>
    </w:p>
    <w:p w:rsidR="00241742" w:rsidRPr="00034149" w:rsidRDefault="00034149">
      <w:pPr>
        <w:pStyle w:val="Plattetekst"/>
        <w:spacing w:before="33" w:line="276" w:lineRule="auto"/>
        <w:ind w:left="1122" w:right="775"/>
        <w:rPr>
          <w:lang w:val="nl-NL"/>
        </w:rPr>
      </w:pPr>
      <w:r w:rsidRPr="00034149">
        <w:rPr>
          <w:lang w:val="nl-NL"/>
        </w:rPr>
        <w:t>Verandering van stageplek is in uitzonderlijke gevallen mogelijk. Wanneer de student van praktijkplek moet of wil veranderen, moet de student de redenen en omstandigheden die leiden tot het afbreken van de praktijk schriftelijk aan de praktijkdocent doorgeven. De praktijk kan pas afgebroken worden na overleg met de praktijkdocent en de praktijkbegeleider.</w:t>
      </w:r>
    </w:p>
    <w:p w:rsidR="00241742" w:rsidRPr="00034149" w:rsidRDefault="00241742">
      <w:pPr>
        <w:spacing w:line="276" w:lineRule="auto"/>
        <w:rPr>
          <w:lang w:val="nl-NL"/>
        </w:rPr>
        <w:sectPr w:rsidR="00241742" w:rsidRPr="00034149">
          <w:pgSz w:w="11910" w:h="16840"/>
          <w:pgMar w:top="1580" w:right="380" w:bottom="1220" w:left="580" w:header="0" w:footer="926" w:gutter="0"/>
          <w:cols w:space="708"/>
        </w:sectPr>
      </w:pPr>
    </w:p>
    <w:p w:rsidR="00241742" w:rsidRPr="00034149" w:rsidRDefault="00034149">
      <w:pPr>
        <w:pStyle w:val="Plattetekst"/>
        <w:spacing w:before="102" w:line="276" w:lineRule="auto"/>
        <w:ind w:left="1122" w:right="746"/>
        <w:rPr>
          <w:lang w:val="nl-NL"/>
        </w:rPr>
      </w:pPr>
      <w:r w:rsidRPr="00034149">
        <w:rPr>
          <w:lang w:val="nl-NL"/>
        </w:rPr>
        <w:lastRenderedPageBreak/>
        <w:t>Het veranderen van stageplek heeft consequenties voor studietempo en studiepunten. De student moet in overleg met de praktijkdocent een nieuw traject uitzetten, waarin onder andere fasering en afsluitende producten voor het nieuwe praktijkjaar worden vastgelegd. Dit nieuwe traject moet worden goedgekeurd door de praktijkdocent en praktijkbureau na overleg met de teamleider.</w:t>
      </w:r>
    </w:p>
    <w:p w:rsidR="00241742" w:rsidRPr="00034149" w:rsidRDefault="00241742">
      <w:pPr>
        <w:pStyle w:val="Plattetekst"/>
        <w:spacing w:before="8"/>
        <w:rPr>
          <w:sz w:val="20"/>
          <w:lang w:val="nl-NL"/>
        </w:rPr>
      </w:pPr>
    </w:p>
    <w:p w:rsidR="00241742" w:rsidRPr="00034149" w:rsidRDefault="00034149">
      <w:pPr>
        <w:pStyle w:val="Kop5"/>
        <w:spacing w:before="1"/>
        <w:rPr>
          <w:lang w:val="nl-NL"/>
        </w:rPr>
      </w:pPr>
      <w:r w:rsidRPr="00034149">
        <w:rPr>
          <w:lang w:val="nl-NL"/>
        </w:rPr>
        <w:t>Verzuim</w:t>
      </w:r>
    </w:p>
    <w:p w:rsidR="00241742" w:rsidRPr="00034149" w:rsidRDefault="00034149">
      <w:pPr>
        <w:pStyle w:val="Plattetekst"/>
        <w:spacing w:before="33" w:line="276" w:lineRule="auto"/>
        <w:ind w:left="1122" w:right="841"/>
        <w:rPr>
          <w:lang w:val="nl-NL"/>
        </w:rPr>
      </w:pPr>
      <w:r w:rsidRPr="00034149">
        <w:rPr>
          <w:lang w:val="nl-NL"/>
        </w:rPr>
        <w:t>Bij verzuim langer dan 16 werkdagen, wordt de einddatum van het praktijkjaar verschoven en wel in die zin dat alle dagen boventallig aan de periode gecompenseerd moeten worden. Deze regeling geldt voor het totale verzuim, zowel aaneengesloten als onderbroken. Wanneer er sprake is van meer dan 32 werkdagen verzuim, is overleg met de opleiding noodzakelijk.</w:t>
      </w:r>
    </w:p>
    <w:p w:rsidR="00241742" w:rsidRPr="00034149" w:rsidRDefault="00241742">
      <w:pPr>
        <w:pStyle w:val="Plattetekst"/>
        <w:spacing w:before="8"/>
        <w:rPr>
          <w:sz w:val="20"/>
          <w:lang w:val="nl-NL"/>
        </w:rPr>
      </w:pPr>
    </w:p>
    <w:p w:rsidR="00241742" w:rsidRPr="00034149" w:rsidRDefault="00034149">
      <w:pPr>
        <w:pStyle w:val="Kop5"/>
        <w:rPr>
          <w:lang w:val="nl-NL"/>
        </w:rPr>
      </w:pPr>
      <w:r w:rsidRPr="00034149">
        <w:rPr>
          <w:lang w:val="nl-NL"/>
        </w:rPr>
        <w:t>Onderwijsactiviteiten</w:t>
      </w:r>
    </w:p>
    <w:p w:rsidR="00241742" w:rsidRPr="00034149" w:rsidRDefault="00034149">
      <w:pPr>
        <w:pStyle w:val="Plattetekst"/>
        <w:spacing w:before="33" w:line="276" w:lineRule="auto"/>
        <w:ind w:left="1122" w:right="1008"/>
        <w:rPr>
          <w:lang w:val="nl-NL"/>
        </w:rPr>
      </w:pPr>
      <w:r w:rsidRPr="00034149">
        <w:rPr>
          <w:lang w:val="nl-NL"/>
        </w:rPr>
        <w:t>De student moet door de praktijkinstelling in staat worden gesteld om onderwijsactiviteiten te volgen zoals die zijn aangegeven in de praktijkgids. Voor andere onderwijsactiviteiten (herkansingen/toetsen uit voorgaande studiejaren) overlegt de student met de praktijkinstelling. Hier bij geldt het beginsel dat studenten in staat moeten zijn toetsen te maken. Verder geeft de praktijkinstelling gelegenheid aan de student om te werken aan zijn beroeps en onderwijsproducten tijdens de stageperiode. Deze activiteiten mogen vanzelfsprekend de studievoortgang binnen de praktijk niet hinderen. Men kan een richtlijn hanteren van 4 uur per week voor het kunnen werken aan beroeps en onderwijsproducten.</w:t>
      </w:r>
    </w:p>
    <w:p w:rsidR="00241742" w:rsidRPr="00034149" w:rsidRDefault="00241742">
      <w:pPr>
        <w:pStyle w:val="Plattetekst"/>
        <w:spacing w:before="8"/>
        <w:rPr>
          <w:sz w:val="20"/>
          <w:lang w:val="nl-NL"/>
        </w:rPr>
      </w:pPr>
    </w:p>
    <w:p w:rsidR="00241742" w:rsidRPr="00034149" w:rsidRDefault="00034149">
      <w:pPr>
        <w:pStyle w:val="Kop5"/>
        <w:rPr>
          <w:lang w:val="nl-NL"/>
        </w:rPr>
      </w:pPr>
      <w:r w:rsidRPr="00034149">
        <w:rPr>
          <w:lang w:val="nl-NL"/>
        </w:rPr>
        <w:t>WA-verzekering</w:t>
      </w:r>
    </w:p>
    <w:p w:rsidR="00241742" w:rsidRPr="00034149" w:rsidRDefault="00034149">
      <w:pPr>
        <w:pStyle w:val="Plattetekst"/>
        <w:spacing w:before="34" w:line="276" w:lineRule="auto"/>
        <w:ind w:left="1122" w:right="847"/>
        <w:rPr>
          <w:lang w:val="nl-NL"/>
        </w:rPr>
      </w:pPr>
      <w:r w:rsidRPr="00034149">
        <w:rPr>
          <w:lang w:val="nl-NL"/>
        </w:rPr>
        <w:t xml:space="preserve">Studenten verrichten tijdens de praktijk hun werkzaamheden onder verantwoordelijkheid van de stageverlenende instelling. Indien de student tijdens de praktijk onopzettelijk schade veroorzaakt aan derden (bijvoorbeeld cliënten of bezoekers) dan dekt de aansprakelijkheidsverzekering van de instelling deze schade, volgens verzekeringsvoorwaarden. Voor de schade tijdens de praktijkperiode veroorzaakt door de student aan de stageverlenende instelling is de Hogeschool van Amsterdam </w:t>
      </w:r>
      <w:r w:rsidRPr="00034149">
        <w:rPr>
          <w:b/>
          <w:lang w:val="nl-NL"/>
        </w:rPr>
        <w:t xml:space="preserve">niet </w:t>
      </w:r>
      <w:r w:rsidRPr="00034149">
        <w:rPr>
          <w:lang w:val="nl-NL"/>
        </w:rPr>
        <w:t>aansprakelijk. Voor zover er geen sprake is van verwijtbaar gedrag kan ook de betrokken student niet voor de schade verantwoordelijk worden gesteld.</w:t>
      </w:r>
    </w:p>
    <w:p w:rsidR="00241742" w:rsidRPr="00034149" w:rsidRDefault="00241742">
      <w:pPr>
        <w:pStyle w:val="Plattetekst"/>
        <w:spacing w:before="7"/>
        <w:rPr>
          <w:sz w:val="20"/>
          <w:lang w:val="nl-NL"/>
        </w:rPr>
      </w:pPr>
    </w:p>
    <w:p w:rsidR="00241742" w:rsidRPr="00034149" w:rsidRDefault="00034149">
      <w:pPr>
        <w:pStyle w:val="Plattetekst"/>
        <w:spacing w:line="276" w:lineRule="auto"/>
        <w:ind w:left="1122" w:right="1272"/>
        <w:rPr>
          <w:lang w:val="nl-NL"/>
        </w:rPr>
      </w:pPr>
      <w:r w:rsidRPr="00034149">
        <w:rPr>
          <w:lang w:val="nl-NL"/>
        </w:rPr>
        <w:t>N.B. Voor een afdekking van een aantal risico's is het in het algemeen raadzaam dat men een eigen ziektekosten-, ongevallen- en W.A.-verzekering afsluit.</w:t>
      </w:r>
    </w:p>
    <w:p w:rsidR="00241742" w:rsidRPr="00034149" w:rsidRDefault="00241742">
      <w:pPr>
        <w:spacing w:line="276" w:lineRule="auto"/>
        <w:rPr>
          <w:lang w:val="nl-NL"/>
        </w:rPr>
        <w:sectPr w:rsidR="00241742" w:rsidRPr="00034149">
          <w:pgSz w:w="11910" w:h="16840"/>
          <w:pgMar w:top="1580" w:right="380" w:bottom="1220" w:left="580" w:header="0" w:footer="926" w:gutter="0"/>
          <w:cols w:space="708"/>
        </w:sectPr>
      </w:pPr>
    </w:p>
    <w:p w:rsidR="00241742" w:rsidRPr="00034149" w:rsidRDefault="00241742">
      <w:pPr>
        <w:pStyle w:val="Plattetekst"/>
        <w:spacing w:before="8"/>
        <w:rPr>
          <w:sz w:val="21"/>
          <w:lang w:val="nl-NL"/>
        </w:rPr>
      </w:pPr>
    </w:p>
    <w:p w:rsidR="00241742" w:rsidRDefault="00034149">
      <w:pPr>
        <w:pStyle w:val="Kop1"/>
        <w:spacing w:before="100"/>
      </w:pPr>
      <w:bookmarkStart w:id="26" w:name="_bookmark25"/>
      <w:bookmarkEnd w:id="26"/>
      <w:r>
        <w:t>Bijlage 2: Competenties en eindkwalificaties</w:t>
      </w:r>
    </w:p>
    <w:p w:rsidR="00241742" w:rsidRDefault="00241742">
      <w:pPr>
        <w:pStyle w:val="Plattetekst"/>
        <w:spacing w:before="6"/>
        <w:rPr>
          <w:b/>
          <w:sz w:val="10"/>
        </w:rPr>
      </w:pPr>
    </w:p>
    <w:tbl>
      <w:tblPr>
        <w:tblStyle w:val="TableNormal"/>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2183"/>
        <w:gridCol w:w="4021"/>
        <w:gridCol w:w="1854"/>
      </w:tblGrid>
      <w:tr w:rsidR="00241742">
        <w:trPr>
          <w:trHeight w:val="894"/>
        </w:trPr>
        <w:tc>
          <w:tcPr>
            <w:tcW w:w="1486" w:type="dxa"/>
          </w:tcPr>
          <w:p w:rsidR="00241742" w:rsidRDefault="00241742">
            <w:pPr>
              <w:pStyle w:val="TableParagraph"/>
              <w:rPr>
                <w:b/>
                <w:sz w:val="19"/>
              </w:rPr>
            </w:pPr>
          </w:p>
          <w:p w:rsidR="00241742" w:rsidRDefault="00034149">
            <w:pPr>
              <w:pStyle w:val="TableParagraph"/>
              <w:ind w:left="316" w:right="43" w:hanging="248"/>
              <w:rPr>
                <w:b/>
                <w:sz w:val="18"/>
              </w:rPr>
            </w:pPr>
            <w:r>
              <w:rPr>
                <w:b/>
                <w:sz w:val="18"/>
              </w:rPr>
              <w:t>competentie- nummer</w:t>
            </w:r>
          </w:p>
        </w:tc>
        <w:tc>
          <w:tcPr>
            <w:tcW w:w="2183" w:type="dxa"/>
          </w:tcPr>
          <w:p w:rsidR="00241742" w:rsidRDefault="00241742">
            <w:pPr>
              <w:pStyle w:val="TableParagraph"/>
              <w:rPr>
                <w:b/>
                <w:sz w:val="19"/>
              </w:rPr>
            </w:pPr>
          </w:p>
          <w:p w:rsidR="00241742" w:rsidRDefault="00034149">
            <w:pPr>
              <w:pStyle w:val="TableParagraph"/>
              <w:ind w:left="594" w:right="55" w:hanging="512"/>
              <w:rPr>
                <w:b/>
                <w:sz w:val="18"/>
              </w:rPr>
            </w:pPr>
            <w:r>
              <w:rPr>
                <w:b/>
                <w:sz w:val="18"/>
              </w:rPr>
              <w:t>competentie inhoud MWD HvA</w:t>
            </w:r>
          </w:p>
        </w:tc>
        <w:tc>
          <w:tcPr>
            <w:tcW w:w="4021" w:type="dxa"/>
          </w:tcPr>
          <w:p w:rsidR="00241742" w:rsidRDefault="00241742">
            <w:pPr>
              <w:pStyle w:val="TableParagraph"/>
              <w:rPr>
                <w:b/>
                <w:sz w:val="19"/>
              </w:rPr>
            </w:pPr>
          </w:p>
          <w:p w:rsidR="00241742" w:rsidRDefault="00034149">
            <w:pPr>
              <w:pStyle w:val="TableParagraph"/>
              <w:ind w:left="867" w:right="689" w:hanging="154"/>
              <w:rPr>
                <w:b/>
                <w:sz w:val="18"/>
              </w:rPr>
            </w:pPr>
            <w:r>
              <w:rPr>
                <w:b/>
                <w:sz w:val="18"/>
              </w:rPr>
              <w:t>eindkwalificatie Landelijk opleidingsprofiel MWD</w:t>
            </w:r>
          </w:p>
        </w:tc>
        <w:tc>
          <w:tcPr>
            <w:tcW w:w="1854" w:type="dxa"/>
          </w:tcPr>
          <w:p w:rsidR="00241742" w:rsidRDefault="00034149">
            <w:pPr>
              <w:pStyle w:val="TableParagraph"/>
              <w:spacing w:before="121"/>
              <w:ind w:left="120" w:right="120" w:firstLine="3"/>
              <w:jc w:val="center"/>
              <w:rPr>
                <w:b/>
                <w:sz w:val="12"/>
              </w:rPr>
            </w:pPr>
            <w:r>
              <w:rPr>
                <w:b/>
                <w:sz w:val="18"/>
              </w:rPr>
              <w:t>nr        eindkwalificatie LOP</w:t>
            </w:r>
            <w:r>
              <w:rPr>
                <w:b/>
                <w:position w:val="6"/>
                <w:sz w:val="12"/>
              </w:rPr>
              <w:t>23</w:t>
            </w:r>
          </w:p>
        </w:tc>
      </w:tr>
      <w:tr w:rsidR="00241742">
        <w:trPr>
          <w:trHeight w:val="299"/>
        </w:trPr>
        <w:tc>
          <w:tcPr>
            <w:tcW w:w="1486" w:type="dxa"/>
            <w:vMerge w:val="restart"/>
            <w:tcBorders>
              <w:left w:val="single" w:sz="4" w:space="0" w:color="FF0000"/>
              <w:bottom w:val="single" w:sz="4" w:space="0" w:color="FF0000"/>
              <w:right w:val="single" w:sz="4" w:space="0" w:color="FF0000"/>
            </w:tcBorders>
            <w:shd w:val="clear" w:color="auto" w:fill="7E7E7E"/>
          </w:tcPr>
          <w:p w:rsidR="00241742" w:rsidRDefault="00241742">
            <w:pPr>
              <w:pStyle w:val="TableParagraph"/>
              <w:rPr>
                <w:b/>
              </w:rPr>
            </w:pPr>
          </w:p>
          <w:p w:rsidR="00241742" w:rsidRDefault="00241742">
            <w:pPr>
              <w:pStyle w:val="TableParagraph"/>
              <w:rPr>
                <w:b/>
              </w:rPr>
            </w:pPr>
          </w:p>
          <w:p w:rsidR="00241742" w:rsidRDefault="00241742">
            <w:pPr>
              <w:pStyle w:val="TableParagraph"/>
              <w:rPr>
                <w:b/>
              </w:rPr>
            </w:pPr>
          </w:p>
          <w:p w:rsidR="00241742" w:rsidRDefault="00034149">
            <w:pPr>
              <w:pStyle w:val="TableParagraph"/>
              <w:spacing w:before="171"/>
              <w:ind w:left="5"/>
              <w:jc w:val="center"/>
              <w:rPr>
                <w:b/>
                <w:sz w:val="18"/>
              </w:rPr>
            </w:pPr>
            <w:r>
              <w:rPr>
                <w:b/>
                <w:sz w:val="18"/>
              </w:rPr>
              <w:t>1</w:t>
            </w:r>
          </w:p>
        </w:tc>
        <w:tc>
          <w:tcPr>
            <w:tcW w:w="2183" w:type="dxa"/>
            <w:vMerge w:val="restart"/>
            <w:tcBorders>
              <w:left w:val="single" w:sz="4" w:space="0" w:color="FF0000"/>
              <w:bottom w:val="single" w:sz="4" w:space="0" w:color="FF0000"/>
              <w:right w:val="single" w:sz="4" w:space="0" w:color="FF0000"/>
            </w:tcBorders>
            <w:shd w:val="clear" w:color="auto" w:fill="7E7E7E"/>
          </w:tcPr>
          <w:p w:rsidR="00241742" w:rsidRPr="00034149" w:rsidRDefault="00241742">
            <w:pPr>
              <w:pStyle w:val="TableParagraph"/>
              <w:rPr>
                <w:b/>
                <w:lang w:val="nl-NL"/>
              </w:rPr>
            </w:pPr>
          </w:p>
          <w:p w:rsidR="00241742" w:rsidRPr="00034149" w:rsidRDefault="00241742">
            <w:pPr>
              <w:pStyle w:val="TableParagraph"/>
              <w:rPr>
                <w:b/>
                <w:sz w:val="31"/>
                <w:lang w:val="nl-NL"/>
              </w:rPr>
            </w:pPr>
          </w:p>
          <w:p w:rsidR="00241742" w:rsidRPr="00034149" w:rsidRDefault="00034149">
            <w:pPr>
              <w:pStyle w:val="TableParagraph"/>
              <w:ind w:left="107" w:right="98"/>
              <w:jc w:val="center"/>
              <w:rPr>
                <w:b/>
                <w:sz w:val="18"/>
                <w:lang w:val="nl-NL"/>
              </w:rPr>
            </w:pPr>
            <w:r w:rsidRPr="00034149">
              <w:rPr>
                <w:b/>
                <w:sz w:val="18"/>
                <w:lang w:val="nl-NL"/>
              </w:rPr>
              <w:t>Methodisch werken met individuen, gezinnen en groepen</w:t>
            </w:r>
          </w:p>
        </w:tc>
        <w:tc>
          <w:tcPr>
            <w:tcW w:w="4021" w:type="dxa"/>
            <w:tcBorders>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7" w:lineRule="exact"/>
              <w:ind w:left="68"/>
              <w:rPr>
                <w:sz w:val="18"/>
              </w:rPr>
            </w:pPr>
            <w:r>
              <w:rPr>
                <w:sz w:val="18"/>
              </w:rPr>
              <w:t>contact, samenwerken</w:t>
            </w:r>
          </w:p>
        </w:tc>
        <w:tc>
          <w:tcPr>
            <w:tcW w:w="1854" w:type="dxa"/>
            <w:tcBorders>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jc w:val="center"/>
              <w:rPr>
                <w:sz w:val="18"/>
              </w:rPr>
            </w:pPr>
            <w:r>
              <w:rPr>
                <w:sz w:val="18"/>
              </w:rPr>
              <w:t>1</w:t>
            </w:r>
          </w:p>
        </w:tc>
      </w:tr>
      <w:tr w:rsidR="00241742">
        <w:trPr>
          <w:trHeight w:val="302"/>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9" w:lineRule="exact"/>
              <w:ind w:left="68"/>
              <w:rPr>
                <w:sz w:val="18"/>
              </w:rPr>
            </w:pPr>
            <w:r>
              <w:rPr>
                <w:sz w:val="18"/>
              </w:rPr>
              <w:t>interculturele communicatie</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jc w:val="center"/>
              <w:rPr>
                <w:sz w:val="18"/>
              </w:rPr>
            </w:pPr>
            <w:r>
              <w:rPr>
                <w:sz w:val="18"/>
              </w:rPr>
              <w:t>9</w:t>
            </w:r>
          </w:p>
        </w:tc>
      </w:tr>
      <w:tr w:rsidR="00241742">
        <w:trPr>
          <w:trHeight w:val="299"/>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7" w:lineRule="exact"/>
              <w:ind w:left="68"/>
              <w:rPr>
                <w:sz w:val="18"/>
              </w:rPr>
            </w:pPr>
            <w:r>
              <w:rPr>
                <w:sz w:val="18"/>
              </w:rPr>
              <w:t>beeld probleem</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jc w:val="center"/>
              <w:rPr>
                <w:sz w:val="18"/>
              </w:rPr>
            </w:pPr>
            <w:r>
              <w:rPr>
                <w:sz w:val="18"/>
              </w:rPr>
              <w:t>2</w:t>
            </w:r>
          </w:p>
        </w:tc>
      </w:tr>
      <w:tr w:rsidR="00241742">
        <w:trPr>
          <w:trHeight w:val="299"/>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7" w:lineRule="exact"/>
              <w:ind w:left="68"/>
              <w:rPr>
                <w:sz w:val="18"/>
              </w:rPr>
            </w:pPr>
            <w:r>
              <w:rPr>
                <w:sz w:val="18"/>
              </w:rPr>
              <w:t>hulpverleningsplan maken</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jc w:val="center"/>
              <w:rPr>
                <w:sz w:val="18"/>
              </w:rPr>
            </w:pPr>
            <w:r>
              <w:rPr>
                <w:sz w:val="18"/>
              </w:rPr>
              <w:t>3</w:t>
            </w:r>
          </w:p>
        </w:tc>
      </w:tr>
      <w:tr w:rsidR="00241742">
        <w:trPr>
          <w:trHeight w:val="299"/>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7" w:lineRule="exact"/>
              <w:ind w:left="68"/>
              <w:rPr>
                <w:sz w:val="18"/>
              </w:rPr>
            </w:pPr>
            <w:r>
              <w:rPr>
                <w:sz w:val="18"/>
              </w:rPr>
              <w:t>regulatieve cyclus hanteren</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jc w:val="center"/>
              <w:rPr>
                <w:sz w:val="18"/>
              </w:rPr>
            </w:pPr>
            <w:r>
              <w:rPr>
                <w:sz w:val="18"/>
              </w:rPr>
              <w:t>4</w:t>
            </w:r>
          </w:p>
        </w:tc>
      </w:tr>
      <w:tr w:rsidR="00241742">
        <w:trPr>
          <w:trHeight w:val="299"/>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7" w:lineRule="exact"/>
              <w:ind w:left="68"/>
              <w:rPr>
                <w:sz w:val="18"/>
              </w:rPr>
            </w:pPr>
            <w:r>
              <w:rPr>
                <w:sz w:val="18"/>
              </w:rPr>
              <w:t>methodisch inclusief rapportage</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jc w:val="center"/>
              <w:rPr>
                <w:sz w:val="18"/>
              </w:rPr>
            </w:pPr>
            <w:r>
              <w:rPr>
                <w:sz w:val="18"/>
              </w:rPr>
              <w:t>5</w:t>
            </w:r>
          </w:p>
        </w:tc>
      </w:tr>
      <w:tr w:rsidR="00241742">
        <w:trPr>
          <w:trHeight w:val="299"/>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7" w:lineRule="exact"/>
              <w:ind w:left="68"/>
              <w:rPr>
                <w:sz w:val="18"/>
              </w:rPr>
            </w:pPr>
            <w:r>
              <w:rPr>
                <w:sz w:val="18"/>
              </w:rPr>
              <w:t>evalueren, afsluiten</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jc w:val="center"/>
              <w:rPr>
                <w:sz w:val="18"/>
              </w:rPr>
            </w:pPr>
            <w:r>
              <w:rPr>
                <w:sz w:val="18"/>
              </w:rPr>
              <w:t>6</w:t>
            </w:r>
          </w:p>
        </w:tc>
      </w:tr>
      <w:tr w:rsidR="00241742">
        <w:trPr>
          <w:trHeight w:val="302"/>
        </w:trPr>
        <w:tc>
          <w:tcPr>
            <w:tcW w:w="1486" w:type="dxa"/>
            <w:vMerge w:val="restart"/>
            <w:tcBorders>
              <w:top w:val="single" w:sz="4" w:space="0" w:color="FF0000"/>
              <w:left w:val="single" w:sz="4" w:space="0" w:color="FF0000"/>
              <w:bottom w:val="single" w:sz="4" w:space="0" w:color="FF0000"/>
              <w:right w:val="single" w:sz="4" w:space="0" w:color="FF0000"/>
            </w:tcBorders>
            <w:shd w:val="clear" w:color="auto" w:fill="7E7E7E"/>
          </w:tcPr>
          <w:p w:rsidR="00241742" w:rsidRDefault="00241742">
            <w:pPr>
              <w:pStyle w:val="TableParagraph"/>
              <w:rPr>
                <w:b/>
              </w:rPr>
            </w:pPr>
          </w:p>
          <w:p w:rsidR="00241742" w:rsidRDefault="00241742">
            <w:pPr>
              <w:pStyle w:val="TableParagraph"/>
              <w:rPr>
                <w:b/>
              </w:rPr>
            </w:pPr>
          </w:p>
          <w:p w:rsidR="00241742" w:rsidRDefault="00241742">
            <w:pPr>
              <w:pStyle w:val="TableParagraph"/>
              <w:spacing w:before="3"/>
              <w:rPr>
                <w:b/>
                <w:sz w:val="23"/>
              </w:rPr>
            </w:pPr>
          </w:p>
          <w:p w:rsidR="00241742" w:rsidRDefault="00034149">
            <w:pPr>
              <w:pStyle w:val="TableParagraph"/>
              <w:ind w:left="5"/>
              <w:jc w:val="center"/>
              <w:rPr>
                <w:b/>
                <w:sz w:val="18"/>
              </w:rPr>
            </w:pPr>
            <w:r>
              <w:rPr>
                <w:b/>
                <w:sz w:val="18"/>
              </w:rPr>
              <w:t>2</w:t>
            </w:r>
          </w:p>
        </w:tc>
        <w:tc>
          <w:tcPr>
            <w:tcW w:w="2183" w:type="dxa"/>
            <w:vMerge w:val="restart"/>
            <w:tcBorders>
              <w:top w:val="single" w:sz="4" w:space="0" w:color="FF0000"/>
              <w:left w:val="single" w:sz="4" w:space="0" w:color="FF0000"/>
              <w:bottom w:val="single" w:sz="4" w:space="0" w:color="FF0000"/>
              <w:right w:val="single" w:sz="4" w:space="0" w:color="FF0000"/>
            </w:tcBorders>
            <w:shd w:val="clear" w:color="auto" w:fill="7E7E7E"/>
          </w:tcPr>
          <w:p w:rsidR="00241742" w:rsidRPr="00034149" w:rsidRDefault="00241742">
            <w:pPr>
              <w:pStyle w:val="TableParagraph"/>
              <w:rPr>
                <w:b/>
                <w:lang w:val="nl-NL"/>
              </w:rPr>
            </w:pPr>
          </w:p>
          <w:p w:rsidR="00241742" w:rsidRPr="00034149" w:rsidRDefault="00241742">
            <w:pPr>
              <w:pStyle w:val="TableParagraph"/>
              <w:spacing w:before="5"/>
              <w:rPr>
                <w:b/>
                <w:sz w:val="18"/>
                <w:lang w:val="nl-NL"/>
              </w:rPr>
            </w:pPr>
          </w:p>
          <w:p w:rsidR="00241742" w:rsidRPr="00034149" w:rsidRDefault="00034149">
            <w:pPr>
              <w:pStyle w:val="TableParagraph"/>
              <w:ind w:left="105" w:right="98"/>
              <w:jc w:val="center"/>
              <w:rPr>
                <w:b/>
                <w:sz w:val="18"/>
                <w:lang w:val="nl-NL"/>
              </w:rPr>
            </w:pPr>
            <w:r w:rsidRPr="00034149">
              <w:rPr>
                <w:b/>
                <w:sz w:val="18"/>
                <w:lang w:val="nl-NL"/>
              </w:rPr>
              <w:t>(Keten)samenwer- king vanuit de organisatie t.b.v. cliënt</w:t>
            </w: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9" w:lineRule="exact"/>
              <w:ind w:left="68"/>
              <w:rPr>
                <w:sz w:val="18"/>
              </w:rPr>
            </w:pPr>
            <w:r>
              <w:rPr>
                <w:sz w:val="18"/>
              </w:rPr>
              <w:t>normen uitdragen</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ind w:left="636" w:right="631"/>
              <w:jc w:val="center"/>
              <w:rPr>
                <w:sz w:val="18"/>
              </w:rPr>
            </w:pPr>
            <w:r>
              <w:rPr>
                <w:sz w:val="18"/>
              </w:rPr>
              <w:t>17</w:t>
            </w:r>
          </w:p>
        </w:tc>
      </w:tr>
      <w:tr w:rsidR="00241742">
        <w:trPr>
          <w:trHeight w:val="299"/>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7" w:lineRule="exact"/>
              <w:ind w:left="68"/>
              <w:rPr>
                <w:sz w:val="18"/>
              </w:rPr>
            </w:pPr>
            <w:r>
              <w:rPr>
                <w:sz w:val="18"/>
              </w:rPr>
              <w:t>multidisciplinair overleg</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ind w:left="636" w:right="631"/>
              <w:jc w:val="center"/>
              <w:rPr>
                <w:sz w:val="18"/>
              </w:rPr>
            </w:pPr>
            <w:r>
              <w:rPr>
                <w:sz w:val="18"/>
              </w:rPr>
              <w:t>18</w:t>
            </w:r>
          </w:p>
        </w:tc>
      </w:tr>
      <w:tr w:rsidR="00241742">
        <w:trPr>
          <w:trHeight w:val="299"/>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7" w:lineRule="exact"/>
              <w:ind w:left="68"/>
              <w:rPr>
                <w:sz w:val="18"/>
              </w:rPr>
            </w:pPr>
            <w:r>
              <w:rPr>
                <w:sz w:val="18"/>
              </w:rPr>
              <w:t>pro-actieve bijdrage</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ind w:left="636" w:right="631"/>
              <w:jc w:val="center"/>
              <w:rPr>
                <w:sz w:val="18"/>
              </w:rPr>
            </w:pPr>
            <w:r>
              <w:rPr>
                <w:sz w:val="18"/>
              </w:rPr>
              <w:t>19</w:t>
            </w:r>
          </w:p>
        </w:tc>
      </w:tr>
      <w:tr w:rsidR="00241742">
        <w:trPr>
          <w:trHeight w:val="299"/>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61" w:line="218" w:lineRule="exact"/>
              <w:ind w:left="68"/>
              <w:rPr>
                <w:sz w:val="18"/>
              </w:rPr>
            </w:pPr>
            <w:r>
              <w:rPr>
                <w:sz w:val="18"/>
              </w:rPr>
              <w:t>profileren en verantwoorden</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ind w:left="636" w:right="631"/>
              <w:jc w:val="center"/>
              <w:rPr>
                <w:sz w:val="18"/>
              </w:rPr>
            </w:pPr>
            <w:r>
              <w:rPr>
                <w:sz w:val="18"/>
              </w:rPr>
              <w:t>20</w:t>
            </w:r>
          </w:p>
        </w:tc>
      </w:tr>
      <w:tr w:rsidR="00241742">
        <w:trPr>
          <w:trHeight w:val="299"/>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7" w:lineRule="exact"/>
              <w:ind w:left="68"/>
              <w:rPr>
                <w:sz w:val="18"/>
              </w:rPr>
            </w:pPr>
            <w:r>
              <w:rPr>
                <w:sz w:val="18"/>
              </w:rPr>
              <w:t>consulteren, coachen</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ind w:left="636" w:right="631"/>
              <w:jc w:val="center"/>
              <w:rPr>
                <w:sz w:val="18"/>
              </w:rPr>
            </w:pPr>
            <w:r>
              <w:rPr>
                <w:sz w:val="18"/>
              </w:rPr>
              <w:t>21</w:t>
            </w:r>
          </w:p>
        </w:tc>
      </w:tr>
      <w:tr w:rsidR="00241742">
        <w:trPr>
          <w:trHeight w:val="299"/>
        </w:trPr>
        <w:tc>
          <w:tcPr>
            <w:tcW w:w="1486"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2183" w:type="dxa"/>
            <w:vMerge/>
            <w:tcBorders>
              <w:top w:val="nil"/>
              <w:left w:val="single" w:sz="4" w:space="0" w:color="FF0000"/>
              <w:bottom w:val="single" w:sz="4" w:space="0" w:color="FF0000"/>
              <w:right w:val="single" w:sz="4" w:space="0" w:color="FF0000"/>
            </w:tcBorders>
            <w:shd w:val="clear" w:color="auto" w:fill="7E7E7E"/>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83" w:line="197" w:lineRule="exact"/>
              <w:ind w:left="68"/>
              <w:rPr>
                <w:sz w:val="18"/>
              </w:rPr>
            </w:pPr>
            <w:r>
              <w:rPr>
                <w:sz w:val="18"/>
              </w:rPr>
              <w:t>professionals aanspreken</w:t>
            </w:r>
          </w:p>
        </w:tc>
        <w:tc>
          <w:tcPr>
            <w:tcW w:w="1854" w:type="dxa"/>
            <w:tcBorders>
              <w:top w:val="single" w:sz="4" w:space="0" w:color="FF0000"/>
              <w:left w:val="single" w:sz="4" w:space="0" w:color="FF0000"/>
              <w:bottom w:val="single" w:sz="4" w:space="0" w:color="FF0000"/>
              <w:right w:val="single" w:sz="4" w:space="0" w:color="FF0000"/>
            </w:tcBorders>
            <w:shd w:val="clear" w:color="auto" w:fill="7E7E7E"/>
          </w:tcPr>
          <w:p w:rsidR="00241742" w:rsidRDefault="00034149">
            <w:pPr>
              <w:pStyle w:val="TableParagraph"/>
              <w:spacing w:before="42"/>
              <w:ind w:left="636" w:right="631"/>
              <w:jc w:val="center"/>
              <w:rPr>
                <w:sz w:val="18"/>
              </w:rPr>
            </w:pPr>
            <w:r>
              <w:rPr>
                <w:sz w:val="18"/>
              </w:rPr>
              <w:t>22</w:t>
            </w:r>
          </w:p>
        </w:tc>
      </w:tr>
      <w:tr w:rsidR="00241742">
        <w:trPr>
          <w:trHeight w:val="301"/>
        </w:trPr>
        <w:tc>
          <w:tcPr>
            <w:tcW w:w="1486" w:type="dxa"/>
            <w:vMerge w:val="restart"/>
            <w:tcBorders>
              <w:top w:val="single" w:sz="4" w:space="0" w:color="FF0000"/>
              <w:left w:val="single" w:sz="4" w:space="0" w:color="FF0000"/>
              <w:bottom w:val="single" w:sz="4" w:space="0" w:color="00AF50"/>
              <w:right w:val="single" w:sz="4" w:space="0" w:color="FF0000"/>
            </w:tcBorders>
          </w:tcPr>
          <w:p w:rsidR="00241742" w:rsidRDefault="00241742">
            <w:pPr>
              <w:pStyle w:val="TableParagraph"/>
              <w:rPr>
                <w:b/>
              </w:rPr>
            </w:pPr>
          </w:p>
          <w:p w:rsidR="00241742" w:rsidRDefault="00241742">
            <w:pPr>
              <w:pStyle w:val="TableParagraph"/>
              <w:spacing w:before="9"/>
              <w:rPr>
                <w:b/>
                <w:sz w:val="19"/>
              </w:rPr>
            </w:pPr>
          </w:p>
          <w:p w:rsidR="00241742" w:rsidRDefault="00034149">
            <w:pPr>
              <w:pStyle w:val="TableParagraph"/>
              <w:ind w:left="5"/>
              <w:jc w:val="center"/>
              <w:rPr>
                <w:b/>
                <w:sz w:val="18"/>
              </w:rPr>
            </w:pPr>
            <w:r>
              <w:rPr>
                <w:b/>
                <w:sz w:val="18"/>
              </w:rPr>
              <w:t>3</w:t>
            </w:r>
          </w:p>
        </w:tc>
        <w:tc>
          <w:tcPr>
            <w:tcW w:w="2183" w:type="dxa"/>
            <w:vMerge w:val="restart"/>
            <w:tcBorders>
              <w:top w:val="single" w:sz="4" w:space="0" w:color="FF0000"/>
              <w:left w:val="single" w:sz="4" w:space="0" w:color="FF0000"/>
              <w:bottom w:val="single" w:sz="4" w:space="0" w:color="00AF50"/>
              <w:right w:val="single" w:sz="4" w:space="0" w:color="FF0000"/>
            </w:tcBorders>
          </w:tcPr>
          <w:p w:rsidR="00241742" w:rsidRPr="00034149" w:rsidRDefault="00034149">
            <w:pPr>
              <w:pStyle w:val="TableParagraph"/>
              <w:spacing w:before="179"/>
              <w:ind w:left="289" w:right="284" w:firstLine="3"/>
              <w:jc w:val="center"/>
              <w:rPr>
                <w:b/>
                <w:sz w:val="18"/>
                <w:lang w:val="nl-NL"/>
              </w:rPr>
            </w:pPr>
            <w:r w:rsidRPr="00034149">
              <w:rPr>
                <w:b/>
                <w:sz w:val="18"/>
                <w:lang w:val="nl-NL"/>
              </w:rPr>
              <w:t>Signalering, preventie en belangenbehar- tiging</w:t>
            </w:r>
          </w:p>
        </w:tc>
        <w:tc>
          <w:tcPr>
            <w:tcW w:w="4021" w:type="dxa"/>
            <w:tcBorders>
              <w:top w:val="single" w:sz="4" w:space="0" w:color="FF0000"/>
              <w:left w:val="single" w:sz="4" w:space="0" w:color="FF0000"/>
              <w:bottom w:val="single" w:sz="4" w:space="0" w:color="FF0000"/>
              <w:right w:val="single" w:sz="4" w:space="0" w:color="FF0000"/>
            </w:tcBorders>
          </w:tcPr>
          <w:p w:rsidR="00241742" w:rsidRDefault="00034149">
            <w:pPr>
              <w:pStyle w:val="TableParagraph"/>
              <w:spacing w:before="83" w:line="199" w:lineRule="exact"/>
              <w:ind w:left="68"/>
              <w:rPr>
                <w:sz w:val="18"/>
              </w:rPr>
            </w:pPr>
            <w:r>
              <w:rPr>
                <w:sz w:val="18"/>
              </w:rPr>
              <w:t>signaleren factoren</w:t>
            </w:r>
          </w:p>
        </w:tc>
        <w:tc>
          <w:tcPr>
            <w:tcW w:w="1854" w:type="dxa"/>
            <w:tcBorders>
              <w:top w:val="single" w:sz="4" w:space="0" w:color="FF0000"/>
              <w:left w:val="single" w:sz="4" w:space="0" w:color="FF0000"/>
              <w:bottom w:val="single" w:sz="4" w:space="0" w:color="FF0000"/>
              <w:right w:val="single" w:sz="4" w:space="0" w:color="FF0000"/>
            </w:tcBorders>
          </w:tcPr>
          <w:p w:rsidR="00241742" w:rsidRDefault="00034149">
            <w:pPr>
              <w:pStyle w:val="TableParagraph"/>
              <w:spacing w:before="42"/>
              <w:jc w:val="center"/>
              <w:rPr>
                <w:sz w:val="18"/>
              </w:rPr>
            </w:pPr>
            <w:r>
              <w:rPr>
                <w:sz w:val="18"/>
              </w:rPr>
              <w:t>7</w:t>
            </w:r>
          </w:p>
        </w:tc>
      </w:tr>
      <w:tr w:rsidR="00241742">
        <w:trPr>
          <w:trHeight w:val="299"/>
        </w:trPr>
        <w:tc>
          <w:tcPr>
            <w:tcW w:w="1486" w:type="dxa"/>
            <w:vMerge/>
            <w:tcBorders>
              <w:top w:val="nil"/>
              <w:left w:val="single" w:sz="4" w:space="0" w:color="FF0000"/>
              <w:bottom w:val="single" w:sz="4" w:space="0" w:color="00AF50"/>
              <w:right w:val="single" w:sz="4" w:space="0" w:color="FF0000"/>
            </w:tcBorders>
          </w:tcPr>
          <w:p w:rsidR="00241742" w:rsidRDefault="00241742">
            <w:pPr>
              <w:rPr>
                <w:sz w:val="2"/>
                <w:szCs w:val="2"/>
              </w:rPr>
            </w:pPr>
          </w:p>
        </w:tc>
        <w:tc>
          <w:tcPr>
            <w:tcW w:w="2183" w:type="dxa"/>
            <w:vMerge/>
            <w:tcBorders>
              <w:top w:val="nil"/>
              <w:left w:val="single" w:sz="4" w:space="0" w:color="FF0000"/>
              <w:bottom w:val="single" w:sz="4" w:space="0" w:color="00AF50"/>
              <w:right w:val="single" w:sz="4" w:space="0" w:color="FF0000"/>
            </w:tcBorders>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tcPr>
          <w:p w:rsidR="00241742" w:rsidRDefault="00034149">
            <w:pPr>
              <w:pStyle w:val="TableParagraph"/>
              <w:spacing w:before="83" w:line="197" w:lineRule="exact"/>
              <w:ind w:left="68"/>
              <w:rPr>
                <w:sz w:val="18"/>
              </w:rPr>
            </w:pPr>
            <w:r>
              <w:rPr>
                <w:sz w:val="18"/>
              </w:rPr>
              <w:t>preventief handelen</w:t>
            </w:r>
          </w:p>
        </w:tc>
        <w:tc>
          <w:tcPr>
            <w:tcW w:w="1854" w:type="dxa"/>
            <w:tcBorders>
              <w:top w:val="single" w:sz="4" w:space="0" w:color="FF0000"/>
              <w:left w:val="single" w:sz="4" w:space="0" w:color="FF0000"/>
              <w:bottom w:val="single" w:sz="4" w:space="0" w:color="FF0000"/>
              <w:right w:val="single" w:sz="4" w:space="0" w:color="FF0000"/>
            </w:tcBorders>
          </w:tcPr>
          <w:p w:rsidR="00241742" w:rsidRDefault="00034149">
            <w:pPr>
              <w:pStyle w:val="TableParagraph"/>
              <w:spacing w:before="42"/>
              <w:jc w:val="center"/>
              <w:rPr>
                <w:sz w:val="18"/>
              </w:rPr>
            </w:pPr>
            <w:r>
              <w:rPr>
                <w:sz w:val="18"/>
              </w:rPr>
              <w:t>8</w:t>
            </w:r>
          </w:p>
        </w:tc>
      </w:tr>
      <w:tr w:rsidR="00241742">
        <w:trPr>
          <w:trHeight w:val="299"/>
        </w:trPr>
        <w:tc>
          <w:tcPr>
            <w:tcW w:w="1486" w:type="dxa"/>
            <w:vMerge/>
            <w:tcBorders>
              <w:top w:val="nil"/>
              <w:left w:val="single" w:sz="4" w:space="0" w:color="FF0000"/>
              <w:bottom w:val="single" w:sz="4" w:space="0" w:color="00AF50"/>
              <w:right w:val="single" w:sz="4" w:space="0" w:color="FF0000"/>
            </w:tcBorders>
          </w:tcPr>
          <w:p w:rsidR="00241742" w:rsidRDefault="00241742">
            <w:pPr>
              <w:rPr>
                <w:sz w:val="2"/>
                <w:szCs w:val="2"/>
              </w:rPr>
            </w:pPr>
          </w:p>
        </w:tc>
        <w:tc>
          <w:tcPr>
            <w:tcW w:w="2183" w:type="dxa"/>
            <w:vMerge/>
            <w:tcBorders>
              <w:top w:val="nil"/>
              <w:left w:val="single" w:sz="4" w:space="0" w:color="FF0000"/>
              <w:bottom w:val="single" w:sz="4" w:space="0" w:color="00AF50"/>
              <w:right w:val="single" w:sz="4" w:space="0" w:color="FF0000"/>
            </w:tcBorders>
          </w:tcPr>
          <w:p w:rsidR="00241742" w:rsidRDefault="00241742">
            <w:pPr>
              <w:rPr>
                <w:sz w:val="2"/>
                <w:szCs w:val="2"/>
              </w:rPr>
            </w:pPr>
          </w:p>
        </w:tc>
        <w:tc>
          <w:tcPr>
            <w:tcW w:w="4021" w:type="dxa"/>
            <w:tcBorders>
              <w:top w:val="single" w:sz="4" w:space="0" w:color="FF0000"/>
              <w:left w:val="single" w:sz="4" w:space="0" w:color="FF0000"/>
              <w:bottom w:val="single" w:sz="4" w:space="0" w:color="FF0000"/>
              <w:right w:val="single" w:sz="4" w:space="0" w:color="FF0000"/>
            </w:tcBorders>
          </w:tcPr>
          <w:p w:rsidR="00241742" w:rsidRDefault="00034149">
            <w:pPr>
              <w:pStyle w:val="TableParagraph"/>
              <w:spacing w:before="83" w:line="197" w:lineRule="exact"/>
              <w:ind w:left="68"/>
              <w:rPr>
                <w:sz w:val="18"/>
              </w:rPr>
            </w:pPr>
            <w:r>
              <w:rPr>
                <w:sz w:val="18"/>
              </w:rPr>
              <w:t>interculturele communicatie</w:t>
            </w:r>
          </w:p>
        </w:tc>
        <w:tc>
          <w:tcPr>
            <w:tcW w:w="1854" w:type="dxa"/>
            <w:tcBorders>
              <w:top w:val="single" w:sz="4" w:space="0" w:color="FF0000"/>
              <w:left w:val="single" w:sz="4" w:space="0" w:color="FF0000"/>
              <w:bottom w:val="single" w:sz="4" w:space="0" w:color="FF0000"/>
              <w:right w:val="single" w:sz="4" w:space="0" w:color="FF0000"/>
            </w:tcBorders>
          </w:tcPr>
          <w:p w:rsidR="00241742" w:rsidRDefault="00034149">
            <w:pPr>
              <w:pStyle w:val="TableParagraph"/>
              <w:spacing w:before="42"/>
              <w:jc w:val="center"/>
              <w:rPr>
                <w:sz w:val="18"/>
              </w:rPr>
            </w:pPr>
            <w:r>
              <w:rPr>
                <w:sz w:val="18"/>
              </w:rPr>
              <w:t>9</w:t>
            </w:r>
          </w:p>
        </w:tc>
      </w:tr>
      <w:tr w:rsidR="00241742">
        <w:trPr>
          <w:trHeight w:val="299"/>
        </w:trPr>
        <w:tc>
          <w:tcPr>
            <w:tcW w:w="1486" w:type="dxa"/>
            <w:vMerge/>
            <w:tcBorders>
              <w:top w:val="nil"/>
              <w:left w:val="single" w:sz="4" w:space="0" w:color="FF0000"/>
              <w:bottom w:val="single" w:sz="4" w:space="0" w:color="00AF50"/>
              <w:right w:val="single" w:sz="4" w:space="0" w:color="FF0000"/>
            </w:tcBorders>
          </w:tcPr>
          <w:p w:rsidR="00241742" w:rsidRDefault="00241742">
            <w:pPr>
              <w:rPr>
                <w:sz w:val="2"/>
                <w:szCs w:val="2"/>
              </w:rPr>
            </w:pPr>
          </w:p>
        </w:tc>
        <w:tc>
          <w:tcPr>
            <w:tcW w:w="2183" w:type="dxa"/>
            <w:vMerge/>
            <w:tcBorders>
              <w:top w:val="nil"/>
              <w:left w:val="single" w:sz="4" w:space="0" w:color="FF0000"/>
              <w:bottom w:val="single" w:sz="4" w:space="0" w:color="00AF50"/>
              <w:right w:val="single" w:sz="4" w:space="0" w:color="FF0000"/>
            </w:tcBorders>
          </w:tcPr>
          <w:p w:rsidR="00241742" w:rsidRDefault="00241742">
            <w:pPr>
              <w:rPr>
                <w:sz w:val="2"/>
                <w:szCs w:val="2"/>
              </w:rPr>
            </w:pPr>
          </w:p>
        </w:tc>
        <w:tc>
          <w:tcPr>
            <w:tcW w:w="4021" w:type="dxa"/>
            <w:tcBorders>
              <w:top w:val="single" w:sz="4" w:space="0" w:color="FF0000"/>
              <w:left w:val="single" w:sz="4" w:space="0" w:color="FF0000"/>
              <w:bottom w:val="single" w:sz="4" w:space="0" w:color="00AF50"/>
              <w:right w:val="single" w:sz="4" w:space="0" w:color="FF0000"/>
            </w:tcBorders>
          </w:tcPr>
          <w:p w:rsidR="00241742" w:rsidRDefault="00034149">
            <w:pPr>
              <w:pStyle w:val="TableParagraph"/>
              <w:spacing w:before="83" w:line="197" w:lineRule="exact"/>
              <w:ind w:left="68"/>
              <w:rPr>
                <w:sz w:val="18"/>
              </w:rPr>
            </w:pPr>
            <w:r>
              <w:rPr>
                <w:sz w:val="18"/>
              </w:rPr>
              <w:t>omgaan spanningsveld micro meso</w:t>
            </w:r>
          </w:p>
        </w:tc>
        <w:tc>
          <w:tcPr>
            <w:tcW w:w="1854" w:type="dxa"/>
            <w:tcBorders>
              <w:top w:val="single" w:sz="4" w:space="0" w:color="FF0000"/>
              <w:left w:val="single" w:sz="4" w:space="0" w:color="FF0000"/>
              <w:bottom w:val="single" w:sz="4" w:space="0" w:color="00AF50"/>
              <w:right w:val="single" w:sz="4" w:space="0" w:color="FF0000"/>
            </w:tcBorders>
          </w:tcPr>
          <w:p w:rsidR="00241742" w:rsidRDefault="00034149">
            <w:pPr>
              <w:pStyle w:val="TableParagraph"/>
              <w:spacing w:before="42"/>
              <w:ind w:left="632" w:right="632"/>
              <w:jc w:val="center"/>
              <w:rPr>
                <w:sz w:val="18"/>
              </w:rPr>
            </w:pPr>
            <w:r>
              <w:rPr>
                <w:sz w:val="18"/>
              </w:rPr>
              <w:t>10.a</w:t>
            </w:r>
          </w:p>
        </w:tc>
      </w:tr>
      <w:tr w:rsidR="00241742">
        <w:trPr>
          <w:trHeight w:val="299"/>
        </w:trPr>
        <w:tc>
          <w:tcPr>
            <w:tcW w:w="1486" w:type="dxa"/>
            <w:vMerge w:val="restart"/>
            <w:tcBorders>
              <w:top w:val="single" w:sz="4" w:space="0" w:color="00AF50"/>
              <w:left w:val="single" w:sz="4" w:space="0" w:color="00AF50"/>
              <w:bottom w:val="single" w:sz="4" w:space="0" w:color="00AF50"/>
              <w:right w:val="single" w:sz="4" w:space="0" w:color="00AF50"/>
            </w:tcBorders>
            <w:shd w:val="clear" w:color="auto" w:fill="7E7E7E"/>
          </w:tcPr>
          <w:p w:rsidR="00241742" w:rsidRDefault="00241742">
            <w:pPr>
              <w:pStyle w:val="TableParagraph"/>
              <w:rPr>
                <w:b/>
              </w:rPr>
            </w:pPr>
          </w:p>
          <w:p w:rsidR="00241742" w:rsidRDefault="00241742">
            <w:pPr>
              <w:pStyle w:val="TableParagraph"/>
              <w:spacing w:before="1"/>
              <w:rPr>
                <w:b/>
                <w:sz w:val="23"/>
              </w:rPr>
            </w:pPr>
          </w:p>
          <w:p w:rsidR="00241742" w:rsidRDefault="00034149">
            <w:pPr>
              <w:pStyle w:val="TableParagraph"/>
              <w:ind w:left="5"/>
              <w:jc w:val="center"/>
              <w:rPr>
                <w:b/>
                <w:sz w:val="18"/>
              </w:rPr>
            </w:pPr>
            <w:r>
              <w:rPr>
                <w:b/>
                <w:sz w:val="18"/>
              </w:rPr>
              <w:t>4</w:t>
            </w:r>
          </w:p>
        </w:tc>
        <w:tc>
          <w:tcPr>
            <w:tcW w:w="2183" w:type="dxa"/>
            <w:vMerge w:val="restart"/>
            <w:tcBorders>
              <w:top w:val="single" w:sz="4" w:space="0" w:color="00AF50"/>
              <w:left w:val="single" w:sz="4" w:space="0" w:color="00AF50"/>
              <w:bottom w:val="single" w:sz="4" w:space="0" w:color="00AF50"/>
              <w:right w:val="single" w:sz="4" w:space="0" w:color="00AF50"/>
            </w:tcBorders>
            <w:shd w:val="clear" w:color="auto" w:fill="7E7E7E"/>
          </w:tcPr>
          <w:p w:rsidR="00241742" w:rsidRPr="00034149" w:rsidRDefault="00034149">
            <w:pPr>
              <w:pStyle w:val="TableParagraph"/>
              <w:spacing w:before="1"/>
              <w:ind w:left="107" w:right="97"/>
              <w:jc w:val="center"/>
              <w:rPr>
                <w:b/>
                <w:sz w:val="18"/>
                <w:lang w:val="nl-NL"/>
              </w:rPr>
            </w:pPr>
            <w:r w:rsidRPr="00034149">
              <w:rPr>
                <w:b/>
                <w:sz w:val="18"/>
                <w:lang w:val="nl-NL"/>
              </w:rPr>
              <w:t>Organisatie- identiteit, leiding geven samenwerken met relevante anderen</w:t>
            </w:r>
          </w:p>
          <w:p w:rsidR="00241742" w:rsidRDefault="00034149">
            <w:pPr>
              <w:pStyle w:val="TableParagraph"/>
              <w:spacing w:before="1" w:line="197" w:lineRule="exact"/>
              <w:ind w:left="582"/>
              <w:rPr>
                <w:b/>
                <w:sz w:val="18"/>
              </w:rPr>
            </w:pPr>
            <w:r>
              <w:rPr>
                <w:b/>
                <w:sz w:val="18"/>
              </w:rPr>
              <w:t>t.b.v. doel</w:t>
            </w:r>
          </w:p>
        </w:tc>
        <w:tc>
          <w:tcPr>
            <w:tcW w:w="4021"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83" w:line="197" w:lineRule="exact"/>
              <w:ind w:left="68"/>
              <w:rPr>
                <w:sz w:val="18"/>
              </w:rPr>
            </w:pPr>
            <w:r>
              <w:rPr>
                <w:sz w:val="18"/>
              </w:rPr>
              <w:t>loyaliteit eigen maken</w:t>
            </w:r>
          </w:p>
        </w:tc>
        <w:tc>
          <w:tcPr>
            <w:tcW w:w="1854"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42"/>
              <w:ind w:left="636" w:right="631"/>
              <w:jc w:val="center"/>
              <w:rPr>
                <w:sz w:val="18"/>
              </w:rPr>
            </w:pPr>
            <w:r>
              <w:rPr>
                <w:sz w:val="18"/>
              </w:rPr>
              <w:t>12</w:t>
            </w:r>
          </w:p>
        </w:tc>
      </w:tr>
      <w:tr w:rsidR="00241742">
        <w:trPr>
          <w:trHeight w:val="299"/>
        </w:trPr>
        <w:tc>
          <w:tcPr>
            <w:tcW w:w="1486"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2183"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4021"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83" w:line="197" w:lineRule="exact"/>
              <w:ind w:left="68"/>
              <w:rPr>
                <w:sz w:val="18"/>
              </w:rPr>
            </w:pPr>
            <w:r>
              <w:rPr>
                <w:sz w:val="18"/>
              </w:rPr>
              <w:t>in teamverband werken</w:t>
            </w:r>
          </w:p>
        </w:tc>
        <w:tc>
          <w:tcPr>
            <w:tcW w:w="1854"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42"/>
              <w:ind w:left="636" w:right="631"/>
              <w:jc w:val="center"/>
              <w:rPr>
                <w:sz w:val="18"/>
              </w:rPr>
            </w:pPr>
            <w:r>
              <w:rPr>
                <w:sz w:val="18"/>
              </w:rPr>
              <w:t>13</w:t>
            </w:r>
          </w:p>
        </w:tc>
      </w:tr>
      <w:tr w:rsidR="00241742">
        <w:trPr>
          <w:trHeight w:val="302"/>
        </w:trPr>
        <w:tc>
          <w:tcPr>
            <w:tcW w:w="1486"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2183"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4021"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83" w:line="200" w:lineRule="exact"/>
              <w:ind w:left="68"/>
              <w:rPr>
                <w:sz w:val="18"/>
              </w:rPr>
            </w:pPr>
            <w:r>
              <w:rPr>
                <w:sz w:val="18"/>
              </w:rPr>
              <w:t>vrijwilligers begeleiden</w:t>
            </w:r>
          </w:p>
        </w:tc>
        <w:tc>
          <w:tcPr>
            <w:tcW w:w="1854"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42"/>
              <w:ind w:left="636" w:right="632"/>
              <w:jc w:val="center"/>
              <w:rPr>
                <w:sz w:val="18"/>
              </w:rPr>
            </w:pPr>
            <w:r>
              <w:rPr>
                <w:sz w:val="18"/>
              </w:rPr>
              <w:t>10.b</w:t>
            </w:r>
          </w:p>
        </w:tc>
      </w:tr>
      <w:tr w:rsidR="00241742">
        <w:trPr>
          <w:trHeight w:val="381"/>
        </w:trPr>
        <w:tc>
          <w:tcPr>
            <w:tcW w:w="1486"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2183"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4021"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164" w:line="197" w:lineRule="exact"/>
              <w:ind w:left="68"/>
              <w:rPr>
                <w:sz w:val="18"/>
              </w:rPr>
            </w:pPr>
            <w:r>
              <w:rPr>
                <w:sz w:val="18"/>
              </w:rPr>
              <w:t>informele krachten aanspreken</w:t>
            </w:r>
          </w:p>
        </w:tc>
        <w:tc>
          <w:tcPr>
            <w:tcW w:w="1854"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83"/>
              <w:ind w:left="636" w:right="632"/>
              <w:jc w:val="center"/>
              <w:rPr>
                <w:b/>
                <w:sz w:val="18"/>
              </w:rPr>
            </w:pPr>
            <w:r>
              <w:rPr>
                <w:b/>
                <w:color w:val="00AF50"/>
                <w:sz w:val="18"/>
              </w:rPr>
              <w:t>HvA1</w:t>
            </w:r>
          </w:p>
        </w:tc>
      </w:tr>
      <w:tr w:rsidR="00241742">
        <w:trPr>
          <w:trHeight w:val="299"/>
        </w:trPr>
        <w:tc>
          <w:tcPr>
            <w:tcW w:w="1486" w:type="dxa"/>
            <w:vMerge w:val="restart"/>
            <w:tcBorders>
              <w:top w:val="single" w:sz="4" w:space="0" w:color="00AF50"/>
              <w:left w:val="single" w:sz="4" w:space="0" w:color="00AF50"/>
              <w:bottom w:val="single" w:sz="4" w:space="0" w:color="00AF50"/>
              <w:right w:val="single" w:sz="4" w:space="0" w:color="00AF50"/>
            </w:tcBorders>
            <w:shd w:val="clear" w:color="auto" w:fill="7E7E7E"/>
          </w:tcPr>
          <w:p w:rsidR="00241742" w:rsidRDefault="00241742">
            <w:pPr>
              <w:pStyle w:val="TableParagraph"/>
              <w:rPr>
                <w:b/>
              </w:rPr>
            </w:pPr>
          </w:p>
          <w:p w:rsidR="00241742" w:rsidRDefault="00241742">
            <w:pPr>
              <w:pStyle w:val="TableParagraph"/>
              <w:spacing w:before="9"/>
              <w:rPr>
                <w:b/>
                <w:sz w:val="19"/>
              </w:rPr>
            </w:pPr>
          </w:p>
          <w:p w:rsidR="00241742" w:rsidRDefault="00034149">
            <w:pPr>
              <w:pStyle w:val="TableParagraph"/>
              <w:ind w:left="5"/>
              <w:jc w:val="center"/>
              <w:rPr>
                <w:b/>
                <w:sz w:val="18"/>
              </w:rPr>
            </w:pPr>
            <w:r>
              <w:rPr>
                <w:b/>
                <w:sz w:val="18"/>
              </w:rPr>
              <w:t>5</w:t>
            </w:r>
          </w:p>
        </w:tc>
        <w:tc>
          <w:tcPr>
            <w:tcW w:w="2183" w:type="dxa"/>
            <w:vMerge w:val="restart"/>
            <w:tcBorders>
              <w:top w:val="single" w:sz="4" w:space="0" w:color="00AF50"/>
              <w:left w:val="single" w:sz="4" w:space="0" w:color="00AF50"/>
              <w:bottom w:val="single" w:sz="4" w:space="0" w:color="00AF50"/>
              <w:right w:val="single" w:sz="4" w:space="0" w:color="00AF50"/>
            </w:tcBorders>
            <w:shd w:val="clear" w:color="auto" w:fill="7E7E7E"/>
          </w:tcPr>
          <w:p w:rsidR="00241742" w:rsidRDefault="00241742">
            <w:pPr>
              <w:pStyle w:val="TableParagraph"/>
              <w:spacing w:before="8"/>
              <w:rPr>
                <w:b/>
                <w:sz w:val="32"/>
              </w:rPr>
            </w:pPr>
          </w:p>
          <w:p w:rsidR="00241742" w:rsidRDefault="00034149">
            <w:pPr>
              <w:pStyle w:val="TableParagraph"/>
              <w:ind w:left="131" w:right="43" w:hanging="63"/>
              <w:rPr>
                <w:b/>
                <w:sz w:val="18"/>
              </w:rPr>
            </w:pPr>
            <w:r>
              <w:rPr>
                <w:b/>
                <w:sz w:val="18"/>
              </w:rPr>
              <w:t>Beleidsontwikkeling en kwaliteitsbeleid</w:t>
            </w:r>
          </w:p>
        </w:tc>
        <w:tc>
          <w:tcPr>
            <w:tcW w:w="4021"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83" w:line="197" w:lineRule="exact"/>
              <w:ind w:left="68"/>
              <w:rPr>
                <w:sz w:val="18"/>
              </w:rPr>
            </w:pPr>
            <w:r>
              <w:rPr>
                <w:sz w:val="18"/>
              </w:rPr>
              <w:t>pro-actief sociaal ondernemer</w:t>
            </w:r>
          </w:p>
        </w:tc>
        <w:tc>
          <w:tcPr>
            <w:tcW w:w="1854"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42"/>
              <w:ind w:left="636" w:right="631"/>
              <w:jc w:val="center"/>
              <w:rPr>
                <w:sz w:val="18"/>
              </w:rPr>
            </w:pPr>
            <w:r>
              <w:rPr>
                <w:sz w:val="18"/>
              </w:rPr>
              <w:t>11</w:t>
            </w:r>
          </w:p>
        </w:tc>
      </w:tr>
      <w:tr w:rsidR="00241742">
        <w:trPr>
          <w:trHeight w:val="299"/>
        </w:trPr>
        <w:tc>
          <w:tcPr>
            <w:tcW w:w="1486"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2183"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4021"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83" w:line="197" w:lineRule="exact"/>
              <w:ind w:left="68"/>
              <w:rPr>
                <w:sz w:val="18"/>
              </w:rPr>
            </w:pPr>
            <w:r>
              <w:rPr>
                <w:sz w:val="18"/>
              </w:rPr>
              <w:t>bijdrage vernieuwingsprojecten</w:t>
            </w:r>
          </w:p>
        </w:tc>
        <w:tc>
          <w:tcPr>
            <w:tcW w:w="1854"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42"/>
              <w:ind w:left="636" w:right="631"/>
              <w:jc w:val="center"/>
              <w:rPr>
                <w:sz w:val="18"/>
              </w:rPr>
            </w:pPr>
            <w:r>
              <w:rPr>
                <w:sz w:val="18"/>
              </w:rPr>
              <w:t>14</w:t>
            </w:r>
          </w:p>
        </w:tc>
      </w:tr>
      <w:tr w:rsidR="00241742">
        <w:trPr>
          <w:trHeight w:val="302"/>
        </w:trPr>
        <w:tc>
          <w:tcPr>
            <w:tcW w:w="1486"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2183"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4021"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83" w:line="199" w:lineRule="exact"/>
              <w:ind w:left="68"/>
              <w:rPr>
                <w:sz w:val="18"/>
              </w:rPr>
            </w:pPr>
            <w:r>
              <w:rPr>
                <w:sz w:val="18"/>
              </w:rPr>
              <w:t>kwaliteitsrapportage</w:t>
            </w:r>
          </w:p>
        </w:tc>
        <w:tc>
          <w:tcPr>
            <w:tcW w:w="1854"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42"/>
              <w:ind w:left="636" w:right="631"/>
              <w:jc w:val="center"/>
              <w:rPr>
                <w:sz w:val="18"/>
              </w:rPr>
            </w:pPr>
            <w:r>
              <w:rPr>
                <w:sz w:val="18"/>
              </w:rPr>
              <w:t>15</w:t>
            </w:r>
          </w:p>
        </w:tc>
      </w:tr>
      <w:tr w:rsidR="00241742">
        <w:trPr>
          <w:trHeight w:val="299"/>
        </w:trPr>
        <w:tc>
          <w:tcPr>
            <w:tcW w:w="1486"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2183" w:type="dxa"/>
            <w:vMerge/>
            <w:tcBorders>
              <w:top w:val="nil"/>
              <w:left w:val="single" w:sz="4" w:space="0" w:color="00AF50"/>
              <w:bottom w:val="single" w:sz="4" w:space="0" w:color="00AF50"/>
              <w:right w:val="single" w:sz="4" w:space="0" w:color="00AF50"/>
            </w:tcBorders>
            <w:shd w:val="clear" w:color="auto" w:fill="7E7E7E"/>
          </w:tcPr>
          <w:p w:rsidR="00241742" w:rsidRDefault="00241742">
            <w:pPr>
              <w:rPr>
                <w:sz w:val="2"/>
                <w:szCs w:val="2"/>
              </w:rPr>
            </w:pPr>
          </w:p>
        </w:tc>
        <w:tc>
          <w:tcPr>
            <w:tcW w:w="4021"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83" w:line="197" w:lineRule="exact"/>
              <w:ind w:left="68"/>
              <w:rPr>
                <w:sz w:val="18"/>
              </w:rPr>
            </w:pPr>
            <w:r>
              <w:rPr>
                <w:sz w:val="18"/>
              </w:rPr>
              <w:t>ict en afrekening</w:t>
            </w:r>
          </w:p>
        </w:tc>
        <w:tc>
          <w:tcPr>
            <w:tcW w:w="1854" w:type="dxa"/>
            <w:tcBorders>
              <w:top w:val="single" w:sz="4" w:space="0" w:color="00AF50"/>
              <w:left w:val="single" w:sz="4" w:space="0" w:color="00AF50"/>
              <w:bottom w:val="single" w:sz="4" w:space="0" w:color="00AF50"/>
              <w:right w:val="single" w:sz="4" w:space="0" w:color="00AF50"/>
            </w:tcBorders>
            <w:shd w:val="clear" w:color="auto" w:fill="7E7E7E"/>
          </w:tcPr>
          <w:p w:rsidR="00241742" w:rsidRDefault="00034149">
            <w:pPr>
              <w:pStyle w:val="TableParagraph"/>
              <w:spacing w:before="42"/>
              <w:ind w:left="636" w:right="631"/>
              <w:jc w:val="center"/>
              <w:rPr>
                <w:sz w:val="18"/>
              </w:rPr>
            </w:pPr>
            <w:r>
              <w:rPr>
                <w:sz w:val="18"/>
              </w:rPr>
              <w:t>16</w:t>
            </w:r>
          </w:p>
        </w:tc>
      </w:tr>
      <w:tr w:rsidR="00241742">
        <w:trPr>
          <w:trHeight w:val="299"/>
        </w:trPr>
        <w:tc>
          <w:tcPr>
            <w:tcW w:w="1486" w:type="dxa"/>
            <w:vMerge w:val="restart"/>
            <w:tcBorders>
              <w:top w:val="single" w:sz="4" w:space="0" w:color="00AF50"/>
              <w:left w:val="single" w:sz="4" w:space="0" w:color="00AF50"/>
              <w:bottom w:val="single" w:sz="4" w:space="0" w:color="00AF50"/>
              <w:right w:val="single" w:sz="4" w:space="0" w:color="00AF50"/>
            </w:tcBorders>
          </w:tcPr>
          <w:p w:rsidR="00241742" w:rsidRDefault="00034149">
            <w:pPr>
              <w:pStyle w:val="TableParagraph"/>
              <w:spacing w:before="195"/>
              <w:ind w:left="5"/>
              <w:jc w:val="center"/>
              <w:rPr>
                <w:b/>
                <w:sz w:val="18"/>
              </w:rPr>
            </w:pPr>
            <w:r>
              <w:rPr>
                <w:b/>
                <w:sz w:val="18"/>
              </w:rPr>
              <w:t>6</w:t>
            </w:r>
          </w:p>
        </w:tc>
        <w:tc>
          <w:tcPr>
            <w:tcW w:w="2183" w:type="dxa"/>
            <w:vMerge w:val="restart"/>
            <w:tcBorders>
              <w:top w:val="single" w:sz="4" w:space="0" w:color="00AF50"/>
              <w:left w:val="single" w:sz="4" w:space="0" w:color="00AF50"/>
              <w:bottom w:val="single" w:sz="4" w:space="0" w:color="00AF50"/>
              <w:right w:val="single" w:sz="4" w:space="0" w:color="00AF50"/>
            </w:tcBorders>
          </w:tcPr>
          <w:p w:rsidR="00241742" w:rsidRDefault="00034149">
            <w:pPr>
              <w:pStyle w:val="TableParagraph"/>
              <w:spacing w:before="87"/>
              <w:ind w:left="618" w:right="364" w:hanging="226"/>
              <w:rPr>
                <w:b/>
                <w:sz w:val="18"/>
              </w:rPr>
            </w:pPr>
            <w:r>
              <w:rPr>
                <w:b/>
                <w:sz w:val="18"/>
              </w:rPr>
              <w:t>Onderzoek en innovatie</w:t>
            </w:r>
          </w:p>
        </w:tc>
        <w:tc>
          <w:tcPr>
            <w:tcW w:w="4021" w:type="dxa"/>
            <w:tcBorders>
              <w:top w:val="single" w:sz="4" w:space="0" w:color="00AF50"/>
              <w:left w:val="single" w:sz="4" w:space="0" w:color="00AF50"/>
              <w:bottom w:val="single" w:sz="4" w:space="0" w:color="00AF50"/>
              <w:right w:val="single" w:sz="4" w:space="0" w:color="00AF50"/>
            </w:tcBorders>
          </w:tcPr>
          <w:p w:rsidR="00241742" w:rsidRDefault="00034149">
            <w:pPr>
              <w:pStyle w:val="TableParagraph"/>
              <w:spacing w:before="83" w:line="197" w:lineRule="exact"/>
              <w:ind w:left="68"/>
              <w:rPr>
                <w:sz w:val="18"/>
              </w:rPr>
            </w:pPr>
            <w:r>
              <w:rPr>
                <w:sz w:val="18"/>
              </w:rPr>
              <w:t>innovatie en beroepsontwikkeling</w:t>
            </w:r>
          </w:p>
        </w:tc>
        <w:tc>
          <w:tcPr>
            <w:tcW w:w="1854" w:type="dxa"/>
            <w:tcBorders>
              <w:top w:val="single" w:sz="4" w:space="0" w:color="00AF50"/>
              <w:left w:val="single" w:sz="4" w:space="0" w:color="00AF50"/>
              <w:bottom w:val="single" w:sz="4" w:space="0" w:color="00AF50"/>
              <w:right w:val="single" w:sz="4" w:space="0" w:color="00AF50"/>
            </w:tcBorders>
          </w:tcPr>
          <w:p w:rsidR="00241742" w:rsidRDefault="00034149">
            <w:pPr>
              <w:pStyle w:val="TableParagraph"/>
              <w:spacing w:before="42"/>
              <w:ind w:left="636" w:right="631"/>
              <w:jc w:val="center"/>
              <w:rPr>
                <w:sz w:val="18"/>
              </w:rPr>
            </w:pPr>
            <w:r>
              <w:rPr>
                <w:sz w:val="18"/>
              </w:rPr>
              <w:t>27</w:t>
            </w:r>
          </w:p>
        </w:tc>
      </w:tr>
      <w:tr w:rsidR="00241742">
        <w:trPr>
          <w:trHeight w:val="299"/>
        </w:trPr>
        <w:tc>
          <w:tcPr>
            <w:tcW w:w="1486" w:type="dxa"/>
            <w:vMerge/>
            <w:tcBorders>
              <w:top w:val="nil"/>
              <w:left w:val="single" w:sz="4" w:space="0" w:color="00AF50"/>
              <w:bottom w:val="single" w:sz="4" w:space="0" w:color="00AF50"/>
              <w:right w:val="single" w:sz="4" w:space="0" w:color="00AF50"/>
            </w:tcBorders>
          </w:tcPr>
          <w:p w:rsidR="00241742" w:rsidRDefault="00241742">
            <w:pPr>
              <w:rPr>
                <w:sz w:val="2"/>
                <w:szCs w:val="2"/>
              </w:rPr>
            </w:pPr>
          </w:p>
        </w:tc>
        <w:tc>
          <w:tcPr>
            <w:tcW w:w="2183" w:type="dxa"/>
            <w:vMerge/>
            <w:tcBorders>
              <w:top w:val="nil"/>
              <w:left w:val="single" w:sz="4" w:space="0" w:color="00AF50"/>
              <w:bottom w:val="single" w:sz="4" w:space="0" w:color="00AF50"/>
              <w:right w:val="single" w:sz="4" w:space="0" w:color="00AF50"/>
            </w:tcBorders>
          </w:tcPr>
          <w:p w:rsidR="00241742" w:rsidRDefault="00241742">
            <w:pPr>
              <w:rPr>
                <w:sz w:val="2"/>
                <w:szCs w:val="2"/>
              </w:rPr>
            </w:pPr>
          </w:p>
        </w:tc>
        <w:tc>
          <w:tcPr>
            <w:tcW w:w="4021" w:type="dxa"/>
            <w:tcBorders>
              <w:top w:val="single" w:sz="4" w:space="0" w:color="00AF50"/>
              <w:left w:val="single" w:sz="4" w:space="0" w:color="00AF50"/>
              <w:bottom w:val="single" w:sz="4" w:space="0" w:color="00AF50"/>
              <w:right w:val="single" w:sz="4" w:space="0" w:color="00AF50"/>
            </w:tcBorders>
          </w:tcPr>
          <w:p w:rsidR="00241742" w:rsidRDefault="00034149">
            <w:pPr>
              <w:pStyle w:val="TableParagraph"/>
              <w:spacing w:before="83" w:line="197" w:lineRule="exact"/>
              <w:ind w:left="68"/>
              <w:rPr>
                <w:sz w:val="18"/>
              </w:rPr>
            </w:pPr>
            <w:r>
              <w:rPr>
                <w:sz w:val="18"/>
              </w:rPr>
              <w:t>(bijdrage) onderzoek</w:t>
            </w:r>
          </w:p>
        </w:tc>
        <w:tc>
          <w:tcPr>
            <w:tcW w:w="1854" w:type="dxa"/>
            <w:tcBorders>
              <w:top w:val="single" w:sz="4" w:space="0" w:color="00AF50"/>
              <w:left w:val="single" w:sz="4" w:space="0" w:color="00AF50"/>
              <w:bottom w:val="single" w:sz="4" w:space="0" w:color="00AF50"/>
              <w:right w:val="single" w:sz="4" w:space="0" w:color="00AF50"/>
            </w:tcBorders>
          </w:tcPr>
          <w:p w:rsidR="00241742" w:rsidRDefault="00034149">
            <w:pPr>
              <w:pStyle w:val="TableParagraph"/>
              <w:spacing w:before="42"/>
              <w:ind w:left="636" w:right="632"/>
              <w:jc w:val="center"/>
              <w:rPr>
                <w:b/>
                <w:sz w:val="18"/>
              </w:rPr>
            </w:pPr>
            <w:r>
              <w:rPr>
                <w:b/>
                <w:color w:val="00AF50"/>
                <w:sz w:val="18"/>
              </w:rPr>
              <w:t>HvA2</w:t>
            </w:r>
          </w:p>
        </w:tc>
      </w:tr>
      <w:tr w:rsidR="00241742">
        <w:trPr>
          <w:trHeight w:val="299"/>
        </w:trPr>
        <w:tc>
          <w:tcPr>
            <w:tcW w:w="1486" w:type="dxa"/>
            <w:vMerge w:val="restart"/>
            <w:tcBorders>
              <w:top w:val="single" w:sz="4" w:space="0" w:color="00AF50"/>
              <w:left w:val="single" w:sz="4" w:space="0" w:color="6F2F9F"/>
              <w:bottom w:val="single" w:sz="4" w:space="0" w:color="6F2F9F"/>
              <w:right w:val="single" w:sz="4" w:space="0" w:color="6F2F9F"/>
            </w:tcBorders>
            <w:shd w:val="clear" w:color="auto" w:fill="7E7E7E"/>
          </w:tcPr>
          <w:p w:rsidR="00241742" w:rsidRDefault="00241742">
            <w:pPr>
              <w:pStyle w:val="TableParagraph"/>
              <w:spacing w:before="11"/>
              <w:rPr>
                <w:b/>
                <w:sz w:val="28"/>
              </w:rPr>
            </w:pPr>
          </w:p>
          <w:p w:rsidR="00241742" w:rsidRDefault="00034149">
            <w:pPr>
              <w:pStyle w:val="TableParagraph"/>
              <w:ind w:left="5"/>
              <w:jc w:val="center"/>
              <w:rPr>
                <w:b/>
                <w:sz w:val="18"/>
              </w:rPr>
            </w:pPr>
            <w:r>
              <w:rPr>
                <w:b/>
                <w:sz w:val="18"/>
              </w:rPr>
              <w:t>7</w:t>
            </w:r>
          </w:p>
        </w:tc>
        <w:tc>
          <w:tcPr>
            <w:tcW w:w="2183" w:type="dxa"/>
            <w:vMerge w:val="restart"/>
            <w:tcBorders>
              <w:top w:val="single" w:sz="4" w:space="0" w:color="00AF50"/>
              <w:left w:val="single" w:sz="4" w:space="0" w:color="6F2F9F"/>
              <w:bottom w:val="single" w:sz="4" w:space="0" w:color="6F2F9F"/>
              <w:right w:val="single" w:sz="4" w:space="0" w:color="6F2F9F"/>
            </w:tcBorders>
            <w:shd w:val="clear" w:color="auto" w:fill="7E7E7E"/>
          </w:tcPr>
          <w:p w:rsidR="00241742" w:rsidRDefault="00034149">
            <w:pPr>
              <w:pStyle w:val="TableParagraph"/>
              <w:spacing w:before="133"/>
              <w:ind w:left="222" w:right="215" w:hanging="1"/>
              <w:jc w:val="center"/>
              <w:rPr>
                <w:b/>
                <w:sz w:val="18"/>
              </w:rPr>
            </w:pPr>
            <w:r>
              <w:rPr>
                <w:b/>
                <w:sz w:val="18"/>
              </w:rPr>
              <w:t>Persoonlijke ontwikkeling en beroepsidentiteit</w:t>
            </w:r>
          </w:p>
        </w:tc>
        <w:tc>
          <w:tcPr>
            <w:tcW w:w="4021" w:type="dxa"/>
            <w:tcBorders>
              <w:top w:val="single" w:sz="4" w:space="0" w:color="00AF50"/>
              <w:left w:val="single" w:sz="4" w:space="0" w:color="6F2F9F"/>
              <w:bottom w:val="single" w:sz="4" w:space="0" w:color="6F2F9F"/>
              <w:right w:val="single" w:sz="4" w:space="0" w:color="6F2F9F"/>
            </w:tcBorders>
            <w:shd w:val="clear" w:color="auto" w:fill="7E7E7E"/>
          </w:tcPr>
          <w:p w:rsidR="00241742" w:rsidRDefault="00034149">
            <w:pPr>
              <w:pStyle w:val="TableParagraph"/>
              <w:spacing w:before="83" w:line="197" w:lineRule="exact"/>
              <w:ind w:left="68"/>
              <w:rPr>
                <w:sz w:val="18"/>
              </w:rPr>
            </w:pPr>
            <w:r>
              <w:rPr>
                <w:sz w:val="18"/>
              </w:rPr>
              <w:t>reflecteren en ontwikkeling sturen</w:t>
            </w:r>
          </w:p>
        </w:tc>
        <w:tc>
          <w:tcPr>
            <w:tcW w:w="1854" w:type="dxa"/>
            <w:tcBorders>
              <w:top w:val="single" w:sz="4" w:space="0" w:color="00AF50"/>
              <w:left w:val="single" w:sz="4" w:space="0" w:color="6F2F9F"/>
              <w:bottom w:val="single" w:sz="4" w:space="0" w:color="6F2F9F"/>
              <w:right w:val="single" w:sz="4" w:space="0" w:color="6F2F9F"/>
            </w:tcBorders>
            <w:shd w:val="clear" w:color="auto" w:fill="7E7E7E"/>
          </w:tcPr>
          <w:p w:rsidR="00241742" w:rsidRDefault="00034149">
            <w:pPr>
              <w:pStyle w:val="TableParagraph"/>
              <w:spacing w:before="42"/>
              <w:ind w:left="636" w:right="631"/>
              <w:jc w:val="center"/>
              <w:rPr>
                <w:sz w:val="18"/>
              </w:rPr>
            </w:pPr>
            <w:r>
              <w:rPr>
                <w:sz w:val="18"/>
              </w:rPr>
              <w:t>23</w:t>
            </w:r>
          </w:p>
        </w:tc>
      </w:tr>
      <w:tr w:rsidR="00241742">
        <w:trPr>
          <w:trHeight w:val="299"/>
        </w:trPr>
        <w:tc>
          <w:tcPr>
            <w:tcW w:w="1486" w:type="dxa"/>
            <w:vMerge/>
            <w:tcBorders>
              <w:top w:val="nil"/>
              <w:left w:val="single" w:sz="4" w:space="0" w:color="6F2F9F"/>
              <w:bottom w:val="single" w:sz="4" w:space="0" w:color="6F2F9F"/>
              <w:right w:val="single" w:sz="4" w:space="0" w:color="6F2F9F"/>
            </w:tcBorders>
            <w:shd w:val="clear" w:color="auto" w:fill="7E7E7E"/>
          </w:tcPr>
          <w:p w:rsidR="00241742" w:rsidRDefault="00241742">
            <w:pPr>
              <w:rPr>
                <w:sz w:val="2"/>
                <w:szCs w:val="2"/>
              </w:rPr>
            </w:pPr>
          </w:p>
        </w:tc>
        <w:tc>
          <w:tcPr>
            <w:tcW w:w="2183" w:type="dxa"/>
            <w:vMerge/>
            <w:tcBorders>
              <w:top w:val="nil"/>
              <w:left w:val="single" w:sz="4" w:space="0" w:color="6F2F9F"/>
              <w:bottom w:val="single" w:sz="4" w:space="0" w:color="6F2F9F"/>
              <w:right w:val="single" w:sz="4" w:space="0" w:color="6F2F9F"/>
            </w:tcBorders>
            <w:shd w:val="clear" w:color="auto" w:fill="7E7E7E"/>
          </w:tcPr>
          <w:p w:rsidR="00241742" w:rsidRDefault="00241742">
            <w:pPr>
              <w:rPr>
                <w:sz w:val="2"/>
                <w:szCs w:val="2"/>
              </w:rPr>
            </w:pPr>
          </w:p>
        </w:tc>
        <w:tc>
          <w:tcPr>
            <w:tcW w:w="4021" w:type="dxa"/>
            <w:tcBorders>
              <w:top w:val="single" w:sz="4" w:space="0" w:color="6F2F9F"/>
              <w:left w:val="single" w:sz="4" w:space="0" w:color="6F2F9F"/>
              <w:bottom w:val="single" w:sz="4" w:space="0" w:color="6F2F9F"/>
              <w:right w:val="single" w:sz="4" w:space="0" w:color="6F2F9F"/>
            </w:tcBorders>
            <w:shd w:val="clear" w:color="auto" w:fill="7E7E7E"/>
          </w:tcPr>
          <w:p w:rsidR="00241742" w:rsidRDefault="00034149">
            <w:pPr>
              <w:pStyle w:val="TableParagraph"/>
              <w:spacing w:before="83" w:line="197" w:lineRule="exact"/>
              <w:ind w:left="68"/>
              <w:rPr>
                <w:sz w:val="18"/>
              </w:rPr>
            </w:pPr>
            <w:r>
              <w:rPr>
                <w:sz w:val="18"/>
              </w:rPr>
              <w:t>normatief ethisch handelen</w:t>
            </w:r>
          </w:p>
        </w:tc>
        <w:tc>
          <w:tcPr>
            <w:tcW w:w="1854" w:type="dxa"/>
            <w:tcBorders>
              <w:top w:val="single" w:sz="4" w:space="0" w:color="6F2F9F"/>
              <w:left w:val="single" w:sz="4" w:space="0" w:color="6F2F9F"/>
              <w:bottom w:val="single" w:sz="4" w:space="0" w:color="6F2F9F"/>
              <w:right w:val="single" w:sz="4" w:space="0" w:color="6F2F9F"/>
            </w:tcBorders>
            <w:shd w:val="clear" w:color="auto" w:fill="7E7E7E"/>
          </w:tcPr>
          <w:p w:rsidR="00241742" w:rsidRDefault="00034149">
            <w:pPr>
              <w:pStyle w:val="TableParagraph"/>
              <w:spacing w:before="42"/>
              <w:ind w:left="636" w:right="631"/>
              <w:jc w:val="center"/>
              <w:rPr>
                <w:sz w:val="18"/>
              </w:rPr>
            </w:pPr>
            <w:r>
              <w:rPr>
                <w:sz w:val="18"/>
              </w:rPr>
              <w:t>24</w:t>
            </w:r>
          </w:p>
        </w:tc>
      </w:tr>
      <w:tr w:rsidR="00241742">
        <w:trPr>
          <w:trHeight w:val="302"/>
        </w:trPr>
        <w:tc>
          <w:tcPr>
            <w:tcW w:w="1486" w:type="dxa"/>
            <w:vMerge/>
            <w:tcBorders>
              <w:top w:val="nil"/>
              <w:left w:val="single" w:sz="4" w:space="0" w:color="6F2F9F"/>
              <w:bottom w:val="single" w:sz="4" w:space="0" w:color="6F2F9F"/>
              <w:right w:val="single" w:sz="4" w:space="0" w:color="6F2F9F"/>
            </w:tcBorders>
            <w:shd w:val="clear" w:color="auto" w:fill="7E7E7E"/>
          </w:tcPr>
          <w:p w:rsidR="00241742" w:rsidRDefault="00241742">
            <w:pPr>
              <w:rPr>
                <w:sz w:val="2"/>
                <w:szCs w:val="2"/>
              </w:rPr>
            </w:pPr>
          </w:p>
        </w:tc>
        <w:tc>
          <w:tcPr>
            <w:tcW w:w="2183" w:type="dxa"/>
            <w:vMerge/>
            <w:tcBorders>
              <w:top w:val="nil"/>
              <w:left w:val="single" w:sz="4" w:space="0" w:color="6F2F9F"/>
              <w:bottom w:val="single" w:sz="4" w:space="0" w:color="6F2F9F"/>
              <w:right w:val="single" w:sz="4" w:space="0" w:color="6F2F9F"/>
            </w:tcBorders>
            <w:shd w:val="clear" w:color="auto" w:fill="7E7E7E"/>
          </w:tcPr>
          <w:p w:rsidR="00241742" w:rsidRDefault="00241742">
            <w:pPr>
              <w:rPr>
                <w:sz w:val="2"/>
                <w:szCs w:val="2"/>
              </w:rPr>
            </w:pPr>
          </w:p>
        </w:tc>
        <w:tc>
          <w:tcPr>
            <w:tcW w:w="4021" w:type="dxa"/>
            <w:tcBorders>
              <w:top w:val="single" w:sz="4" w:space="0" w:color="6F2F9F"/>
              <w:left w:val="single" w:sz="4" w:space="0" w:color="6F2F9F"/>
              <w:bottom w:val="single" w:sz="4" w:space="0" w:color="6F2F9F"/>
              <w:right w:val="single" w:sz="4" w:space="0" w:color="6F2F9F"/>
            </w:tcBorders>
            <w:shd w:val="clear" w:color="auto" w:fill="7E7E7E"/>
          </w:tcPr>
          <w:p w:rsidR="00241742" w:rsidRDefault="00034149">
            <w:pPr>
              <w:pStyle w:val="TableParagraph"/>
              <w:spacing w:before="83" w:line="199" w:lineRule="exact"/>
              <w:ind w:left="68"/>
              <w:rPr>
                <w:sz w:val="18"/>
              </w:rPr>
            </w:pPr>
            <w:r>
              <w:rPr>
                <w:sz w:val="18"/>
              </w:rPr>
              <w:t>beroepscode en dilemma's</w:t>
            </w:r>
          </w:p>
        </w:tc>
        <w:tc>
          <w:tcPr>
            <w:tcW w:w="1854" w:type="dxa"/>
            <w:tcBorders>
              <w:top w:val="single" w:sz="4" w:space="0" w:color="6F2F9F"/>
              <w:left w:val="single" w:sz="4" w:space="0" w:color="6F2F9F"/>
              <w:bottom w:val="single" w:sz="4" w:space="0" w:color="6F2F9F"/>
              <w:right w:val="single" w:sz="4" w:space="0" w:color="6F2F9F"/>
            </w:tcBorders>
            <w:shd w:val="clear" w:color="auto" w:fill="7E7E7E"/>
          </w:tcPr>
          <w:p w:rsidR="00241742" w:rsidRDefault="00034149">
            <w:pPr>
              <w:pStyle w:val="TableParagraph"/>
              <w:spacing w:before="42"/>
              <w:ind w:left="636" w:right="631"/>
              <w:jc w:val="center"/>
              <w:rPr>
                <w:sz w:val="18"/>
              </w:rPr>
            </w:pPr>
            <w:r>
              <w:rPr>
                <w:sz w:val="18"/>
              </w:rPr>
              <w:t>25</w:t>
            </w:r>
          </w:p>
        </w:tc>
      </w:tr>
      <w:tr w:rsidR="00241742">
        <w:trPr>
          <w:trHeight w:val="299"/>
        </w:trPr>
        <w:tc>
          <w:tcPr>
            <w:tcW w:w="1486" w:type="dxa"/>
            <w:vMerge w:val="restart"/>
            <w:tcBorders>
              <w:top w:val="single" w:sz="4" w:space="0" w:color="6F2F9F"/>
              <w:left w:val="single" w:sz="4" w:space="0" w:color="6F2F9F"/>
              <w:bottom w:val="single" w:sz="4" w:space="0" w:color="6F2F9F"/>
              <w:right w:val="single" w:sz="4" w:space="0" w:color="6F2F9F"/>
            </w:tcBorders>
            <w:shd w:val="clear" w:color="auto" w:fill="7E7E7E"/>
          </w:tcPr>
          <w:p w:rsidR="00241742" w:rsidRDefault="00034149">
            <w:pPr>
              <w:pStyle w:val="TableParagraph"/>
              <w:spacing w:before="195"/>
              <w:ind w:left="5"/>
              <w:jc w:val="center"/>
              <w:rPr>
                <w:b/>
                <w:sz w:val="18"/>
              </w:rPr>
            </w:pPr>
            <w:r>
              <w:rPr>
                <w:b/>
                <w:sz w:val="18"/>
              </w:rPr>
              <w:t>8</w:t>
            </w:r>
          </w:p>
        </w:tc>
        <w:tc>
          <w:tcPr>
            <w:tcW w:w="2183" w:type="dxa"/>
            <w:vMerge w:val="restart"/>
            <w:tcBorders>
              <w:top w:val="single" w:sz="4" w:space="0" w:color="6F2F9F"/>
              <w:left w:val="single" w:sz="4" w:space="0" w:color="6F2F9F"/>
              <w:bottom w:val="single" w:sz="4" w:space="0" w:color="6F2F9F"/>
              <w:right w:val="single" w:sz="4" w:space="0" w:color="6F2F9F"/>
            </w:tcBorders>
            <w:shd w:val="clear" w:color="auto" w:fill="7E7E7E"/>
          </w:tcPr>
          <w:p w:rsidR="00241742" w:rsidRPr="00034149" w:rsidRDefault="00034149">
            <w:pPr>
              <w:pStyle w:val="TableParagraph"/>
              <w:spacing w:before="87"/>
              <w:ind w:left="467" w:right="72" w:hanging="372"/>
              <w:rPr>
                <w:b/>
                <w:sz w:val="18"/>
                <w:lang w:val="nl-NL"/>
              </w:rPr>
            </w:pPr>
            <w:r w:rsidRPr="00034149">
              <w:rPr>
                <w:b/>
                <w:sz w:val="18"/>
                <w:lang w:val="nl-NL"/>
              </w:rPr>
              <w:t>Leven lang leren en samen leren</w:t>
            </w:r>
          </w:p>
        </w:tc>
        <w:tc>
          <w:tcPr>
            <w:tcW w:w="4021" w:type="dxa"/>
            <w:tcBorders>
              <w:top w:val="single" w:sz="4" w:space="0" w:color="6F2F9F"/>
              <w:left w:val="single" w:sz="4" w:space="0" w:color="6F2F9F"/>
              <w:bottom w:val="single" w:sz="4" w:space="0" w:color="6F2F9F"/>
              <w:right w:val="single" w:sz="4" w:space="0" w:color="6F2F9F"/>
            </w:tcBorders>
            <w:shd w:val="clear" w:color="auto" w:fill="7E7E7E"/>
          </w:tcPr>
          <w:p w:rsidR="00241742" w:rsidRDefault="00034149">
            <w:pPr>
              <w:pStyle w:val="TableParagraph"/>
              <w:spacing w:before="83" w:line="197" w:lineRule="exact"/>
              <w:ind w:left="68"/>
              <w:rPr>
                <w:sz w:val="18"/>
              </w:rPr>
            </w:pPr>
            <w:r>
              <w:rPr>
                <w:sz w:val="18"/>
              </w:rPr>
              <w:t>consulteren, coachen</w:t>
            </w:r>
          </w:p>
        </w:tc>
        <w:tc>
          <w:tcPr>
            <w:tcW w:w="1854" w:type="dxa"/>
            <w:tcBorders>
              <w:top w:val="single" w:sz="4" w:space="0" w:color="6F2F9F"/>
              <w:left w:val="single" w:sz="4" w:space="0" w:color="6F2F9F"/>
              <w:bottom w:val="single" w:sz="4" w:space="0" w:color="6F2F9F"/>
              <w:right w:val="single" w:sz="4" w:space="0" w:color="6F2F9F"/>
            </w:tcBorders>
            <w:shd w:val="clear" w:color="auto" w:fill="7E7E7E"/>
          </w:tcPr>
          <w:p w:rsidR="00241742" w:rsidRDefault="00034149">
            <w:pPr>
              <w:pStyle w:val="TableParagraph"/>
              <w:spacing w:before="42"/>
              <w:ind w:left="636" w:right="631"/>
              <w:jc w:val="center"/>
              <w:rPr>
                <w:sz w:val="18"/>
              </w:rPr>
            </w:pPr>
            <w:r>
              <w:rPr>
                <w:sz w:val="18"/>
              </w:rPr>
              <w:t>21</w:t>
            </w:r>
          </w:p>
        </w:tc>
      </w:tr>
      <w:tr w:rsidR="00241742">
        <w:trPr>
          <w:trHeight w:val="300"/>
        </w:trPr>
        <w:tc>
          <w:tcPr>
            <w:tcW w:w="1486" w:type="dxa"/>
            <w:vMerge/>
            <w:tcBorders>
              <w:top w:val="nil"/>
              <w:left w:val="single" w:sz="4" w:space="0" w:color="6F2F9F"/>
              <w:bottom w:val="single" w:sz="4" w:space="0" w:color="6F2F9F"/>
              <w:right w:val="single" w:sz="4" w:space="0" w:color="6F2F9F"/>
            </w:tcBorders>
            <w:shd w:val="clear" w:color="auto" w:fill="7E7E7E"/>
          </w:tcPr>
          <w:p w:rsidR="00241742" w:rsidRDefault="00241742">
            <w:pPr>
              <w:rPr>
                <w:sz w:val="2"/>
                <w:szCs w:val="2"/>
              </w:rPr>
            </w:pPr>
          </w:p>
        </w:tc>
        <w:tc>
          <w:tcPr>
            <w:tcW w:w="2183" w:type="dxa"/>
            <w:vMerge/>
            <w:tcBorders>
              <w:top w:val="nil"/>
              <w:left w:val="single" w:sz="4" w:space="0" w:color="6F2F9F"/>
              <w:bottom w:val="single" w:sz="4" w:space="0" w:color="6F2F9F"/>
              <w:right w:val="single" w:sz="4" w:space="0" w:color="6F2F9F"/>
            </w:tcBorders>
            <w:shd w:val="clear" w:color="auto" w:fill="7E7E7E"/>
          </w:tcPr>
          <w:p w:rsidR="00241742" w:rsidRDefault="00241742">
            <w:pPr>
              <w:rPr>
                <w:sz w:val="2"/>
                <w:szCs w:val="2"/>
              </w:rPr>
            </w:pPr>
          </w:p>
        </w:tc>
        <w:tc>
          <w:tcPr>
            <w:tcW w:w="4021" w:type="dxa"/>
            <w:tcBorders>
              <w:top w:val="single" w:sz="4" w:space="0" w:color="6F2F9F"/>
              <w:left w:val="single" w:sz="4" w:space="0" w:color="6F2F9F"/>
              <w:bottom w:val="single" w:sz="4" w:space="0" w:color="6F2F9F"/>
              <w:right w:val="single" w:sz="4" w:space="0" w:color="6F2F9F"/>
            </w:tcBorders>
            <w:shd w:val="clear" w:color="auto" w:fill="7E7E7E"/>
          </w:tcPr>
          <w:p w:rsidR="00241742" w:rsidRDefault="00034149">
            <w:pPr>
              <w:pStyle w:val="TableParagraph"/>
              <w:spacing w:before="83" w:line="197" w:lineRule="exact"/>
              <w:ind w:left="68"/>
              <w:rPr>
                <w:sz w:val="18"/>
              </w:rPr>
            </w:pPr>
            <w:r>
              <w:rPr>
                <w:sz w:val="18"/>
              </w:rPr>
              <w:t>bijdrage leveren opleiden</w:t>
            </w:r>
          </w:p>
        </w:tc>
        <w:tc>
          <w:tcPr>
            <w:tcW w:w="1854" w:type="dxa"/>
            <w:tcBorders>
              <w:top w:val="single" w:sz="4" w:space="0" w:color="6F2F9F"/>
              <w:left w:val="single" w:sz="4" w:space="0" w:color="6F2F9F"/>
              <w:bottom w:val="single" w:sz="4" w:space="0" w:color="6F2F9F"/>
              <w:right w:val="single" w:sz="4" w:space="0" w:color="6F2F9F"/>
            </w:tcBorders>
            <w:shd w:val="clear" w:color="auto" w:fill="7E7E7E"/>
          </w:tcPr>
          <w:p w:rsidR="00241742" w:rsidRDefault="00034149">
            <w:pPr>
              <w:pStyle w:val="TableParagraph"/>
              <w:spacing w:before="42"/>
              <w:ind w:left="636" w:right="631"/>
              <w:jc w:val="center"/>
              <w:rPr>
                <w:sz w:val="18"/>
              </w:rPr>
            </w:pPr>
            <w:r>
              <w:rPr>
                <w:sz w:val="18"/>
              </w:rPr>
              <w:t>26</w:t>
            </w:r>
          </w:p>
        </w:tc>
      </w:tr>
      <w:tr w:rsidR="00241742">
        <w:trPr>
          <w:trHeight w:val="299"/>
        </w:trPr>
        <w:tc>
          <w:tcPr>
            <w:tcW w:w="1486" w:type="dxa"/>
            <w:vMerge w:val="restart"/>
            <w:tcBorders>
              <w:top w:val="single" w:sz="4" w:space="0" w:color="6F2F9F"/>
              <w:left w:val="single" w:sz="4" w:space="0" w:color="6F2F9F"/>
              <w:bottom w:val="single" w:sz="4" w:space="0" w:color="6F2F9F"/>
              <w:right w:val="single" w:sz="4" w:space="0" w:color="6F2F9F"/>
            </w:tcBorders>
          </w:tcPr>
          <w:p w:rsidR="00241742" w:rsidRDefault="00241742">
            <w:pPr>
              <w:pStyle w:val="TableParagraph"/>
              <w:rPr>
                <w:b/>
              </w:rPr>
            </w:pPr>
          </w:p>
          <w:p w:rsidR="00241742" w:rsidRDefault="00241742">
            <w:pPr>
              <w:pStyle w:val="TableParagraph"/>
              <w:spacing w:before="6"/>
              <w:rPr>
                <w:b/>
                <w:sz w:val="20"/>
              </w:rPr>
            </w:pPr>
          </w:p>
          <w:p w:rsidR="00241742" w:rsidRDefault="00034149">
            <w:pPr>
              <w:pStyle w:val="TableParagraph"/>
              <w:ind w:left="39"/>
              <w:jc w:val="center"/>
              <w:rPr>
                <w:sz w:val="18"/>
              </w:rPr>
            </w:pPr>
            <w:r>
              <w:rPr>
                <w:sz w:val="18"/>
              </w:rPr>
              <w:t>9</w:t>
            </w:r>
          </w:p>
        </w:tc>
        <w:tc>
          <w:tcPr>
            <w:tcW w:w="2183" w:type="dxa"/>
            <w:vMerge w:val="restart"/>
            <w:tcBorders>
              <w:top w:val="single" w:sz="4" w:space="0" w:color="6F2F9F"/>
              <w:left w:val="single" w:sz="4" w:space="0" w:color="6F2F9F"/>
              <w:bottom w:val="single" w:sz="4" w:space="0" w:color="6F2F9F"/>
              <w:right w:val="single" w:sz="4" w:space="0" w:color="6F2F9F"/>
            </w:tcBorders>
          </w:tcPr>
          <w:p w:rsidR="00241742" w:rsidRPr="00034149" w:rsidRDefault="00241742">
            <w:pPr>
              <w:pStyle w:val="TableParagraph"/>
              <w:spacing w:before="5"/>
              <w:rPr>
                <w:b/>
                <w:sz w:val="19"/>
                <w:lang w:val="nl-NL"/>
              </w:rPr>
            </w:pPr>
          </w:p>
          <w:p w:rsidR="00241742" w:rsidRPr="00034149" w:rsidRDefault="00034149">
            <w:pPr>
              <w:pStyle w:val="TableParagraph"/>
              <w:spacing w:line="307" w:lineRule="auto"/>
              <w:ind w:left="68" w:right="241"/>
              <w:rPr>
                <w:sz w:val="18"/>
                <w:lang w:val="nl-NL"/>
              </w:rPr>
            </w:pPr>
            <w:r w:rsidRPr="00034149">
              <w:rPr>
                <w:sz w:val="18"/>
                <w:lang w:val="nl-NL"/>
              </w:rPr>
              <w:t>Visieontwikkeling en maatschappelijk stelling nemen</w:t>
            </w:r>
          </w:p>
        </w:tc>
        <w:tc>
          <w:tcPr>
            <w:tcW w:w="4021" w:type="dxa"/>
            <w:tcBorders>
              <w:top w:val="single" w:sz="4" w:space="0" w:color="6F2F9F"/>
              <w:left w:val="single" w:sz="4" w:space="0" w:color="6F2F9F"/>
              <w:bottom w:val="single" w:sz="4" w:space="0" w:color="6F2F9F"/>
              <w:right w:val="single" w:sz="4" w:space="0" w:color="6F2F9F"/>
            </w:tcBorders>
          </w:tcPr>
          <w:p w:rsidR="00241742" w:rsidRDefault="00034149">
            <w:pPr>
              <w:pStyle w:val="TableParagraph"/>
              <w:spacing w:before="61" w:line="218" w:lineRule="exact"/>
              <w:ind w:left="68"/>
              <w:rPr>
                <w:sz w:val="18"/>
              </w:rPr>
            </w:pPr>
            <w:r>
              <w:rPr>
                <w:sz w:val="18"/>
              </w:rPr>
              <w:t>stelling nemen in debat</w:t>
            </w:r>
          </w:p>
        </w:tc>
        <w:tc>
          <w:tcPr>
            <w:tcW w:w="1854" w:type="dxa"/>
            <w:tcBorders>
              <w:top w:val="single" w:sz="4" w:space="0" w:color="6F2F9F"/>
              <w:left w:val="single" w:sz="4" w:space="0" w:color="6F2F9F"/>
              <w:bottom w:val="single" w:sz="4" w:space="0" w:color="6F2F9F"/>
              <w:right w:val="single" w:sz="4" w:space="0" w:color="6F2F9F"/>
            </w:tcBorders>
          </w:tcPr>
          <w:p w:rsidR="00241742" w:rsidRDefault="00034149">
            <w:pPr>
              <w:pStyle w:val="TableParagraph"/>
              <w:spacing w:before="42"/>
              <w:ind w:left="636" w:right="632"/>
              <w:jc w:val="center"/>
              <w:rPr>
                <w:b/>
                <w:sz w:val="18"/>
              </w:rPr>
            </w:pPr>
            <w:r>
              <w:rPr>
                <w:b/>
                <w:color w:val="6F2F9F"/>
                <w:sz w:val="18"/>
              </w:rPr>
              <w:t>HvA3</w:t>
            </w:r>
          </w:p>
        </w:tc>
      </w:tr>
      <w:tr w:rsidR="00241742">
        <w:trPr>
          <w:trHeight w:val="299"/>
        </w:trPr>
        <w:tc>
          <w:tcPr>
            <w:tcW w:w="1486" w:type="dxa"/>
            <w:vMerge/>
            <w:tcBorders>
              <w:top w:val="nil"/>
              <w:left w:val="single" w:sz="4" w:space="0" w:color="6F2F9F"/>
              <w:bottom w:val="single" w:sz="4" w:space="0" w:color="6F2F9F"/>
              <w:right w:val="single" w:sz="4" w:space="0" w:color="6F2F9F"/>
            </w:tcBorders>
          </w:tcPr>
          <w:p w:rsidR="00241742" w:rsidRDefault="00241742">
            <w:pPr>
              <w:rPr>
                <w:sz w:val="2"/>
                <w:szCs w:val="2"/>
              </w:rPr>
            </w:pPr>
          </w:p>
        </w:tc>
        <w:tc>
          <w:tcPr>
            <w:tcW w:w="2183" w:type="dxa"/>
            <w:vMerge/>
            <w:tcBorders>
              <w:top w:val="nil"/>
              <w:left w:val="single" w:sz="4" w:space="0" w:color="6F2F9F"/>
              <w:bottom w:val="single" w:sz="4" w:space="0" w:color="6F2F9F"/>
              <w:right w:val="single" w:sz="4" w:space="0" w:color="6F2F9F"/>
            </w:tcBorders>
          </w:tcPr>
          <w:p w:rsidR="00241742" w:rsidRDefault="00241742">
            <w:pPr>
              <w:rPr>
                <w:sz w:val="2"/>
                <w:szCs w:val="2"/>
              </w:rPr>
            </w:pPr>
          </w:p>
        </w:tc>
        <w:tc>
          <w:tcPr>
            <w:tcW w:w="4021" w:type="dxa"/>
            <w:tcBorders>
              <w:top w:val="single" w:sz="4" w:space="0" w:color="6F2F9F"/>
              <w:left w:val="single" w:sz="4" w:space="0" w:color="6F2F9F"/>
              <w:bottom w:val="single" w:sz="4" w:space="0" w:color="6F2F9F"/>
              <w:right w:val="single" w:sz="4" w:space="0" w:color="6F2F9F"/>
            </w:tcBorders>
          </w:tcPr>
          <w:p w:rsidR="00241742" w:rsidRDefault="00034149">
            <w:pPr>
              <w:pStyle w:val="TableParagraph"/>
              <w:spacing w:before="63" w:line="216" w:lineRule="exact"/>
              <w:ind w:left="68"/>
              <w:rPr>
                <w:sz w:val="18"/>
              </w:rPr>
            </w:pPr>
            <w:r>
              <w:rPr>
                <w:sz w:val="18"/>
              </w:rPr>
              <w:t>code hanteren in debat</w:t>
            </w:r>
          </w:p>
        </w:tc>
        <w:tc>
          <w:tcPr>
            <w:tcW w:w="1854" w:type="dxa"/>
            <w:tcBorders>
              <w:top w:val="single" w:sz="4" w:space="0" w:color="6F2F9F"/>
              <w:left w:val="single" w:sz="4" w:space="0" w:color="6F2F9F"/>
              <w:bottom w:val="single" w:sz="4" w:space="0" w:color="6F2F9F"/>
              <w:right w:val="single" w:sz="4" w:space="0" w:color="6F2F9F"/>
            </w:tcBorders>
          </w:tcPr>
          <w:p w:rsidR="00241742" w:rsidRDefault="00034149">
            <w:pPr>
              <w:pStyle w:val="TableParagraph"/>
              <w:spacing w:before="42"/>
              <w:ind w:left="636" w:right="632"/>
              <w:jc w:val="center"/>
              <w:rPr>
                <w:b/>
                <w:sz w:val="18"/>
              </w:rPr>
            </w:pPr>
            <w:r>
              <w:rPr>
                <w:b/>
                <w:color w:val="6F2F9F"/>
                <w:sz w:val="18"/>
              </w:rPr>
              <w:t>HvA4</w:t>
            </w:r>
          </w:p>
        </w:tc>
      </w:tr>
      <w:tr w:rsidR="00241742">
        <w:trPr>
          <w:trHeight w:val="299"/>
        </w:trPr>
        <w:tc>
          <w:tcPr>
            <w:tcW w:w="1486" w:type="dxa"/>
            <w:vMerge/>
            <w:tcBorders>
              <w:top w:val="nil"/>
              <w:left w:val="single" w:sz="4" w:space="0" w:color="6F2F9F"/>
              <w:bottom w:val="single" w:sz="4" w:space="0" w:color="6F2F9F"/>
              <w:right w:val="single" w:sz="4" w:space="0" w:color="6F2F9F"/>
            </w:tcBorders>
          </w:tcPr>
          <w:p w:rsidR="00241742" w:rsidRDefault="00241742">
            <w:pPr>
              <w:rPr>
                <w:sz w:val="2"/>
                <w:szCs w:val="2"/>
              </w:rPr>
            </w:pPr>
          </w:p>
        </w:tc>
        <w:tc>
          <w:tcPr>
            <w:tcW w:w="2183" w:type="dxa"/>
            <w:vMerge/>
            <w:tcBorders>
              <w:top w:val="nil"/>
              <w:left w:val="single" w:sz="4" w:space="0" w:color="6F2F9F"/>
              <w:bottom w:val="single" w:sz="4" w:space="0" w:color="6F2F9F"/>
              <w:right w:val="single" w:sz="4" w:space="0" w:color="6F2F9F"/>
            </w:tcBorders>
          </w:tcPr>
          <w:p w:rsidR="00241742" w:rsidRDefault="00241742">
            <w:pPr>
              <w:rPr>
                <w:sz w:val="2"/>
                <w:szCs w:val="2"/>
              </w:rPr>
            </w:pPr>
          </w:p>
        </w:tc>
        <w:tc>
          <w:tcPr>
            <w:tcW w:w="4021" w:type="dxa"/>
            <w:tcBorders>
              <w:top w:val="single" w:sz="4" w:space="0" w:color="6F2F9F"/>
              <w:left w:val="single" w:sz="4" w:space="0" w:color="6F2F9F"/>
              <w:bottom w:val="single" w:sz="4" w:space="0" w:color="6F2F9F"/>
              <w:right w:val="single" w:sz="4" w:space="0" w:color="6F2F9F"/>
            </w:tcBorders>
          </w:tcPr>
          <w:p w:rsidR="00241742" w:rsidRDefault="00034149">
            <w:pPr>
              <w:pStyle w:val="TableParagraph"/>
              <w:spacing w:before="63" w:line="216" w:lineRule="exact"/>
              <w:ind w:left="68"/>
              <w:rPr>
                <w:sz w:val="18"/>
              </w:rPr>
            </w:pPr>
            <w:r>
              <w:rPr>
                <w:sz w:val="18"/>
              </w:rPr>
              <w:t>eigen visie op beroep</w:t>
            </w:r>
          </w:p>
        </w:tc>
        <w:tc>
          <w:tcPr>
            <w:tcW w:w="1854" w:type="dxa"/>
            <w:tcBorders>
              <w:top w:val="single" w:sz="4" w:space="0" w:color="6F2F9F"/>
              <w:left w:val="single" w:sz="4" w:space="0" w:color="6F2F9F"/>
              <w:bottom w:val="single" w:sz="4" w:space="0" w:color="6F2F9F"/>
              <w:right w:val="single" w:sz="4" w:space="0" w:color="6F2F9F"/>
            </w:tcBorders>
          </w:tcPr>
          <w:p w:rsidR="00241742" w:rsidRDefault="00034149">
            <w:pPr>
              <w:pStyle w:val="TableParagraph"/>
              <w:spacing w:before="42"/>
              <w:ind w:left="636" w:right="632"/>
              <w:jc w:val="center"/>
              <w:rPr>
                <w:b/>
                <w:sz w:val="18"/>
              </w:rPr>
            </w:pPr>
            <w:r>
              <w:rPr>
                <w:b/>
                <w:color w:val="6F2F9F"/>
                <w:sz w:val="18"/>
              </w:rPr>
              <w:t>HvA5</w:t>
            </w:r>
          </w:p>
        </w:tc>
      </w:tr>
      <w:tr w:rsidR="00241742">
        <w:trPr>
          <w:trHeight w:val="301"/>
        </w:trPr>
        <w:tc>
          <w:tcPr>
            <w:tcW w:w="1486" w:type="dxa"/>
            <w:vMerge/>
            <w:tcBorders>
              <w:top w:val="nil"/>
              <w:left w:val="single" w:sz="4" w:space="0" w:color="6F2F9F"/>
              <w:bottom w:val="single" w:sz="4" w:space="0" w:color="6F2F9F"/>
              <w:right w:val="single" w:sz="4" w:space="0" w:color="6F2F9F"/>
            </w:tcBorders>
          </w:tcPr>
          <w:p w:rsidR="00241742" w:rsidRDefault="00241742">
            <w:pPr>
              <w:rPr>
                <w:sz w:val="2"/>
                <w:szCs w:val="2"/>
              </w:rPr>
            </w:pPr>
          </w:p>
        </w:tc>
        <w:tc>
          <w:tcPr>
            <w:tcW w:w="2183" w:type="dxa"/>
            <w:vMerge/>
            <w:tcBorders>
              <w:top w:val="nil"/>
              <w:left w:val="single" w:sz="4" w:space="0" w:color="6F2F9F"/>
              <w:bottom w:val="single" w:sz="4" w:space="0" w:color="6F2F9F"/>
              <w:right w:val="single" w:sz="4" w:space="0" w:color="6F2F9F"/>
            </w:tcBorders>
          </w:tcPr>
          <w:p w:rsidR="00241742" w:rsidRDefault="00241742">
            <w:pPr>
              <w:rPr>
                <w:sz w:val="2"/>
                <w:szCs w:val="2"/>
              </w:rPr>
            </w:pPr>
          </w:p>
        </w:tc>
        <w:tc>
          <w:tcPr>
            <w:tcW w:w="4021" w:type="dxa"/>
            <w:tcBorders>
              <w:top w:val="single" w:sz="4" w:space="0" w:color="6F2F9F"/>
              <w:left w:val="single" w:sz="4" w:space="0" w:color="6F2F9F"/>
              <w:bottom w:val="single" w:sz="4" w:space="0" w:color="6F2F9F"/>
              <w:right w:val="single" w:sz="4" w:space="0" w:color="6F2F9F"/>
            </w:tcBorders>
          </w:tcPr>
          <w:p w:rsidR="00241742" w:rsidRDefault="00034149">
            <w:pPr>
              <w:pStyle w:val="TableParagraph"/>
              <w:spacing w:before="83" w:line="199" w:lineRule="exact"/>
              <w:ind w:left="68"/>
              <w:rPr>
                <w:sz w:val="18"/>
              </w:rPr>
            </w:pPr>
            <w:r>
              <w:rPr>
                <w:sz w:val="18"/>
              </w:rPr>
              <w:t>normen uitdragen</w:t>
            </w:r>
          </w:p>
        </w:tc>
        <w:tc>
          <w:tcPr>
            <w:tcW w:w="1854" w:type="dxa"/>
            <w:tcBorders>
              <w:top w:val="single" w:sz="4" w:space="0" w:color="6F2F9F"/>
              <w:left w:val="single" w:sz="4" w:space="0" w:color="6F2F9F"/>
              <w:bottom w:val="single" w:sz="4" w:space="0" w:color="6F2F9F"/>
              <w:right w:val="single" w:sz="4" w:space="0" w:color="6F2F9F"/>
            </w:tcBorders>
          </w:tcPr>
          <w:p w:rsidR="00241742" w:rsidRDefault="00034149">
            <w:pPr>
              <w:pStyle w:val="TableParagraph"/>
              <w:spacing w:before="42"/>
              <w:ind w:left="636" w:right="631"/>
              <w:jc w:val="center"/>
              <w:rPr>
                <w:sz w:val="18"/>
              </w:rPr>
            </w:pPr>
            <w:r>
              <w:rPr>
                <w:sz w:val="18"/>
              </w:rPr>
              <w:t>17</w:t>
            </w:r>
          </w:p>
        </w:tc>
      </w:tr>
    </w:tbl>
    <w:p w:rsidR="00241742" w:rsidRDefault="00034149">
      <w:pPr>
        <w:pStyle w:val="Plattetekst"/>
        <w:spacing w:before="10"/>
        <w:rPr>
          <w:b/>
          <w:sz w:val="19"/>
        </w:rPr>
      </w:pPr>
      <w:r>
        <w:pict>
          <v:line id="_x0000_s1026" style="position:absolute;z-index:251639296;mso-wrap-distance-left:0;mso-wrap-distance-right:0;mso-position-horizontal-relative:page;mso-position-vertical-relative:text" from="85.1pt,14.3pt" to="229.1pt,14.3pt" strokeweight=".48pt">
            <w10:wrap type="topAndBottom" anchorx="page"/>
          </v:line>
        </w:pict>
      </w:r>
    </w:p>
    <w:p w:rsidR="00241742" w:rsidRPr="00034149" w:rsidRDefault="00034149">
      <w:pPr>
        <w:spacing w:before="80"/>
        <w:ind w:left="1122"/>
        <w:rPr>
          <w:rFonts w:ascii="Cambria"/>
          <w:sz w:val="16"/>
          <w:lang w:val="nl-NL"/>
        </w:rPr>
      </w:pPr>
      <w:r w:rsidRPr="00034149">
        <w:rPr>
          <w:rFonts w:ascii="Cambria"/>
          <w:position w:val="4"/>
          <w:sz w:val="10"/>
          <w:lang w:val="nl-NL"/>
        </w:rPr>
        <w:t xml:space="preserve">23 </w:t>
      </w:r>
      <w:r w:rsidRPr="00034149">
        <w:rPr>
          <w:rFonts w:ascii="Cambria"/>
          <w:sz w:val="16"/>
          <w:lang w:val="nl-NL"/>
        </w:rPr>
        <w:t>Afkorting van het Landelijk OpleidingsProfiel is LOP</w:t>
      </w:r>
    </w:p>
    <w:p w:rsidR="00241742" w:rsidRPr="00034149" w:rsidRDefault="00241742">
      <w:pPr>
        <w:rPr>
          <w:rFonts w:ascii="Cambria"/>
          <w:sz w:val="16"/>
          <w:lang w:val="nl-NL"/>
        </w:rPr>
        <w:sectPr w:rsidR="00241742" w:rsidRPr="00034149">
          <w:pgSz w:w="11910" w:h="16840"/>
          <w:pgMar w:top="1580" w:right="380" w:bottom="1220" w:left="580" w:header="0" w:footer="926" w:gutter="0"/>
          <w:cols w:space="708"/>
        </w:sectPr>
      </w:pPr>
    </w:p>
    <w:p w:rsidR="00241742" w:rsidRDefault="00034149">
      <w:pPr>
        <w:pStyle w:val="Kop1"/>
      </w:pPr>
      <w:bookmarkStart w:id="27" w:name="_bookmark26"/>
      <w:bookmarkEnd w:id="27"/>
      <w:r>
        <w:lastRenderedPageBreak/>
        <w:t>Bijlage 3: niveauomschrijving competenties</w:t>
      </w:r>
    </w:p>
    <w:p w:rsidR="00241742" w:rsidRDefault="00241742">
      <w:pPr>
        <w:pStyle w:val="Plattetekst"/>
        <w:rPr>
          <w:b/>
          <w:sz w:val="20"/>
        </w:rPr>
      </w:pPr>
    </w:p>
    <w:p w:rsidR="00241742" w:rsidRDefault="00241742">
      <w:pPr>
        <w:pStyle w:val="Plattetekst"/>
        <w:rPr>
          <w:b/>
          <w:sz w:val="20"/>
        </w:rPr>
      </w:pPr>
    </w:p>
    <w:p w:rsidR="00241742" w:rsidRDefault="00241742">
      <w:pPr>
        <w:pStyle w:val="Plattetekst"/>
        <w:spacing w:before="6"/>
        <w:rPr>
          <w:b/>
          <w:sz w:val="16"/>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6"/>
        <w:gridCol w:w="3058"/>
        <w:gridCol w:w="3010"/>
      </w:tblGrid>
      <w:tr w:rsidR="00241742">
        <w:trPr>
          <w:trHeight w:val="290"/>
        </w:trPr>
        <w:tc>
          <w:tcPr>
            <w:tcW w:w="9064" w:type="dxa"/>
            <w:gridSpan w:val="3"/>
          </w:tcPr>
          <w:p w:rsidR="00241742" w:rsidRDefault="00034149">
            <w:pPr>
              <w:pStyle w:val="TableParagraph"/>
              <w:spacing w:line="248" w:lineRule="exact"/>
              <w:ind w:left="2260"/>
              <w:rPr>
                <w:rFonts w:ascii="Arial"/>
                <w:b/>
              </w:rPr>
            </w:pPr>
            <w:r>
              <w:rPr>
                <w:rFonts w:ascii="Arial"/>
                <w:b/>
              </w:rPr>
              <w:t>Niveauomschrijving voor alle competenties</w:t>
            </w:r>
          </w:p>
        </w:tc>
      </w:tr>
      <w:tr w:rsidR="00241742">
        <w:trPr>
          <w:trHeight w:val="479"/>
        </w:trPr>
        <w:tc>
          <w:tcPr>
            <w:tcW w:w="2996" w:type="dxa"/>
          </w:tcPr>
          <w:p w:rsidR="00241742" w:rsidRDefault="00034149">
            <w:pPr>
              <w:pStyle w:val="TableParagraph"/>
              <w:spacing w:before="91"/>
              <w:ind w:left="1023" w:right="1018"/>
              <w:jc w:val="center"/>
              <w:rPr>
                <w:rFonts w:ascii="Arial"/>
                <w:b/>
              </w:rPr>
            </w:pPr>
            <w:r>
              <w:rPr>
                <w:rFonts w:ascii="Arial"/>
                <w:b/>
              </w:rPr>
              <w:t>Niveau 1</w:t>
            </w:r>
          </w:p>
        </w:tc>
        <w:tc>
          <w:tcPr>
            <w:tcW w:w="3058" w:type="dxa"/>
          </w:tcPr>
          <w:p w:rsidR="00241742" w:rsidRDefault="00034149">
            <w:pPr>
              <w:pStyle w:val="TableParagraph"/>
              <w:spacing w:before="91"/>
              <w:ind w:left="1052" w:right="1051"/>
              <w:jc w:val="center"/>
              <w:rPr>
                <w:rFonts w:ascii="Arial"/>
                <w:b/>
              </w:rPr>
            </w:pPr>
            <w:r>
              <w:rPr>
                <w:rFonts w:ascii="Arial"/>
                <w:b/>
              </w:rPr>
              <w:t>Niveau 2</w:t>
            </w:r>
          </w:p>
        </w:tc>
        <w:tc>
          <w:tcPr>
            <w:tcW w:w="3010" w:type="dxa"/>
          </w:tcPr>
          <w:p w:rsidR="00241742" w:rsidRDefault="00034149">
            <w:pPr>
              <w:pStyle w:val="TableParagraph"/>
              <w:spacing w:before="91"/>
              <w:ind w:left="1030" w:right="1025"/>
              <w:jc w:val="center"/>
              <w:rPr>
                <w:rFonts w:ascii="Arial"/>
                <w:b/>
              </w:rPr>
            </w:pPr>
            <w:r>
              <w:rPr>
                <w:rFonts w:ascii="Arial"/>
                <w:b/>
              </w:rPr>
              <w:t>Niveau 3</w:t>
            </w:r>
          </w:p>
        </w:tc>
      </w:tr>
      <w:tr w:rsidR="00241742" w:rsidRPr="00034149">
        <w:trPr>
          <w:trHeight w:val="7517"/>
        </w:trPr>
        <w:tc>
          <w:tcPr>
            <w:tcW w:w="2996" w:type="dxa"/>
          </w:tcPr>
          <w:p w:rsidR="00241742" w:rsidRPr="00034149" w:rsidRDefault="00034149">
            <w:pPr>
              <w:pStyle w:val="TableParagraph"/>
              <w:spacing w:line="229" w:lineRule="exact"/>
              <w:ind w:left="107"/>
              <w:rPr>
                <w:rFonts w:ascii="Arial"/>
                <w:sz w:val="20"/>
                <w:lang w:val="nl-NL"/>
              </w:rPr>
            </w:pPr>
            <w:r w:rsidRPr="00034149">
              <w:rPr>
                <w:rFonts w:ascii="Arial"/>
                <w:sz w:val="20"/>
                <w:lang w:val="nl-NL"/>
              </w:rPr>
              <w:t>onder begeleiding;</w:t>
            </w:r>
          </w:p>
          <w:p w:rsidR="00241742" w:rsidRPr="00034149" w:rsidRDefault="00241742">
            <w:pPr>
              <w:pStyle w:val="TableParagraph"/>
              <w:spacing w:before="8"/>
              <w:rPr>
                <w:b/>
                <w:sz w:val="24"/>
                <w:lang w:val="nl-NL"/>
              </w:rPr>
            </w:pPr>
          </w:p>
          <w:p w:rsidR="00241742" w:rsidRPr="00034149" w:rsidRDefault="00034149">
            <w:pPr>
              <w:pStyle w:val="TableParagraph"/>
              <w:spacing w:line="276" w:lineRule="auto"/>
              <w:ind w:left="107" w:right="112"/>
              <w:rPr>
                <w:rFonts w:ascii="Arial"/>
                <w:sz w:val="20"/>
                <w:lang w:val="nl-NL"/>
              </w:rPr>
            </w:pPr>
            <w:r w:rsidRPr="00034149">
              <w:rPr>
                <w:rFonts w:ascii="Arial"/>
                <w:sz w:val="20"/>
                <w:lang w:val="nl-NL"/>
              </w:rPr>
              <w:t>de problematiek is enkelvoudig of monodisciplinair en/of de context is bekend en gestructureerd;</w:t>
            </w:r>
          </w:p>
          <w:p w:rsidR="00241742" w:rsidRPr="00034149" w:rsidRDefault="00241742">
            <w:pPr>
              <w:pStyle w:val="TableParagraph"/>
              <w:spacing w:before="10"/>
              <w:rPr>
                <w:b/>
                <w:sz w:val="21"/>
                <w:lang w:val="nl-NL"/>
              </w:rPr>
            </w:pPr>
          </w:p>
          <w:p w:rsidR="00241742" w:rsidRPr="00034149" w:rsidRDefault="00034149">
            <w:pPr>
              <w:pStyle w:val="TableParagraph"/>
              <w:spacing w:line="276" w:lineRule="auto"/>
              <w:ind w:left="107" w:right="568"/>
              <w:rPr>
                <w:rFonts w:ascii="Arial"/>
                <w:sz w:val="20"/>
                <w:lang w:val="nl-NL"/>
              </w:rPr>
            </w:pPr>
            <w:r w:rsidRPr="00034149">
              <w:rPr>
                <w:rFonts w:ascii="Arial"/>
                <w:sz w:val="20"/>
                <w:lang w:val="nl-NL"/>
              </w:rPr>
              <w:t>de procedures liggen vast (worden aangereikt);</w:t>
            </w:r>
          </w:p>
          <w:p w:rsidR="00241742" w:rsidRPr="00034149" w:rsidRDefault="00241742">
            <w:pPr>
              <w:pStyle w:val="TableParagraph"/>
              <w:rPr>
                <w:b/>
                <w:lang w:val="nl-NL"/>
              </w:rPr>
            </w:pPr>
          </w:p>
          <w:p w:rsidR="00241742" w:rsidRPr="00034149" w:rsidRDefault="00241742">
            <w:pPr>
              <w:pStyle w:val="TableParagraph"/>
              <w:rPr>
                <w:b/>
                <w:lang w:val="nl-NL"/>
              </w:rPr>
            </w:pPr>
          </w:p>
          <w:p w:rsidR="00241742" w:rsidRPr="00034149" w:rsidRDefault="00241742">
            <w:pPr>
              <w:pStyle w:val="TableParagraph"/>
              <w:rPr>
                <w:b/>
                <w:lang w:val="nl-NL"/>
              </w:rPr>
            </w:pPr>
          </w:p>
          <w:p w:rsidR="00241742" w:rsidRPr="00034149" w:rsidRDefault="00241742">
            <w:pPr>
              <w:pStyle w:val="TableParagraph"/>
              <w:rPr>
                <w:b/>
                <w:sz w:val="21"/>
                <w:lang w:val="nl-NL"/>
              </w:rPr>
            </w:pPr>
          </w:p>
          <w:p w:rsidR="00241742" w:rsidRPr="00034149" w:rsidRDefault="00034149">
            <w:pPr>
              <w:pStyle w:val="TableParagraph"/>
              <w:spacing w:line="276" w:lineRule="auto"/>
              <w:ind w:left="107" w:right="157"/>
              <w:rPr>
                <w:rFonts w:ascii="Arial"/>
                <w:sz w:val="20"/>
                <w:lang w:val="nl-NL"/>
              </w:rPr>
            </w:pPr>
            <w:r w:rsidRPr="00034149">
              <w:rPr>
                <w:rFonts w:ascii="Arial"/>
                <w:sz w:val="20"/>
                <w:lang w:val="nl-NL"/>
              </w:rPr>
              <w:t>de student kan het handelen relateren aan de theorie over het handelen (de interventies);</w:t>
            </w:r>
          </w:p>
          <w:p w:rsidR="00241742" w:rsidRPr="00034149" w:rsidRDefault="00241742">
            <w:pPr>
              <w:pStyle w:val="TableParagraph"/>
              <w:rPr>
                <w:b/>
                <w:lang w:val="nl-NL"/>
              </w:rPr>
            </w:pPr>
          </w:p>
          <w:p w:rsidR="00241742" w:rsidRPr="00034149" w:rsidRDefault="00241742">
            <w:pPr>
              <w:pStyle w:val="TableParagraph"/>
              <w:rPr>
                <w:b/>
                <w:lang w:val="nl-NL"/>
              </w:rPr>
            </w:pPr>
          </w:p>
          <w:p w:rsidR="00241742" w:rsidRPr="00034149" w:rsidRDefault="00241742">
            <w:pPr>
              <w:pStyle w:val="TableParagraph"/>
              <w:spacing w:before="3"/>
              <w:rPr>
                <w:b/>
                <w:sz w:val="21"/>
                <w:lang w:val="nl-NL"/>
              </w:rPr>
            </w:pPr>
          </w:p>
          <w:p w:rsidR="00241742" w:rsidRPr="00034149" w:rsidRDefault="00034149">
            <w:pPr>
              <w:pStyle w:val="TableParagraph"/>
              <w:spacing w:line="276" w:lineRule="auto"/>
              <w:ind w:left="107"/>
              <w:rPr>
                <w:rFonts w:ascii="Arial"/>
                <w:sz w:val="20"/>
                <w:lang w:val="nl-NL"/>
              </w:rPr>
            </w:pPr>
            <w:r w:rsidRPr="00034149">
              <w:rPr>
                <w:rFonts w:ascii="Arial"/>
                <w:sz w:val="20"/>
                <w:lang w:val="nl-NL"/>
              </w:rPr>
              <w:t>de student kan bevindingen en feedback benutten voor de reflectie op het handelen.</w:t>
            </w:r>
          </w:p>
        </w:tc>
        <w:tc>
          <w:tcPr>
            <w:tcW w:w="3058" w:type="dxa"/>
          </w:tcPr>
          <w:p w:rsidR="00241742" w:rsidRPr="00034149" w:rsidRDefault="00034149">
            <w:pPr>
              <w:pStyle w:val="TableParagraph"/>
              <w:spacing w:line="229" w:lineRule="exact"/>
              <w:ind w:left="105"/>
              <w:rPr>
                <w:rFonts w:ascii="Arial"/>
                <w:sz w:val="20"/>
                <w:lang w:val="nl-NL"/>
              </w:rPr>
            </w:pPr>
            <w:r w:rsidRPr="00034149">
              <w:rPr>
                <w:rFonts w:ascii="Arial"/>
                <w:sz w:val="20"/>
                <w:lang w:val="nl-NL"/>
              </w:rPr>
              <w:t>deels onder begeleiding;</w:t>
            </w:r>
          </w:p>
          <w:p w:rsidR="00241742" w:rsidRPr="00034149" w:rsidRDefault="00241742">
            <w:pPr>
              <w:pStyle w:val="TableParagraph"/>
              <w:spacing w:before="8"/>
              <w:rPr>
                <w:b/>
                <w:sz w:val="24"/>
                <w:lang w:val="nl-NL"/>
              </w:rPr>
            </w:pPr>
          </w:p>
          <w:p w:rsidR="00241742" w:rsidRPr="00034149" w:rsidRDefault="00034149">
            <w:pPr>
              <w:pStyle w:val="TableParagraph"/>
              <w:spacing w:line="276" w:lineRule="auto"/>
              <w:ind w:left="105" w:right="72"/>
              <w:rPr>
                <w:rFonts w:ascii="Arial"/>
                <w:sz w:val="20"/>
                <w:lang w:val="nl-NL"/>
              </w:rPr>
            </w:pPr>
            <w:r w:rsidRPr="00034149">
              <w:rPr>
                <w:rFonts w:ascii="Arial"/>
                <w:sz w:val="20"/>
                <w:lang w:val="nl-NL"/>
              </w:rPr>
              <w:t>de problematiek is meervoudig of multidisciplinair en de context is bekend/gestructureerd;</w:t>
            </w:r>
          </w:p>
          <w:p w:rsidR="00241742" w:rsidRPr="00034149" w:rsidRDefault="00241742">
            <w:pPr>
              <w:pStyle w:val="TableParagraph"/>
              <w:rPr>
                <w:b/>
                <w:lang w:val="nl-NL"/>
              </w:rPr>
            </w:pPr>
          </w:p>
          <w:p w:rsidR="00241742" w:rsidRPr="00034149" w:rsidRDefault="00241742">
            <w:pPr>
              <w:pStyle w:val="TableParagraph"/>
              <w:spacing w:before="7"/>
              <w:rPr>
                <w:b/>
                <w:sz w:val="21"/>
                <w:lang w:val="nl-NL"/>
              </w:rPr>
            </w:pPr>
          </w:p>
          <w:p w:rsidR="00241742" w:rsidRPr="00034149" w:rsidRDefault="00034149">
            <w:pPr>
              <w:pStyle w:val="TableParagraph"/>
              <w:spacing w:line="276" w:lineRule="auto"/>
              <w:ind w:left="105"/>
              <w:rPr>
                <w:rFonts w:ascii="Arial"/>
                <w:sz w:val="20"/>
                <w:lang w:val="nl-NL"/>
              </w:rPr>
            </w:pPr>
            <w:r w:rsidRPr="00034149">
              <w:rPr>
                <w:rFonts w:ascii="Arial"/>
                <w:sz w:val="20"/>
                <w:lang w:val="nl-NL"/>
              </w:rPr>
              <w:t>de procedures liggen in grote lijnen vast;</w:t>
            </w:r>
          </w:p>
          <w:p w:rsidR="00241742" w:rsidRPr="00034149" w:rsidRDefault="00241742">
            <w:pPr>
              <w:pStyle w:val="TableParagraph"/>
              <w:rPr>
                <w:b/>
                <w:lang w:val="nl-NL"/>
              </w:rPr>
            </w:pPr>
          </w:p>
          <w:p w:rsidR="00241742" w:rsidRPr="00034149" w:rsidRDefault="00241742">
            <w:pPr>
              <w:pStyle w:val="TableParagraph"/>
              <w:rPr>
                <w:b/>
                <w:lang w:val="nl-NL"/>
              </w:rPr>
            </w:pPr>
          </w:p>
          <w:p w:rsidR="00241742" w:rsidRPr="00034149" w:rsidRDefault="00241742">
            <w:pPr>
              <w:pStyle w:val="TableParagraph"/>
              <w:rPr>
                <w:b/>
                <w:lang w:val="nl-NL"/>
              </w:rPr>
            </w:pPr>
          </w:p>
          <w:p w:rsidR="00241742" w:rsidRPr="00034149" w:rsidRDefault="00241742">
            <w:pPr>
              <w:pStyle w:val="TableParagraph"/>
              <w:rPr>
                <w:b/>
                <w:sz w:val="21"/>
                <w:lang w:val="nl-NL"/>
              </w:rPr>
            </w:pPr>
          </w:p>
          <w:p w:rsidR="00241742" w:rsidRPr="00034149" w:rsidRDefault="00034149">
            <w:pPr>
              <w:pStyle w:val="TableParagraph"/>
              <w:spacing w:before="1" w:line="276" w:lineRule="auto"/>
              <w:ind w:left="105" w:right="398"/>
              <w:rPr>
                <w:rFonts w:ascii="Arial" w:hAnsi="Arial"/>
                <w:sz w:val="20"/>
                <w:lang w:val="nl-NL"/>
              </w:rPr>
            </w:pPr>
            <w:r w:rsidRPr="00034149">
              <w:rPr>
                <w:rFonts w:ascii="Arial" w:hAnsi="Arial"/>
                <w:sz w:val="20"/>
                <w:lang w:val="nl-NL"/>
              </w:rPr>
              <w:t>de student kan het handelen relateren aan context- en cliëntfactoren;</w:t>
            </w:r>
          </w:p>
          <w:p w:rsidR="00241742" w:rsidRPr="00034149" w:rsidRDefault="00241742">
            <w:pPr>
              <w:pStyle w:val="TableParagraph"/>
              <w:rPr>
                <w:b/>
                <w:lang w:val="nl-NL"/>
              </w:rPr>
            </w:pPr>
          </w:p>
          <w:p w:rsidR="00241742" w:rsidRPr="00034149" w:rsidRDefault="00241742">
            <w:pPr>
              <w:pStyle w:val="TableParagraph"/>
              <w:rPr>
                <w:b/>
                <w:lang w:val="nl-NL"/>
              </w:rPr>
            </w:pPr>
          </w:p>
          <w:p w:rsidR="00241742" w:rsidRPr="00034149" w:rsidRDefault="00241742">
            <w:pPr>
              <w:pStyle w:val="TableParagraph"/>
              <w:spacing w:before="2"/>
              <w:rPr>
                <w:b/>
                <w:sz w:val="21"/>
                <w:lang w:val="nl-NL"/>
              </w:rPr>
            </w:pPr>
          </w:p>
          <w:p w:rsidR="00241742" w:rsidRPr="00034149" w:rsidRDefault="00034149">
            <w:pPr>
              <w:pStyle w:val="TableParagraph"/>
              <w:spacing w:before="1" w:line="276" w:lineRule="auto"/>
              <w:ind w:left="105" w:right="398"/>
              <w:rPr>
                <w:rFonts w:ascii="Arial"/>
                <w:sz w:val="20"/>
                <w:lang w:val="nl-NL"/>
              </w:rPr>
            </w:pPr>
            <w:r w:rsidRPr="00034149">
              <w:rPr>
                <w:rFonts w:ascii="Arial"/>
                <w:sz w:val="20"/>
                <w:lang w:val="nl-NL"/>
              </w:rPr>
              <w:t>de student kan eigen opvattingen, normen en waarden betrekken bij de reflectie.</w:t>
            </w:r>
          </w:p>
        </w:tc>
        <w:tc>
          <w:tcPr>
            <w:tcW w:w="3010" w:type="dxa"/>
          </w:tcPr>
          <w:p w:rsidR="00241742" w:rsidRPr="00034149" w:rsidRDefault="00034149">
            <w:pPr>
              <w:pStyle w:val="TableParagraph"/>
              <w:spacing w:line="229" w:lineRule="exact"/>
              <w:ind w:left="107"/>
              <w:rPr>
                <w:rFonts w:ascii="Arial"/>
                <w:sz w:val="20"/>
                <w:lang w:val="nl-NL"/>
              </w:rPr>
            </w:pPr>
            <w:r w:rsidRPr="00034149">
              <w:rPr>
                <w:rFonts w:ascii="Arial"/>
                <w:sz w:val="20"/>
                <w:lang w:val="nl-NL"/>
              </w:rPr>
              <w:t>zelfstandig/op eigen initiatief;</w:t>
            </w:r>
          </w:p>
          <w:p w:rsidR="00241742" w:rsidRPr="00034149" w:rsidRDefault="00241742">
            <w:pPr>
              <w:pStyle w:val="TableParagraph"/>
              <w:spacing w:before="8"/>
              <w:rPr>
                <w:b/>
                <w:sz w:val="24"/>
                <w:lang w:val="nl-NL"/>
              </w:rPr>
            </w:pPr>
          </w:p>
          <w:p w:rsidR="00241742" w:rsidRPr="00034149" w:rsidRDefault="00034149">
            <w:pPr>
              <w:pStyle w:val="TableParagraph"/>
              <w:spacing w:line="276" w:lineRule="auto"/>
              <w:ind w:left="107" w:right="133"/>
              <w:rPr>
                <w:rFonts w:ascii="Arial"/>
                <w:sz w:val="20"/>
                <w:lang w:val="nl-NL"/>
              </w:rPr>
            </w:pPr>
            <w:r w:rsidRPr="00034149">
              <w:rPr>
                <w:rFonts w:ascii="Arial"/>
                <w:sz w:val="20"/>
                <w:lang w:val="nl-NL"/>
              </w:rPr>
              <w:t>de problematiek is meervoudig of multidisciplinair en de context is ongestructureerd;</w:t>
            </w:r>
          </w:p>
          <w:p w:rsidR="00241742" w:rsidRPr="00034149" w:rsidRDefault="00241742">
            <w:pPr>
              <w:pStyle w:val="TableParagraph"/>
              <w:rPr>
                <w:b/>
                <w:lang w:val="nl-NL"/>
              </w:rPr>
            </w:pPr>
          </w:p>
          <w:p w:rsidR="00241742" w:rsidRPr="00034149" w:rsidRDefault="00241742">
            <w:pPr>
              <w:pStyle w:val="TableParagraph"/>
              <w:spacing w:before="7"/>
              <w:rPr>
                <w:b/>
                <w:sz w:val="21"/>
                <w:lang w:val="nl-NL"/>
              </w:rPr>
            </w:pPr>
          </w:p>
          <w:p w:rsidR="00241742" w:rsidRPr="00034149" w:rsidRDefault="00034149">
            <w:pPr>
              <w:pStyle w:val="TableParagraph"/>
              <w:spacing w:line="276" w:lineRule="auto"/>
              <w:ind w:left="107" w:right="133"/>
              <w:rPr>
                <w:rFonts w:ascii="Arial"/>
                <w:sz w:val="20"/>
                <w:lang w:val="nl-NL"/>
              </w:rPr>
            </w:pPr>
            <w:r w:rsidRPr="00034149">
              <w:rPr>
                <w:rFonts w:ascii="Arial"/>
                <w:sz w:val="20"/>
                <w:lang w:val="nl-NL"/>
              </w:rPr>
              <w:t>procedures liggen grotendeels niet vast: de student moet kennis uit meerdere bronnen combineren en productief kunnen inzetten;</w:t>
            </w:r>
          </w:p>
          <w:p w:rsidR="00241742" w:rsidRPr="00034149" w:rsidRDefault="00241742">
            <w:pPr>
              <w:pStyle w:val="TableParagraph"/>
              <w:spacing w:before="9"/>
              <w:rPr>
                <w:b/>
                <w:sz w:val="21"/>
                <w:lang w:val="nl-NL"/>
              </w:rPr>
            </w:pPr>
          </w:p>
          <w:p w:rsidR="00241742" w:rsidRPr="00034149" w:rsidRDefault="00034149">
            <w:pPr>
              <w:pStyle w:val="TableParagraph"/>
              <w:spacing w:line="276" w:lineRule="auto"/>
              <w:ind w:left="107"/>
              <w:rPr>
                <w:rFonts w:ascii="Arial"/>
                <w:sz w:val="20"/>
                <w:lang w:val="nl-NL"/>
              </w:rPr>
            </w:pPr>
            <w:r w:rsidRPr="00034149">
              <w:rPr>
                <w:rFonts w:ascii="Arial"/>
                <w:sz w:val="20"/>
                <w:lang w:val="nl-NL"/>
              </w:rPr>
              <w:t>de student kan culturele, maatschappelijke en politieke ontwikkelingen betrekken bij de verantwoording van het eigen handelen;</w:t>
            </w:r>
          </w:p>
          <w:p w:rsidR="00241742" w:rsidRPr="00034149" w:rsidRDefault="00241742">
            <w:pPr>
              <w:pStyle w:val="TableParagraph"/>
              <w:spacing w:before="9"/>
              <w:rPr>
                <w:b/>
                <w:sz w:val="21"/>
                <w:lang w:val="nl-NL"/>
              </w:rPr>
            </w:pPr>
          </w:p>
          <w:p w:rsidR="00241742" w:rsidRPr="00034149" w:rsidRDefault="00034149">
            <w:pPr>
              <w:pStyle w:val="TableParagraph"/>
              <w:spacing w:line="276" w:lineRule="auto"/>
              <w:ind w:left="107"/>
              <w:rPr>
                <w:rFonts w:ascii="Arial"/>
                <w:sz w:val="20"/>
                <w:lang w:val="nl-NL"/>
              </w:rPr>
            </w:pPr>
            <w:r w:rsidRPr="00034149">
              <w:rPr>
                <w:rFonts w:ascii="Arial"/>
                <w:sz w:val="20"/>
                <w:lang w:val="nl-NL"/>
              </w:rPr>
              <w:t>de student kan kritisch reflecteren op het eigen handelen, op basis van een eigen visie en ervaringen en de feedback van diverse anderen.</w:t>
            </w:r>
          </w:p>
        </w:tc>
      </w:tr>
    </w:tbl>
    <w:p w:rsidR="00241742" w:rsidRPr="00034149" w:rsidRDefault="00241742">
      <w:pPr>
        <w:spacing w:line="276" w:lineRule="auto"/>
        <w:rPr>
          <w:rFonts w:ascii="Arial"/>
          <w:sz w:val="20"/>
          <w:lang w:val="nl-NL"/>
        </w:rPr>
        <w:sectPr w:rsidR="00241742" w:rsidRPr="00034149">
          <w:pgSz w:w="11910" w:h="16840"/>
          <w:pgMar w:top="1580" w:right="380" w:bottom="1220" w:left="580" w:header="0" w:footer="926" w:gutter="0"/>
          <w:cols w:space="708"/>
        </w:sectPr>
      </w:pPr>
    </w:p>
    <w:p w:rsidR="00241742" w:rsidRPr="00034149" w:rsidRDefault="00034149">
      <w:pPr>
        <w:spacing w:before="155"/>
        <w:ind w:left="1122"/>
        <w:rPr>
          <w:rFonts w:ascii="Cambria"/>
          <w:b/>
          <w:sz w:val="18"/>
          <w:lang w:val="nl-NL"/>
        </w:rPr>
      </w:pPr>
      <w:bookmarkStart w:id="28" w:name="_bookmark27"/>
      <w:bookmarkEnd w:id="28"/>
      <w:r w:rsidRPr="00034149">
        <w:rPr>
          <w:rFonts w:ascii="Cambria"/>
          <w:b/>
          <w:color w:val="4F81BC"/>
          <w:sz w:val="18"/>
          <w:lang w:val="nl-NL"/>
        </w:rPr>
        <w:lastRenderedPageBreak/>
        <w:t>Bijlage 4 aansprakelijkheid en vertrouwelijkheid.</w:t>
      </w:r>
    </w:p>
    <w:p w:rsidR="00241742" w:rsidRPr="00034149" w:rsidRDefault="00241742">
      <w:pPr>
        <w:pStyle w:val="Plattetekst"/>
        <w:spacing w:before="10"/>
        <w:rPr>
          <w:rFonts w:ascii="Cambria"/>
          <w:b/>
          <w:sz w:val="28"/>
          <w:lang w:val="nl-NL"/>
        </w:rPr>
      </w:pPr>
    </w:p>
    <w:p w:rsidR="00241742" w:rsidRPr="00034149" w:rsidRDefault="00034149">
      <w:pPr>
        <w:pStyle w:val="Plattetekst"/>
        <w:spacing w:line="307" w:lineRule="auto"/>
        <w:ind w:left="1122" w:right="816"/>
        <w:rPr>
          <w:lang w:val="nl-NL"/>
        </w:rPr>
      </w:pPr>
      <w:r w:rsidRPr="00034149">
        <w:rPr>
          <w:lang w:val="nl-NL"/>
        </w:rPr>
        <w:t>Hieronder vind je informatie die van belang is als er op de stage situaties ontstaan waarbij je moet weten wat jouw verantwoordelijkheid is en welke stappen je kunt ondernemen.</w:t>
      </w:r>
    </w:p>
    <w:p w:rsidR="00241742" w:rsidRPr="00034149" w:rsidRDefault="00241742">
      <w:pPr>
        <w:pStyle w:val="Plattetekst"/>
        <w:spacing w:before="9"/>
        <w:rPr>
          <w:sz w:val="19"/>
          <w:lang w:val="nl-NL"/>
        </w:rPr>
      </w:pPr>
    </w:p>
    <w:p w:rsidR="00241742" w:rsidRPr="00034149" w:rsidRDefault="00034149">
      <w:pPr>
        <w:pStyle w:val="Kop5"/>
        <w:rPr>
          <w:lang w:val="nl-NL"/>
        </w:rPr>
      </w:pPr>
      <w:r w:rsidRPr="00034149">
        <w:rPr>
          <w:lang w:val="nl-NL"/>
        </w:rPr>
        <w:t>Aansprakelijkheid in praktijksituaties WA-verzekering</w:t>
      </w:r>
    </w:p>
    <w:p w:rsidR="00241742" w:rsidRPr="00034149" w:rsidRDefault="00034149">
      <w:pPr>
        <w:pStyle w:val="Plattetekst"/>
        <w:spacing w:before="182" w:line="307" w:lineRule="auto"/>
        <w:ind w:left="1122" w:right="766"/>
        <w:rPr>
          <w:lang w:val="nl-NL"/>
        </w:rPr>
      </w:pPr>
      <w:r w:rsidRPr="00034149">
        <w:rPr>
          <w:lang w:val="nl-NL"/>
        </w:rPr>
        <w:t>Studenten verrichten tijdens de praktijk hun werkzaamheden onder verantwoordelijkheid van de stageverlenende instelling. Indien de student tijdens de praktijk onopzettelijk schade veroorzaakt aan derden (bijvoorbeeld cliënten of bezoekers) dan dekt de aansprakelijkheidsverzekering van de instelling deze schade, volgens verzekeringsvoorwaarden. Voor de schade tijdens de praktijkperiode veroorzaakt door de student aan de stage verlenende instelling is de Hogeschool van Amsterdam niet aansprakelijk. Voor zover er geen sprake is van verwijtbaar gedrag kan ook</w:t>
      </w:r>
      <w:r w:rsidRPr="00034149">
        <w:rPr>
          <w:spacing w:val="-35"/>
          <w:lang w:val="nl-NL"/>
        </w:rPr>
        <w:t xml:space="preserve"> </w:t>
      </w:r>
      <w:r w:rsidRPr="00034149">
        <w:rPr>
          <w:lang w:val="nl-NL"/>
        </w:rPr>
        <w:t>de betrokken student niet voor de schade verantwoordelijk worden</w:t>
      </w:r>
      <w:r w:rsidRPr="00034149">
        <w:rPr>
          <w:spacing w:val="-12"/>
          <w:lang w:val="nl-NL"/>
        </w:rPr>
        <w:t xml:space="preserve"> </w:t>
      </w:r>
      <w:r w:rsidRPr="00034149">
        <w:rPr>
          <w:lang w:val="nl-NL"/>
        </w:rPr>
        <w:t>gesteld.</w:t>
      </w:r>
    </w:p>
    <w:p w:rsidR="00241742" w:rsidRPr="00034149" w:rsidRDefault="00034149">
      <w:pPr>
        <w:pStyle w:val="Plattetekst"/>
        <w:spacing w:line="307" w:lineRule="auto"/>
        <w:ind w:left="1122" w:right="765"/>
        <w:rPr>
          <w:lang w:val="nl-NL"/>
        </w:rPr>
      </w:pPr>
      <w:r w:rsidRPr="00034149">
        <w:rPr>
          <w:lang w:val="nl-NL"/>
        </w:rPr>
        <w:t>N.B. Voor een afdekking van een aantal risico's is het in het algemeen raadzaam dat studenten een eigen ziektekosten-, ongevallen- en W.A.-verzekering afsluit.</w:t>
      </w:r>
    </w:p>
    <w:p w:rsidR="00241742" w:rsidRPr="00034149" w:rsidRDefault="00241742">
      <w:pPr>
        <w:pStyle w:val="Plattetekst"/>
        <w:spacing w:before="9"/>
        <w:rPr>
          <w:sz w:val="19"/>
          <w:lang w:val="nl-NL"/>
        </w:rPr>
      </w:pPr>
    </w:p>
    <w:p w:rsidR="00241742" w:rsidRPr="00034149" w:rsidRDefault="00034149">
      <w:pPr>
        <w:pStyle w:val="Kop5"/>
        <w:rPr>
          <w:lang w:val="nl-NL"/>
        </w:rPr>
      </w:pPr>
      <w:r w:rsidRPr="00034149">
        <w:rPr>
          <w:lang w:val="nl-NL"/>
        </w:rPr>
        <w:t>Praktijksituaties die uitzonderlijk zijn</w:t>
      </w:r>
    </w:p>
    <w:p w:rsidR="00241742" w:rsidRPr="00034149" w:rsidRDefault="00034149">
      <w:pPr>
        <w:pStyle w:val="Plattetekst"/>
        <w:spacing w:before="182" w:line="307" w:lineRule="auto"/>
        <w:ind w:left="1122" w:right="772"/>
        <w:rPr>
          <w:lang w:val="nl-NL"/>
        </w:rPr>
      </w:pPr>
      <w:r w:rsidRPr="00034149">
        <w:rPr>
          <w:lang w:val="nl-NL"/>
        </w:rPr>
        <w:t>In het uitzonderlijke geval dat de student zich gediscrimineerd of geïntimideerd of onveilig voelt door het optreden van de doelgroep of een collega in de praktijk, maakt de stagiaire dit bespreekbaar bij zijn praktijkbegeleider op de stageplaats. De stagiaire zal door de praktijkbegeleider op de hoogte worden gebracht van de geldende protocollen rondom agressie. Daarnaast zal de stagiaire de situatie melden bij de praktijkdocent op de opleiding. De praktijkdocent informeert de praktijk coördinator. De praktijkcoördinator zal, afhankelijk van de aard en ernst van de situatie, afstemmen hoe het verloop van de procedure zal zijn en welke rol de coördinator hierin zal nemen.</w:t>
      </w:r>
    </w:p>
    <w:p w:rsidR="00241742" w:rsidRPr="00034149" w:rsidRDefault="00034149">
      <w:pPr>
        <w:pStyle w:val="Plattetekst"/>
        <w:spacing w:line="307" w:lineRule="auto"/>
        <w:ind w:left="1122" w:right="1080"/>
        <w:rPr>
          <w:lang w:val="nl-NL"/>
        </w:rPr>
      </w:pPr>
      <w:r w:rsidRPr="00034149">
        <w:rPr>
          <w:lang w:val="nl-NL"/>
        </w:rPr>
        <w:t>In de situatie dat de stagiaire zich gediscrimineerd of geïntimideerd voelt door de praktijkbegeleider maakt de stagiaire dit bespreekbaar bij de praktijkdocent op de opleiding. De praktijkdocent zal de situatie in alle vertrouwelijkheid doornemen met de stagecoördinator. De stagecoördinator besluit in overleg met stagiaire en indien nodig docent wat de vervolgstappen worden. Daarnaast wordt de student dringend geadviseerd contact op te nemen met de vertrouwenspersoon van de faculteit (FMR).</w:t>
      </w:r>
    </w:p>
    <w:p w:rsidR="00241742" w:rsidRPr="00034149" w:rsidRDefault="00034149">
      <w:pPr>
        <w:pStyle w:val="Plattetekst"/>
        <w:spacing w:line="307" w:lineRule="auto"/>
        <w:ind w:left="1122" w:right="756"/>
        <w:rPr>
          <w:lang w:val="nl-NL"/>
        </w:rPr>
      </w:pPr>
      <w:r w:rsidRPr="00034149">
        <w:rPr>
          <w:lang w:val="nl-NL"/>
        </w:rPr>
        <w:t>N.B. De student kan in alle bovengenoemde situaties contact opnemen met de vertrouwenspersoon van de faculteit uit eigen beweging en zonder overleg met docent of begeleider.</w:t>
      </w:r>
    </w:p>
    <w:p w:rsidR="00241742" w:rsidRPr="00034149" w:rsidRDefault="00034149">
      <w:pPr>
        <w:pStyle w:val="Plattetekst"/>
        <w:spacing w:line="307" w:lineRule="auto"/>
        <w:ind w:left="1122"/>
        <w:rPr>
          <w:lang w:val="nl-NL"/>
        </w:rPr>
      </w:pPr>
      <w:r w:rsidRPr="00034149">
        <w:rPr>
          <w:lang w:val="nl-NL"/>
        </w:rPr>
        <w:t>N.B. Op dit moment is er een procedure in ontwikkeling waarbij praktijkbureau MWD en de vertrouwenspersoon van de faculteit een stappenplan ontwikkelen die de student kan doorlopen.</w:t>
      </w:r>
    </w:p>
    <w:p w:rsidR="00241742" w:rsidRPr="00034149" w:rsidRDefault="00241742">
      <w:pPr>
        <w:spacing w:line="307" w:lineRule="auto"/>
        <w:rPr>
          <w:lang w:val="nl-NL"/>
        </w:rPr>
        <w:sectPr w:rsidR="00241742" w:rsidRPr="00034149">
          <w:pgSz w:w="11910" w:h="16840"/>
          <w:pgMar w:top="1580" w:right="380" w:bottom="1220" w:left="580" w:header="0" w:footer="926" w:gutter="0"/>
          <w:cols w:space="708"/>
        </w:sectPr>
      </w:pPr>
    </w:p>
    <w:p w:rsidR="00241742" w:rsidRPr="00034149" w:rsidRDefault="00241742">
      <w:pPr>
        <w:pStyle w:val="Plattetekst"/>
        <w:spacing w:before="4"/>
        <w:rPr>
          <w:rFonts w:ascii="Times New Roman"/>
          <w:sz w:val="17"/>
          <w:lang w:val="nl-NL"/>
        </w:rPr>
      </w:pPr>
    </w:p>
    <w:sectPr w:rsidR="00241742" w:rsidRPr="00034149">
      <w:pgSz w:w="11910" w:h="16840"/>
      <w:pgMar w:top="1580" w:right="380" w:bottom="1120" w:left="580" w:header="0" w:footer="9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149" w:rsidRDefault="00034149">
      <w:r>
        <w:separator/>
      </w:r>
    </w:p>
  </w:endnote>
  <w:endnote w:type="continuationSeparator" w:id="0">
    <w:p w:rsidR="00034149" w:rsidRDefault="0003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49" w:rsidRDefault="00034149">
    <w:pPr>
      <w:pStyle w:val="Plattetekst"/>
      <w:spacing w:line="14" w:lineRule="auto"/>
      <w:rPr>
        <w:sz w:val="14"/>
      </w:rPr>
    </w:pPr>
    <w:r>
      <w:pict>
        <v:group id="_x0000_s2051" style="position:absolute;margin-left:83.65pt;margin-top:776.15pt;width:456.55pt;height:4.45pt;z-index:-73960;mso-position-horizontal-relative:page;mso-position-vertical-relative:page" coordorigin="1673,15523" coordsize="9131,89">
          <v:line id="_x0000_s2053" style="position:absolute" from="1673,15553" to="10804,15553" strokecolor="#612322" strokeweight="3pt"/>
          <v:line id="_x0000_s2052" style="position:absolute" from="1673,15604" to="10804,15604" strokecolor="#612322" strokeweight=".72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503.95pt;margin-top:780.6pt;width:36.95pt;height:12.95pt;z-index:-73936;mso-position-horizontal-relative:page;mso-position-vertical-relative:page" filled="f" stroked="f">
          <v:textbox inset="0,0,0,0">
            <w:txbxContent>
              <w:p w:rsidR="00034149" w:rsidRDefault="00034149">
                <w:pPr>
                  <w:spacing w:before="20"/>
                  <w:ind w:left="20"/>
                  <w:rPr>
                    <w:sz w:val="18"/>
                  </w:rPr>
                </w:pPr>
                <w:r>
                  <w:rPr>
                    <w:b/>
                    <w:sz w:val="16"/>
                  </w:rPr>
                  <w:t xml:space="preserve">Pag. </w:t>
                </w:r>
                <w:r>
                  <w:fldChar w:fldCharType="begin"/>
                </w:r>
                <w:r>
                  <w:rPr>
                    <w:sz w:val="18"/>
                  </w:rPr>
                  <w:instrText xml:space="preserve"> PAGE </w:instrText>
                </w:r>
                <w:r>
                  <w:fldChar w:fldCharType="separate"/>
                </w:r>
                <w:r>
                  <w:t>10</w:t>
                </w:r>
                <w:r>
                  <w:fldChar w:fldCharType="end"/>
                </w:r>
              </w:p>
            </w:txbxContent>
          </v:textbox>
          <w10:wrap anchorx="page" anchory="page"/>
        </v:shape>
      </w:pict>
    </w:r>
    <w:r>
      <w:pict>
        <v:shape id="_x0000_s2049" type="#_x0000_t202" style="position:absolute;margin-left:84.1pt;margin-top:781.55pt;width:225.35pt;height:11.8pt;z-index:-73912;mso-position-horizontal-relative:page;mso-position-vertical-relative:page" filled="f" stroked="f">
          <v:textbox inset="0,0,0,0">
            <w:txbxContent>
              <w:p w:rsidR="00034149" w:rsidRDefault="00034149">
                <w:pPr>
                  <w:spacing w:before="21"/>
                  <w:ind w:left="20"/>
                  <w:rPr>
                    <w:b/>
                    <w:sz w:val="16"/>
                  </w:rPr>
                </w:pPr>
                <w:r>
                  <w:rPr>
                    <w:b/>
                    <w:sz w:val="16"/>
                  </w:rPr>
                  <w:t>Praktijkgids HvA MWD 2019-2020</w:t>
                </w:r>
              </w:p>
              <w:p w:rsidR="00034149" w:rsidRDefault="00034149">
                <w:pPr>
                  <w:spacing w:before="21"/>
                  <w:ind w:left="20"/>
                  <w:rPr>
                    <w:b/>
                    <w:sz w:val="16"/>
                  </w:rPr>
                </w:pPr>
                <w:r>
                  <w:rPr>
                    <w:b/>
                    <w:sz w:val="16"/>
                  </w:rPr>
                  <w:t xml:space="preserve"> concept 2 svdb</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149" w:rsidRDefault="00034149">
      <w:r>
        <w:separator/>
      </w:r>
    </w:p>
  </w:footnote>
  <w:footnote w:type="continuationSeparator" w:id="0">
    <w:p w:rsidR="00034149" w:rsidRDefault="00034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9AB"/>
    <w:multiLevelType w:val="multilevel"/>
    <w:tmpl w:val="B594889E"/>
    <w:lvl w:ilvl="0">
      <w:start w:val="2"/>
      <w:numFmt w:val="decimal"/>
      <w:lvlText w:val="%1"/>
      <w:lvlJc w:val="left"/>
      <w:pPr>
        <w:ind w:left="2401" w:hanging="495"/>
        <w:jc w:val="left"/>
      </w:pPr>
      <w:rPr>
        <w:rFonts w:hint="default"/>
        <w:lang w:val="en-US" w:eastAsia="en-US" w:bidi="en-US"/>
      </w:rPr>
    </w:lvl>
    <w:lvl w:ilvl="1">
      <w:start w:val="1"/>
      <w:numFmt w:val="decimal"/>
      <w:lvlText w:val="%1.%2."/>
      <w:lvlJc w:val="left"/>
      <w:pPr>
        <w:ind w:left="2401" w:hanging="495"/>
        <w:jc w:val="left"/>
      </w:pPr>
      <w:rPr>
        <w:rFonts w:ascii="Verdana" w:eastAsia="Verdana" w:hAnsi="Verdana" w:cs="Verdana" w:hint="default"/>
        <w:b/>
        <w:bCs/>
        <w:spacing w:val="-1"/>
        <w:w w:val="99"/>
        <w:sz w:val="20"/>
        <w:szCs w:val="20"/>
        <w:lang w:val="en-US" w:eastAsia="en-US" w:bidi="en-US"/>
      </w:rPr>
    </w:lvl>
    <w:lvl w:ilvl="2">
      <w:numFmt w:val="bullet"/>
      <w:lvlText w:val="•"/>
      <w:lvlJc w:val="left"/>
      <w:pPr>
        <w:ind w:left="4109" w:hanging="495"/>
      </w:pPr>
      <w:rPr>
        <w:rFonts w:hint="default"/>
        <w:lang w:val="en-US" w:eastAsia="en-US" w:bidi="en-US"/>
      </w:rPr>
    </w:lvl>
    <w:lvl w:ilvl="3">
      <w:numFmt w:val="bullet"/>
      <w:lvlText w:val="•"/>
      <w:lvlJc w:val="left"/>
      <w:pPr>
        <w:ind w:left="4963" w:hanging="495"/>
      </w:pPr>
      <w:rPr>
        <w:rFonts w:hint="default"/>
        <w:lang w:val="en-US" w:eastAsia="en-US" w:bidi="en-US"/>
      </w:rPr>
    </w:lvl>
    <w:lvl w:ilvl="4">
      <w:numFmt w:val="bullet"/>
      <w:lvlText w:val="•"/>
      <w:lvlJc w:val="left"/>
      <w:pPr>
        <w:ind w:left="5818" w:hanging="495"/>
      </w:pPr>
      <w:rPr>
        <w:rFonts w:hint="default"/>
        <w:lang w:val="en-US" w:eastAsia="en-US" w:bidi="en-US"/>
      </w:rPr>
    </w:lvl>
    <w:lvl w:ilvl="5">
      <w:numFmt w:val="bullet"/>
      <w:lvlText w:val="•"/>
      <w:lvlJc w:val="left"/>
      <w:pPr>
        <w:ind w:left="6673" w:hanging="495"/>
      </w:pPr>
      <w:rPr>
        <w:rFonts w:hint="default"/>
        <w:lang w:val="en-US" w:eastAsia="en-US" w:bidi="en-US"/>
      </w:rPr>
    </w:lvl>
    <w:lvl w:ilvl="6">
      <w:numFmt w:val="bullet"/>
      <w:lvlText w:val="•"/>
      <w:lvlJc w:val="left"/>
      <w:pPr>
        <w:ind w:left="7527" w:hanging="495"/>
      </w:pPr>
      <w:rPr>
        <w:rFonts w:hint="default"/>
        <w:lang w:val="en-US" w:eastAsia="en-US" w:bidi="en-US"/>
      </w:rPr>
    </w:lvl>
    <w:lvl w:ilvl="7">
      <w:numFmt w:val="bullet"/>
      <w:lvlText w:val="•"/>
      <w:lvlJc w:val="left"/>
      <w:pPr>
        <w:ind w:left="8382" w:hanging="495"/>
      </w:pPr>
      <w:rPr>
        <w:rFonts w:hint="default"/>
        <w:lang w:val="en-US" w:eastAsia="en-US" w:bidi="en-US"/>
      </w:rPr>
    </w:lvl>
    <w:lvl w:ilvl="8">
      <w:numFmt w:val="bullet"/>
      <w:lvlText w:val="•"/>
      <w:lvlJc w:val="left"/>
      <w:pPr>
        <w:ind w:left="9237" w:hanging="495"/>
      </w:pPr>
      <w:rPr>
        <w:rFonts w:hint="default"/>
        <w:lang w:val="en-US" w:eastAsia="en-US" w:bidi="en-US"/>
      </w:rPr>
    </w:lvl>
  </w:abstractNum>
  <w:abstractNum w:abstractNumId="1" w15:restartNumberingAfterBreak="0">
    <w:nsid w:val="06D707F6"/>
    <w:multiLevelType w:val="hybridMultilevel"/>
    <w:tmpl w:val="347014E6"/>
    <w:lvl w:ilvl="0" w:tplc="02FE0EDE">
      <w:numFmt w:val="bullet"/>
      <w:lvlText w:val=""/>
      <w:lvlJc w:val="left"/>
      <w:pPr>
        <w:ind w:left="1830" w:hanging="425"/>
      </w:pPr>
      <w:rPr>
        <w:rFonts w:ascii="Symbol" w:eastAsia="Symbol" w:hAnsi="Symbol" w:cs="Symbol" w:hint="default"/>
        <w:w w:val="100"/>
        <w:sz w:val="18"/>
        <w:szCs w:val="18"/>
        <w:lang w:val="en-US" w:eastAsia="en-US" w:bidi="en-US"/>
      </w:rPr>
    </w:lvl>
    <w:lvl w:ilvl="1" w:tplc="B198B5EC">
      <w:numFmt w:val="bullet"/>
      <w:lvlText w:val="•"/>
      <w:lvlJc w:val="left"/>
      <w:pPr>
        <w:ind w:left="2750" w:hanging="425"/>
      </w:pPr>
      <w:rPr>
        <w:rFonts w:hint="default"/>
        <w:lang w:val="en-US" w:eastAsia="en-US" w:bidi="en-US"/>
      </w:rPr>
    </w:lvl>
    <w:lvl w:ilvl="2" w:tplc="A3B01B26">
      <w:numFmt w:val="bullet"/>
      <w:lvlText w:val="•"/>
      <w:lvlJc w:val="left"/>
      <w:pPr>
        <w:ind w:left="3661" w:hanging="425"/>
      </w:pPr>
      <w:rPr>
        <w:rFonts w:hint="default"/>
        <w:lang w:val="en-US" w:eastAsia="en-US" w:bidi="en-US"/>
      </w:rPr>
    </w:lvl>
    <w:lvl w:ilvl="3" w:tplc="DE0633F2">
      <w:numFmt w:val="bullet"/>
      <w:lvlText w:val="•"/>
      <w:lvlJc w:val="left"/>
      <w:pPr>
        <w:ind w:left="4571" w:hanging="425"/>
      </w:pPr>
      <w:rPr>
        <w:rFonts w:hint="default"/>
        <w:lang w:val="en-US" w:eastAsia="en-US" w:bidi="en-US"/>
      </w:rPr>
    </w:lvl>
    <w:lvl w:ilvl="4" w:tplc="43F0B274">
      <w:numFmt w:val="bullet"/>
      <w:lvlText w:val="•"/>
      <w:lvlJc w:val="left"/>
      <w:pPr>
        <w:ind w:left="5482" w:hanging="425"/>
      </w:pPr>
      <w:rPr>
        <w:rFonts w:hint="default"/>
        <w:lang w:val="en-US" w:eastAsia="en-US" w:bidi="en-US"/>
      </w:rPr>
    </w:lvl>
    <w:lvl w:ilvl="5" w:tplc="9E2EBB5E">
      <w:numFmt w:val="bullet"/>
      <w:lvlText w:val="•"/>
      <w:lvlJc w:val="left"/>
      <w:pPr>
        <w:ind w:left="6393" w:hanging="425"/>
      </w:pPr>
      <w:rPr>
        <w:rFonts w:hint="default"/>
        <w:lang w:val="en-US" w:eastAsia="en-US" w:bidi="en-US"/>
      </w:rPr>
    </w:lvl>
    <w:lvl w:ilvl="6" w:tplc="8A78BCDA">
      <w:numFmt w:val="bullet"/>
      <w:lvlText w:val="•"/>
      <w:lvlJc w:val="left"/>
      <w:pPr>
        <w:ind w:left="7303" w:hanging="425"/>
      </w:pPr>
      <w:rPr>
        <w:rFonts w:hint="default"/>
        <w:lang w:val="en-US" w:eastAsia="en-US" w:bidi="en-US"/>
      </w:rPr>
    </w:lvl>
    <w:lvl w:ilvl="7" w:tplc="AC3C21D8">
      <w:numFmt w:val="bullet"/>
      <w:lvlText w:val="•"/>
      <w:lvlJc w:val="left"/>
      <w:pPr>
        <w:ind w:left="8214" w:hanging="425"/>
      </w:pPr>
      <w:rPr>
        <w:rFonts w:hint="default"/>
        <w:lang w:val="en-US" w:eastAsia="en-US" w:bidi="en-US"/>
      </w:rPr>
    </w:lvl>
    <w:lvl w:ilvl="8" w:tplc="D110CF52">
      <w:numFmt w:val="bullet"/>
      <w:lvlText w:val="•"/>
      <w:lvlJc w:val="left"/>
      <w:pPr>
        <w:ind w:left="9125" w:hanging="425"/>
      </w:pPr>
      <w:rPr>
        <w:rFonts w:hint="default"/>
        <w:lang w:val="en-US" w:eastAsia="en-US" w:bidi="en-US"/>
      </w:rPr>
    </w:lvl>
  </w:abstractNum>
  <w:abstractNum w:abstractNumId="2" w15:restartNumberingAfterBreak="0">
    <w:nsid w:val="098A2B68"/>
    <w:multiLevelType w:val="multilevel"/>
    <w:tmpl w:val="ABC07FB0"/>
    <w:lvl w:ilvl="0">
      <w:start w:val="3"/>
      <w:numFmt w:val="decimal"/>
      <w:lvlText w:val="%1"/>
      <w:lvlJc w:val="left"/>
      <w:pPr>
        <w:ind w:left="2254" w:hanging="1133"/>
        <w:jc w:val="left"/>
      </w:pPr>
      <w:rPr>
        <w:rFonts w:hint="default"/>
        <w:lang w:val="en-US" w:eastAsia="en-US" w:bidi="en-US"/>
      </w:rPr>
    </w:lvl>
    <w:lvl w:ilvl="1">
      <w:start w:val="1"/>
      <w:numFmt w:val="decimal"/>
      <w:lvlText w:val="%1.%2"/>
      <w:lvlJc w:val="left"/>
      <w:pPr>
        <w:ind w:left="2254" w:hanging="1133"/>
        <w:jc w:val="left"/>
      </w:pPr>
      <w:rPr>
        <w:rFonts w:hint="default"/>
        <w:b/>
        <w:bCs/>
        <w:spacing w:val="-1"/>
        <w:w w:val="99"/>
        <w:lang w:val="en-US" w:eastAsia="en-US" w:bidi="en-US"/>
      </w:rPr>
    </w:lvl>
    <w:lvl w:ilvl="2">
      <w:numFmt w:val="bullet"/>
      <w:lvlText w:val=""/>
      <w:lvlJc w:val="left"/>
      <w:pPr>
        <w:ind w:left="1842" w:hanging="360"/>
      </w:pPr>
      <w:rPr>
        <w:rFonts w:ascii="Symbol" w:eastAsia="Symbol" w:hAnsi="Symbol" w:cs="Symbol" w:hint="default"/>
        <w:w w:val="100"/>
        <w:sz w:val="18"/>
        <w:szCs w:val="18"/>
        <w:lang w:val="en-US" w:eastAsia="en-US" w:bidi="en-US"/>
      </w:rPr>
    </w:lvl>
    <w:lvl w:ilvl="3">
      <w:numFmt w:val="bullet"/>
      <w:lvlText w:val="o"/>
      <w:lvlJc w:val="left"/>
      <w:pPr>
        <w:ind w:left="2562" w:hanging="360"/>
      </w:pPr>
      <w:rPr>
        <w:rFonts w:ascii="Courier New" w:eastAsia="Courier New" w:hAnsi="Courier New" w:cs="Courier New" w:hint="default"/>
        <w:spacing w:val="-3"/>
        <w:w w:val="100"/>
        <w:sz w:val="18"/>
        <w:szCs w:val="18"/>
        <w:lang w:val="en-US" w:eastAsia="en-US" w:bidi="en-US"/>
      </w:rPr>
    </w:lvl>
    <w:lvl w:ilvl="4">
      <w:numFmt w:val="bullet"/>
      <w:lvlText w:val="•"/>
      <w:lvlJc w:val="left"/>
      <w:pPr>
        <w:ind w:left="4656" w:hanging="360"/>
      </w:pPr>
      <w:rPr>
        <w:rFonts w:hint="default"/>
        <w:lang w:val="en-US" w:eastAsia="en-US" w:bidi="en-US"/>
      </w:rPr>
    </w:lvl>
    <w:lvl w:ilvl="5">
      <w:numFmt w:val="bullet"/>
      <w:lvlText w:val="•"/>
      <w:lvlJc w:val="left"/>
      <w:pPr>
        <w:ind w:left="5704" w:hanging="360"/>
      </w:pPr>
      <w:rPr>
        <w:rFonts w:hint="default"/>
        <w:lang w:val="en-US" w:eastAsia="en-US" w:bidi="en-US"/>
      </w:rPr>
    </w:lvl>
    <w:lvl w:ilvl="6">
      <w:numFmt w:val="bullet"/>
      <w:lvlText w:val="•"/>
      <w:lvlJc w:val="left"/>
      <w:pPr>
        <w:ind w:left="6753" w:hanging="360"/>
      </w:pPr>
      <w:rPr>
        <w:rFonts w:hint="default"/>
        <w:lang w:val="en-US" w:eastAsia="en-US" w:bidi="en-US"/>
      </w:rPr>
    </w:lvl>
    <w:lvl w:ilvl="7">
      <w:numFmt w:val="bullet"/>
      <w:lvlText w:val="•"/>
      <w:lvlJc w:val="left"/>
      <w:pPr>
        <w:ind w:left="7801" w:hanging="360"/>
      </w:pPr>
      <w:rPr>
        <w:rFonts w:hint="default"/>
        <w:lang w:val="en-US" w:eastAsia="en-US" w:bidi="en-US"/>
      </w:rPr>
    </w:lvl>
    <w:lvl w:ilvl="8">
      <w:numFmt w:val="bullet"/>
      <w:lvlText w:val="•"/>
      <w:lvlJc w:val="left"/>
      <w:pPr>
        <w:ind w:left="8849" w:hanging="360"/>
      </w:pPr>
      <w:rPr>
        <w:rFonts w:hint="default"/>
        <w:lang w:val="en-US" w:eastAsia="en-US" w:bidi="en-US"/>
      </w:rPr>
    </w:lvl>
  </w:abstractNum>
  <w:abstractNum w:abstractNumId="3" w15:restartNumberingAfterBreak="0">
    <w:nsid w:val="0DCE4E35"/>
    <w:multiLevelType w:val="multilevel"/>
    <w:tmpl w:val="E5B27864"/>
    <w:lvl w:ilvl="0">
      <w:start w:val="2"/>
      <w:numFmt w:val="decimal"/>
      <w:lvlText w:val="%1"/>
      <w:lvlJc w:val="left"/>
      <w:pPr>
        <w:ind w:left="1695" w:hanging="574"/>
        <w:jc w:val="left"/>
      </w:pPr>
      <w:rPr>
        <w:rFonts w:hint="default"/>
        <w:lang w:val="en-US" w:eastAsia="en-US" w:bidi="en-US"/>
      </w:rPr>
    </w:lvl>
    <w:lvl w:ilvl="1">
      <w:start w:val="1"/>
      <w:numFmt w:val="decimal"/>
      <w:lvlText w:val="%1.%2"/>
      <w:lvlJc w:val="left"/>
      <w:pPr>
        <w:ind w:left="1695" w:hanging="574"/>
        <w:jc w:val="left"/>
      </w:pPr>
      <w:rPr>
        <w:rFonts w:hint="default"/>
        <w:lang w:val="en-US" w:eastAsia="en-US" w:bidi="en-US"/>
      </w:rPr>
    </w:lvl>
    <w:lvl w:ilvl="2">
      <w:start w:val="1"/>
      <w:numFmt w:val="decimal"/>
      <w:lvlText w:val="%1.%2.%3"/>
      <w:lvlJc w:val="left"/>
      <w:pPr>
        <w:ind w:left="1695" w:hanging="574"/>
        <w:jc w:val="left"/>
      </w:pPr>
      <w:rPr>
        <w:rFonts w:ascii="Verdana" w:eastAsia="Verdana" w:hAnsi="Verdana" w:cs="Verdana" w:hint="default"/>
        <w:b/>
        <w:bCs/>
        <w:spacing w:val="-1"/>
        <w:w w:val="100"/>
        <w:sz w:val="18"/>
        <w:szCs w:val="18"/>
        <w:lang w:val="en-US" w:eastAsia="en-US" w:bidi="en-US"/>
      </w:rPr>
    </w:lvl>
    <w:lvl w:ilvl="3">
      <w:numFmt w:val="bullet"/>
      <w:lvlText w:val=""/>
      <w:lvlJc w:val="left"/>
      <w:pPr>
        <w:ind w:left="1842" w:hanging="360"/>
      </w:pPr>
      <w:rPr>
        <w:rFonts w:ascii="Symbol" w:eastAsia="Symbol" w:hAnsi="Symbol" w:cs="Symbol" w:hint="default"/>
        <w:w w:val="100"/>
        <w:sz w:val="18"/>
        <w:szCs w:val="18"/>
        <w:lang w:val="en-US" w:eastAsia="en-US" w:bidi="en-US"/>
      </w:rPr>
    </w:lvl>
    <w:lvl w:ilvl="4">
      <w:numFmt w:val="bullet"/>
      <w:lvlText w:val="•"/>
      <w:lvlJc w:val="left"/>
      <w:pPr>
        <w:ind w:left="4875" w:hanging="360"/>
      </w:pPr>
      <w:rPr>
        <w:rFonts w:hint="default"/>
        <w:lang w:val="en-US" w:eastAsia="en-US" w:bidi="en-US"/>
      </w:rPr>
    </w:lvl>
    <w:lvl w:ilvl="5">
      <w:numFmt w:val="bullet"/>
      <w:lvlText w:val="•"/>
      <w:lvlJc w:val="left"/>
      <w:pPr>
        <w:ind w:left="5887" w:hanging="360"/>
      </w:pPr>
      <w:rPr>
        <w:rFonts w:hint="default"/>
        <w:lang w:val="en-US" w:eastAsia="en-US" w:bidi="en-US"/>
      </w:rPr>
    </w:lvl>
    <w:lvl w:ilvl="6">
      <w:numFmt w:val="bullet"/>
      <w:lvlText w:val="•"/>
      <w:lvlJc w:val="left"/>
      <w:pPr>
        <w:ind w:left="6899" w:hanging="360"/>
      </w:pPr>
      <w:rPr>
        <w:rFonts w:hint="default"/>
        <w:lang w:val="en-US" w:eastAsia="en-US" w:bidi="en-US"/>
      </w:rPr>
    </w:lvl>
    <w:lvl w:ilvl="7">
      <w:numFmt w:val="bullet"/>
      <w:lvlText w:val="•"/>
      <w:lvlJc w:val="left"/>
      <w:pPr>
        <w:ind w:left="7910" w:hanging="360"/>
      </w:pPr>
      <w:rPr>
        <w:rFonts w:hint="default"/>
        <w:lang w:val="en-US" w:eastAsia="en-US" w:bidi="en-US"/>
      </w:rPr>
    </w:lvl>
    <w:lvl w:ilvl="8">
      <w:numFmt w:val="bullet"/>
      <w:lvlText w:val="•"/>
      <w:lvlJc w:val="left"/>
      <w:pPr>
        <w:ind w:left="8922" w:hanging="360"/>
      </w:pPr>
      <w:rPr>
        <w:rFonts w:hint="default"/>
        <w:lang w:val="en-US" w:eastAsia="en-US" w:bidi="en-US"/>
      </w:rPr>
    </w:lvl>
  </w:abstractNum>
  <w:abstractNum w:abstractNumId="4" w15:restartNumberingAfterBreak="0">
    <w:nsid w:val="14A1151E"/>
    <w:multiLevelType w:val="hybridMultilevel"/>
    <w:tmpl w:val="BFBC296A"/>
    <w:lvl w:ilvl="0" w:tplc="18F0FCC2">
      <w:numFmt w:val="bullet"/>
      <w:lvlText w:val=""/>
      <w:lvlJc w:val="left"/>
      <w:pPr>
        <w:ind w:left="827" w:hanging="360"/>
      </w:pPr>
      <w:rPr>
        <w:rFonts w:ascii="Symbol" w:eastAsia="Symbol" w:hAnsi="Symbol" w:cs="Symbol" w:hint="default"/>
        <w:w w:val="100"/>
        <w:sz w:val="18"/>
        <w:szCs w:val="18"/>
        <w:lang w:val="en-US" w:eastAsia="en-US" w:bidi="en-US"/>
      </w:rPr>
    </w:lvl>
    <w:lvl w:ilvl="1" w:tplc="5552B37E">
      <w:numFmt w:val="bullet"/>
      <w:lvlText w:val="•"/>
      <w:lvlJc w:val="left"/>
      <w:pPr>
        <w:ind w:left="1669" w:hanging="360"/>
      </w:pPr>
      <w:rPr>
        <w:rFonts w:hint="default"/>
        <w:lang w:val="en-US" w:eastAsia="en-US" w:bidi="en-US"/>
      </w:rPr>
    </w:lvl>
    <w:lvl w:ilvl="2" w:tplc="67F81972">
      <w:numFmt w:val="bullet"/>
      <w:lvlText w:val="•"/>
      <w:lvlJc w:val="left"/>
      <w:pPr>
        <w:ind w:left="2518" w:hanging="360"/>
      </w:pPr>
      <w:rPr>
        <w:rFonts w:hint="default"/>
        <w:lang w:val="en-US" w:eastAsia="en-US" w:bidi="en-US"/>
      </w:rPr>
    </w:lvl>
    <w:lvl w:ilvl="3" w:tplc="B23E73E8">
      <w:numFmt w:val="bullet"/>
      <w:lvlText w:val="•"/>
      <w:lvlJc w:val="left"/>
      <w:pPr>
        <w:ind w:left="3367" w:hanging="360"/>
      </w:pPr>
      <w:rPr>
        <w:rFonts w:hint="default"/>
        <w:lang w:val="en-US" w:eastAsia="en-US" w:bidi="en-US"/>
      </w:rPr>
    </w:lvl>
    <w:lvl w:ilvl="4" w:tplc="F74226C4">
      <w:numFmt w:val="bullet"/>
      <w:lvlText w:val="•"/>
      <w:lvlJc w:val="left"/>
      <w:pPr>
        <w:ind w:left="4217" w:hanging="360"/>
      </w:pPr>
      <w:rPr>
        <w:rFonts w:hint="default"/>
        <w:lang w:val="en-US" w:eastAsia="en-US" w:bidi="en-US"/>
      </w:rPr>
    </w:lvl>
    <w:lvl w:ilvl="5" w:tplc="84CAC416">
      <w:numFmt w:val="bullet"/>
      <w:lvlText w:val="•"/>
      <w:lvlJc w:val="left"/>
      <w:pPr>
        <w:ind w:left="5066" w:hanging="360"/>
      </w:pPr>
      <w:rPr>
        <w:rFonts w:hint="default"/>
        <w:lang w:val="en-US" w:eastAsia="en-US" w:bidi="en-US"/>
      </w:rPr>
    </w:lvl>
    <w:lvl w:ilvl="6" w:tplc="F6D04446">
      <w:numFmt w:val="bullet"/>
      <w:lvlText w:val="•"/>
      <w:lvlJc w:val="left"/>
      <w:pPr>
        <w:ind w:left="5915" w:hanging="360"/>
      </w:pPr>
      <w:rPr>
        <w:rFonts w:hint="default"/>
        <w:lang w:val="en-US" w:eastAsia="en-US" w:bidi="en-US"/>
      </w:rPr>
    </w:lvl>
    <w:lvl w:ilvl="7" w:tplc="B30EA284">
      <w:numFmt w:val="bullet"/>
      <w:lvlText w:val="•"/>
      <w:lvlJc w:val="left"/>
      <w:pPr>
        <w:ind w:left="6765" w:hanging="360"/>
      </w:pPr>
      <w:rPr>
        <w:rFonts w:hint="default"/>
        <w:lang w:val="en-US" w:eastAsia="en-US" w:bidi="en-US"/>
      </w:rPr>
    </w:lvl>
    <w:lvl w:ilvl="8" w:tplc="0DB0536A">
      <w:numFmt w:val="bullet"/>
      <w:lvlText w:val="•"/>
      <w:lvlJc w:val="left"/>
      <w:pPr>
        <w:ind w:left="7614" w:hanging="360"/>
      </w:pPr>
      <w:rPr>
        <w:rFonts w:hint="default"/>
        <w:lang w:val="en-US" w:eastAsia="en-US" w:bidi="en-US"/>
      </w:rPr>
    </w:lvl>
  </w:abstractNum>
  <w:abstractNum w:abstractNumId="5" w15:restartNumberingAfterBreak="0">
    <w:nsid w:val="156624FC"/>
    <w:multiLevelType w:val="hybridMultilevel"/>
    <w:tmpl w:val="08F87EAE"/>
    <w:lvl w:ilvl="0" w:tplc="7CFC302E">
      <w:numFmt w:val="bullet"/>
      <w:lvlText w:val=""/>
      <w:lvlJc w:val="left"/>
      <w:pPr>
        <w:ind w:left="827" w:hanging="360"/>
      </w:pPr>
      <w:rPr>
        <w:rFonts w:ascii="Symbol" w:eastAsia="Symbol" w:hAnsi="Symbol" w:cs="Symbol" w:hint="default"/>
        <w:w w:val="100"/>
        <w:sz w:val="18"/>
        <w:szCs w:val="18"/>
        <w:lang w:val="en-US" w:eastAsia="en-US" w:bidi="en-US"/>
      </w:rPr>
    </w:lvl>
    <w:lvl w:ilvl="1" w:tplc="9EAA6A12">
      <w:numFmt w:val="bullet"/>
      <w:lvlText w:val="•"/>
      <w:lvlJc w:val="left"/>
      <w:pPr>
        <w:ind w:left="1669" w:hanging="360"/>
      </w:pPr>
      <w:rPr>
        <w:rFonts w:hint="default"/>
        <w:lang w:val="en-US" w:eastAsia="en-US" w:bidi="en-US"/>
      </w:rPr>
    </w:lvl>
    <w:lvl w:ilvl="2" w:tplc="AB06BAB2">
      <w:numFmt w:val="bullet"/>
      <w:lvlText w:val="•"/>
      <w:lvlJc w:val="left"/>
      <w:pPr>
        <w:ind w:left="2518" w:hanging="360"/>
      </w:pPr>
      <w:rPr>
        <w:rFonts w:hint="default"/>
        <w:lang w:val="en-US" w:eastAsia="en-US" w:bidi="en-US"/>
      </w:rPr>
    </w:lvl>
    <w:lvl w:ilvl="3" w:tplc="E38C23B6">
      <w:numFmt w:val="bullet"/>
      <w:lvlText w:val="•"/>
      <w:lvlJc w:val="left"/>
      <w:pPr>
        <w:ind w:left="3367" w:hanging="360"/>
      </w:pPr>
      <w:rPr>
        <w:rFonts w:hint="default"/>
        <w:lang w:val="en-US" w:eastAsia="en-US" w:bidi="en-US"/>
      </w:rPr>
    </w:lvl>
    <w:lvl w:ilvl="4" w:tplc="6082F73C">
      <w:numFmt w:val="bullet"/>
      <w:lvlText w:val="•"/>
      <w:lvlJc w:val="left"/>
      <w:pPr>
        <w:ind w:left="4217" w:hanging="360"/>
      </w:pPr>
      <w:rPr>
        <w:rFonts w:hint="default"/>
        <w:lang w:val="en-US" w:eastAsia="en-US" w:bidi="en-US"/>
      </w:rPr>
    </w:lvl>
    <w:lvl w:ilvl="5" w:tplc="73449774">
      <w:numFmt w:val="bullet"/>
      <w:lvlText w:val="•"/>
      <w:lvlJc w:val="left"/>
      <w:pPr>
        <w:ind w:left="5066" w:hanging="360"/>
      </w:pPr>
      <w:rPr>
        <w:rFonts w:hint="default"/>
        <w:lang w:val="en-US" w:eastAsia="en-US" w:bidi="en-US"/>
      </w:rPr>
    </w:lvl>
    <w:lvl w:ilvl="6" w:tplc="E24E8522">
      <w:numFmt w:val="bullet"/>
      <w:lvlText w:val="•"/>
      <w:lvlJc w:val="left"/>
      <w:pPr>
        <w:ind w:left="5915" w:hanging="360"/>
      </w:pPr>
      <w:rPr>
        <w:rFonts w:hint="default"/>
        <w:lang w:val="en-US" w:eastAsia="en-US" w:bidi="en-US"/>
      </w:rPr>
    </w:lvl>
    <w:lvl w:ilvl="7" w:tplc="D93EB804">
      <w:numFmt w:val="bullet"/>
      <w:lvlText w:val="•"/>
      <w:lvlJc w:val="left"/>
      <w:pPr>
        <w:ind w:left="6765" w:hanging="360"/>
      </w:pPr>
      <w:rPr>
        <w:rFonts w:hint="default"/>
        <w:lang w:val="en-US" w:eastAsia="en-US" w:bidi="en-US"/>
      </w:rPr>
    </w:lvl>
    <w:lvl w:ilvl="8" w:tplc="2AE61D98">
      <w:numFmt w:val="bullet"/>
      <w:lvlText w:val="•"/>
      <w:lvlJc w:val="left"/>
      <w:pPr>
        <w:ind w:left="7614" w:hanging="360"/>
      </w:pPr>
      <w:rPr>
        <w:rFonts w:hint="default"/>
        <w:lang w:val="en-US" w:eastAsia="en-US" w:bidi="en-US"/>
      </w:rPr>
    </w:lvl>
  </w:abstractNum>
  <w:abstractNum w:abstractNumId="6" w15:restartNumberingAfterBreak="0">
    <w:nsid w:val="1AD87EEE"/>
    <w:multiLevelType w:val="hybridMultilevel"/>
    <w:tmpl w:val="7EEA5474"/>
    <w:lvl w:ilvl="0" w:tplc="66D8E742">
      <w:numFmt w:val="bullet"/>
      <w:lvlText w:val=""/>
      <w:lvlJc w:val="left"/>
      <w:pPr>
        <w:ind w:left="827" w:hanging="360"/>
      </w:pPr>
      <w:rPr>
        <w:rFonts w:ascii="Symbol" w:eastAsia="Symbol" w:hAnsi="Symbol" w:cs="Symbol" w:hint="default"/>
        <w:w w:val="100"/>
        <w:sz w:val="18"/>
        <w:szCs w:val="18"/>
        <w:lang w:val="en-US" w:eastAsia="en-US" w:bidi="en-US"/>
      </w:rPr>
    </w:lvl>
    <w:lvl w:ilvl="1" w:tplc="4B2653D6">
      <w:numFmt w:val="bullet"/>
      <w:lvlText w:val="•"/>
      <w:lvlJc w:val="left"/>
      <w:pPr>
        <w:ind w:left="1669" w:hanging="360"/>
      </w:pPr>
      <w:rPr>
        <w:rFonts w:hint="default"/>
        <w:lang w:val="en-US" w:eastAsia="en-US" w:bidi="en-US"/>
      </w:rPr>
    </w:lvl>
    <w:lvl w:ilvl="2" w:tplc="D0B41C80">
      <w:numFmt w:val="bullet"/>
      <w:lvlText w:val="•"/>
      <w:lvlJc w:val="left"/>
      <w:pPr>
        <w:ind w:left="2518" w:hanging="360"/>
      </w:pPr>
      <w:rPr>
        <w:rFonts w:hint="default"/>
        <w:lang w:val="en-US" w:eastAsia="en-US" w:bidi="en-US"/>
      </w:rPr>
    </w:lvl>
    <w:lvl w:ilvl="3" w:tplc="A9C8D2D2">
      <w:numFmt w:val="bullet"/>
      <w:lvlText w:val="•"/>
      <w:lvlJc w:val="left"/>
      <w:pPr>
        <w:ind w:left="3367" w:hanging="360"/>
      </w:pPr>
      <w:rPr>
        <w:rFonts w:hint="default"/>
        <w:lang w:val="en-US" w:eastAsia="en-US" w:bidi="en-US"/>
      </w:rPr>
    </w:lvl>
    <w:lvl w:ilvl="4" w:tplc="79C03B28">
      <w:numFmt w:val="bullet"/>
      <w:lvlText w:val="•"/>
      <w:lvlJc w:val="left"/>
      <w:pPr>
        <w:ind w:left="4217" w:hanging="360"/>
      </w:pPr>
      <w:rPr>
        <w:rFonts w:hint="default"/>
        <w:lang w:val="en-US" w:eastAsia="en-US" w:bidi="en-US"/>
      </w:rPr>
    </w:lvl>
    <w:lvl w:ilvl="5" w:tplc="F3186CCE">
      <w:numFmt w:val="bullet"/>
      <w:lvlText w:val="•"/>
      <w:lvlJc w:val="left"/>
      <w:pPr>
        <w:ind w:left="5066" w:hanging="360"/>
      </w:pPr>
      <w:rPr>
        <w:rFonts w:hint="default"/>
        <w:lang w:val="en-US" w:eastAsia="en-US" w:bidi="en-US"/>
      </w:rPr>
    </w:lvl>
    <w:lvl w:ilvl="6" w:tplc="7222E920">
      <w:numFmt w:val="bullet"/>
      <w:lvlText w:val="•"/>
      <w:lvlJc w:val="left"/>
      <w:pPr>
        <w:ind w:left="5915" w:hanging="360"/>
      </w:pPr>
      <w:rPr>
        <w:rFonts w:hint="default"/>
        <w:lang w:val="en-US" w:eastAsia="en-US" w:bidi="en-US"/>
      </w:rPr>
    </w:lvl>
    <w:lvl w:ilvl="7" w:tplc="07AE02CE">
      <w:numFmt w:val="bullet"/>
      <w:lvlText w:val="•"/>
      <w:lvlJc w:val="left"/>
      <w:pPr>
        <w:ind w:left="6765" w:hanging="360"/>
      </w:pPr>
      <w:rPr>
        <w:rFonts w:hint="default"/>
        <w:lang w:val="en-US" w:eastAsia="en-US" w:bidi="en-US"/>
      </w:rPr>
    </w:lvl>
    <w:lvl w:ilvl="8" w:tplc="DF741576">
      <w:numFmt w:val="bullet"/>
      <w:lvlText w:val="•"/>
      <w:lvlJc w:val="left"/>
      <w:pPr>
        <w:ind w:left="7614" w:hanging="360"/>
      </w:pPr>
      <w:rPr>
        <w:rFonts w:hint="default"/>
        <w:lang w:val="en-US" w:eastAsia="en-US" w:bidi="en-US"/>
      </w:rPr>
    </w:lvl>
  </w:abstractNum>
  <w:abstractNum w:abstractNumId="7" w15:restartNumberingAfterBreak="0">
    <w:nsid w:val="1F287631"/>
    <w:multiLevelType w:val="hybridMultilevel"/>
    <w:tmpl w:val="1F8699D6"/>
    <w:lvl w:ilvl="0" w:tplc="1B305CDE">
      <w:numFmt w:val="bullet"/>
      <w:lvlText w:val=""/>
      <w:lvlJc w:val="left"/>
      <w:pPr>
        <w:ind w:left="827" w:hanging="360"/>
      </w:pPr>
      <w:rPr>
        <w:rFonts w:ascii="Symbol" w:eastAsia="Symbol" w:hAnsi="Symbol" w:cs="Symbol" w:hint="default"/>
        <w:w w:val="100"/>
        <w:sz w:val="18"/>
        <w:szCs w:val="18"/>
        <w:lang w:val="en-US" w:eastAsia="en-US" w:bidi="en-US"/>
      </w:rPr>
    </w:lvl>
    <w:lvl w:ilvl="1" w:tplc="07F8088A">
      <w:numFmt w:val="bullet"/>
      <w:lvlText w:val="o"/>
      <w:lvlJc w:val="left"/>
      <w:pPr>
        <w:ind w:left="1547" w:hanging="360"/>
      </w:pPr>
      <w:rPr>
        <w:rFonts w:ascii="Courier New" w:eastAsia="Courier New" w:hAnsi="Courier New" w:cs="Courier New" w:hint="default"/>
        <w:spacing w:val="-2"/>
        <w:w w:val="100"/>
        <w:sz w:val="18"/>
        <w:szCs w:val="18"/>
        <w:lang w:val="en-US" w:eastAsia="en-US" w:bidi="en-US"/>
      </w:rPr>
    </w:lvl>
    <w:lvl w:ilvl="2" w:tplc="10F25B90">
      <w:numFmt w:val="bullet"/>
      <w:lvlText w:val="•"/>
      <w:lvlJc w:val="left"/>
      <w:pPr>
        <w:ind w:left="2412" w:hanging="360"/>
      </w:pPr>
      <w:rPr>
        <w:rFonts w:hint="default"/>
        <w:lang w:val="en-US" w:eastAsia="en-US" w:bidi="en-US"/>
      </w:rPr>
    </w:lvl>
    <w:lvl w:ilvl="3" w:tplc="10364780">
      <w:numFmt w:val="bullet"/>
      <w:lvlText w:val="•"/>
      <w:lvlJc w:val="left"/>
      <w:pPr>
        <w:ind w:left="3284" w:hanging="360"/>
      </w:pPr>
      <w:rPr>
        <w:rFonts w:hint="default"/>
        <w:lang w:val="en-US" w:eastAsia="en-US" w:bidi="en-US"/>
      </w:rPr>
    </w:lvl>
    <w:lvl w:ilvl="4" w:tplc="75EEA734">
      <w:numFmt w:val="bullet"/>
      <w:lvlText w:val="•"/>
      <w:lvlJc w:val="left"/>
      <w:pPr>
        <w:ind w:left="4157" w:hanging="360"/>
      </w:pPr>
      <w:rPr>
        <w:rFonts w:hint="default"/>
        <w:lang w:val="en-US" w:eastAsia="en-US" w:bidi="en-US"/>
      </w:rPr>
    </w:lvl>
    <w:lvl w:ilvl="5" w:tplc="E6665BEA">
      <w:numFmt w:val="bullet"/>
      <w:lvlText w:val="•"/>
      <w:lvlJc w:val="left"/>
      <w:pPr>
        <w:ind w:left="5029" w:hanging="360"/>
      </w:pPr>
      <w:rPr>
        <w:rFonts w:hint="default"/>
        <w:lang w:val="en-US" w:eastAsia="en-US" w:bidi="en-US"/>
      </w:rPr>
    </w:lvl>
    <w:lvl w:ilvl="6" w:tplc="B042497A">
      <w:numFmt w:val="bullet"/>
      <w:lvlText w:val="•"/>
      <w:lvlJc w:val="left"/>
      <w:pPr>
        <w:ind w:left="5902" w:hanging="360"/>
      </w:pPr>
      <w:rPr>
        <w:rFonts w:hint="default"/>
        <w:lang w:val="en-US" w:eastAsia="en-US" w:bidi="en-US"/>
      </w:rPr>
    </w:lvl>
    <w:lvl w:ilvl="7" w:tplc="242872C8">
      <w:numFmt w:val="bullet"/>
      <w:lvlText w:val="•"/>
      <w:lvlJc w:val="left"/>
      <w:pPr>
        <w:ind w:left="6774" w:hanging="360"/>
      </w:pPr>
      <w:rPr>
        <w:rFonts w:hint="default"/>
        <w:lang w:val="en-US" w:eastAsia="en-US" w:bidi="en-US"/>
      </w:rPr>
    </w:lvl>
    <w:lvl w:ilvl="8" w:tplc="E508E8D0">
      <w:numFmt w:val="bullet"/>
      <w:lvlText w:val="•"/>
      <w:lvlJc w:val="left"/>
      <w:pPr>
        <w:ind w:left="7647" w:hanging="360"/>
      </w:pPr>
      <w:rPr>
        <w:rFonts w:hint="default"/>
        <w:lang w:val="en-US" w:eastAsia="en-US" w:bidi="en-US"/>
      </w:rPr>
    </w:lvl>
  </w:abstractNum>
  <w:abstractNum w:abstractNumId="8" w15:restartNumberingAfterBreak="0">
    <w:nsid w:val="1F8436C4"/>
    <w:multiLevelType w:val="hybridMultilevel"/>
    <w:tmpl w:val="69F087FC"/>
    <w:lvl w:ilvl="0" w:tplc="6D3C0F96">
      <w:numFmt w:val="bullet"/>
      <w:lvlText w:val="o"/>
      <w:lvlJc w:val="left"/>
      <w:pPr>
        <w:ind w:left="1547" w:hanging="360"/>
      </w:pPr>
      <w:rPr>
        <w:rFonts w:ascii="Courier New" w:eastAsia="Courier New" w:hAnsi="Courier New" w:cs="Courier New" w:hint="default"/>
        <w:spacing w:val="-4"/>
        <w:w w:val="100"/>
        <w:sz w:val="18"/>
        <w:szCs w:val="18"/>
        <w:lang w:val="en-US" w:eastAsia="en-US" w:bidi="en-US"/>
      </w:rPr>
    </w:lvl>
    <w:lvl w:ilvl="1" w:tplc="5A525166">
      <w:numFmt w:val="bullet"/>
      <w:lvlText w:val="•"/>
      <w:lvlJc w:val="left"/>
      <w:pPr>
        <w:ind w:left="2325" w:hanging="360"/>
      </w:pPr>
      <w:rPr>
        <w:rFonts w:hint="default"/>
        <w:lang w:val="en-US" w:eastAsia="en-US" w:bidi="en-US"/>
      </w:rPr>
    </w:lvl>
    <w:lvl w:ilvl="2" w:tplc="16E0F28E">
      <w:numFmt w:val="bullet"/>
      <w:lvlText w:val="•"/>
      <w:lvlJc w:val="left"/>
      <w:pPr>
        <w:ind w:left="3110" w:hanging="360"/>
      </w:pPr>
      <w:rPr>
        <w:rFonts w:hint="default"/>
        <w:lang w:val="en-US" w:eastAsia="en-US" w:bidi="en-US"/>
      </w:rPr>
    </w:lvl>
    <w:lvl w:ilvl="3" w:tplc="F6187CB4">
      <w:numFmt w:val="bullet"/>
      <w:lvlText w:val="•"/>
      <w:lvlJc w:val="left"/>
      <w:pPr>
        <w:ind w:left="3895" w:hanging="360"/>
      </w:pPr>
      <w:rPr>
        <w:rFonts w:hint="default"/>
        <w:lang w:val="en-US" w:eastAsia="en-US" w:bidi="en-US"/>
      </w:rPr>
    </w:lvl>
    <w:lvl w:ilvl="4" w:tplc="91AE260A">
      <w:numFmt w:val="bullet"/>
      <w:lvlText w:val="•"/>
      <w:lvlJc w:val="left"/>
      <w:pPr>
        <w:ind w:left="4680" w:hanging="360"/>
      </w:pPr>
      <w:rPr>
        <w:rFonts w:hint="default"/>
        <w:lang w:val="en-US" w:eastAsia="en-US" w:bidi="en-US"/>
      </w:rPr>
    </w:lvl>
    <w:lvl w:ilvl="5" w:tplc="D8CC8A8A">
      <w:numFmt w:val="bullet"/>
      <w:lvlText w:val="•"/>
      <w:lvlJc w:val="left"/>
      <w:pPr>
        <w:ind w:left="5466" w:hanging="360"/>
      </w:pPr>
      <w:rPr>
        <w:rFonts w:hint="default"/>
        <w:lang w:val="en-US" w:eastAsia="en-US" w:bidi="en-US"/>
      </w:rPr>
    </w:lvl>
    <w:lvl w:ilvl="6" w:tplc="43E41670">
      <w:numFmt w:val="bullet"/>
      <w:lvlText w:val="•"/>
      <w:lvlJc w:val="left"/>
      <w:pPr>
        <w:ind w:left="6251" w:hanging="360"/>
      </w:pPr>
      <w:rPr>
        <w:rFonts w:hint="default"/>
        <w:lang w:val="en-US" w:eastAsia="en-US" w:bidi="en-US"/>
      </w:rPr>
    </w:lvl>
    <w:lvl w:ilvl="7" w:tplc="44447BD0">
      <w:numFmt w:val="bullet"/>
      <w:lvlText w:val="•"/>
      <w:lvlJc w:val="left"/>
      <w:pPr>
        <w:ind w:left="7036" w:hanging="360"/>
      </w:pPr>
      <w:rPr>
        <w:rFonts w:hint="default"/>
        <w:lang w:val="en-US" w:eastAsia="en-US" w:bidi="en-US"/>
      </w:rPr>
    </w:lvl>
    <w:lvl w:ilvl="8" w:tplc="612C30E6">
      <w:numFmt w:val="bullet"/>
      <w:lvlText w:val="•"/>
      <w:lvlJc w:val="left"/>
      <w:pPr>
        <w:ind w:left="7821" w:hanging="360"/>
      </w:pPr>
      <w:rPr>
        <w:rFonts w:hint="default"/>
        <w:lang w:val="en-US" w:eastAsia="en-US" w:bidi="en-US"/>
      </w:rPr>
    </w:lvl>
  </w:abstractNum>
  <w:abstractNum w:abstractNumId="9" w15:restartNumberingAfterBreak="0">
    <w:nsid w:val="29EB49C3"/>
    <w:multiLevelType w:val="hybridMultilevel"/>
    <w:tmpl w:val="09569598"/>
    <w:lvl w:ilvl="0" w:tplc="62A0273C">
      <w:numFmt w:val="bullet"/>
      <w:lvlText w:val=""/>
      <w:lvlJc w:val="left"/>
      <w:pPr>
        <w:ind w:left="827" w:hanging="360"/>
      </w:pPr>
      <w:rPr>
        <w:rFonts w:ascii="Symbol" w:eastAsia="Symbol" w:hAnsi="Symbol" w:cs="Symbol" w:hint="default"/>
        <w:w w:val="100"/>
        <w:sz w:val="18"/>
        <w:szCs w:val="18"/>
        <w:lang w:val="en-US" w:eastAsia="en-US" w:bidi="en-US"/>
      </w:rPr>
    </w:lvl>
    <w:lvl w:ilvl="1" w:tplc="9044E8E6">
      <w:numFmt w:val="bullet"/>
      <w:lvlText w:val="•"/>
      <w:lvlJc w:val="left"/>
      <w:pPr>
        <w:ind w:left="1669" w:hanging="360"/>
      </w:pPr>
      <w:rPr>
        <w:rFonts w:hint="default"/>
        <w:lang w:val="en-US" w:eastAsia="en-US" w:bidi="en-US"/>
      </w:rPr>
    </w:lvl>
    <w:lvl w:ilvl="2" w:tplc="4F8867F8">
      <w:numFmt w:val="bullet"/>
      <w:lvlText w:val="•"/>
      <w:lvlJc w:val="left"/>
      <w:pPr>
        <w:ind w:left="2518" w:hanging="360"/>
      </w:pPr>
      <w:rPr>
        <w:rFonts w:hint="default"/>
        <w:lang w:val="en-US" w:eastAsia="en-US" w:bidi="en-US"/>
      </w:rPr>
    </w:lvl>
    <w:lvl w:ilvl="3" w:tplc="1F9AB24E">
      <w:numFmt w:val="bullet"/>
      <w:lvlText w:val="•"/>
      <w:lvlJc w:val="left"/>
      <w:pPr>
        <w:ind w:left="3367" w:hanging="360"/>
      </w:pPr>
      <w:rPr>
        <w:rFonts w:hint="default"/>
        <w:lang w:val="en-US" w:eastAsia="en-US" w:bidi="en-US"/>
      </w:rPr>
    </w:lvl>
    <w:lvl w:ilvl="4" w:tplc="F00A543E">
      <w:numFmt w:val="bullet"/>
      <w:lvlText w:val="•"/>
      <w:lvlJc w:val="left"/>
      <w:pPr>
        <w:ind w:left="4217" w:hanging="360"/>
      </w:pPr>
      <w:rPr>
        <w:rFonts w:hint="default"/>
        <w:lang w:val="en-US" w:eastAsia="en-US" w:bidi="en-US"/>
      </w:rPr>
    </w:lvl>
    <w:lvl w:ilvl="5" w:tplc="5120A38A">
      <w:numFmt w:val="bullet"/>
      <w:lvlText w:val="•"/>
      <w:lvlJc w:val="left"/>
      <w:pPr>
        <w:ind w:left="5066" w:hanging="360"/>
      </w:pPr>
      <w:rPr>
        <w:rFonts w:hint="default"/>
        <w:lang w:val="en-US" w:eastAsia="en-US" w:bidi="en-US"/>
      </w:rPr>
    </w:lvl>
    <w:lvl w:ilvl="6" w:tplc="664E59C2">
      <w:numFmt w:val="bullet"/>
      <w:lvlText w:val="•"/>
      <w:lvlJc w:val="left"/>
      <w:pPr>
        <w:ind w:left="5915" w:hanging="360"/>
      </w:pPr>
      <w:rPr>
        <w:rFonts w:hint="default"/>
        <w:lang w:val="en-US" w:eastAsia="en-US" w:bidi="en-US"/>
      </w:rPr>
    </w:lvl>
    <w:lvl w:ilvl="7" w:tplc="C3843132">
      <w:numFmt w:val="bullet"/>
      <w:lvlText w:val="•"/>
      <w:lvlJc w:val="left"/>
      <w:pPr>
        <w:ind w:left="6765" w:hanging="360"/>
      </w:pPr>
      <w:rPr>
        <w:rFonts w:hint="default"/>
        <w:lang w:val="en-US" w:eastAsia="en-US" w:bidi="en-US"/>
      </w:rPr>
    </w:lvl>
    <w:lvl w:ilvl="8" w:tplc="D62CD41E">
      <w:numFmt w:val="bullet"/>
      <w:lvlText w:val="•"/>
      <w:lvlJc w:val="left"/>
      <w:pPr>
        <w:ind w:left="7614" w:hanging="360"/>
      </w:pPr>
      <w:rPr>
        <w:rFonts w:hint="default"/>
        <w:lang w:val="en-US" w:eastAsia="en-US" w:bidi="en-US"/>
      </w:rPr>
    </w:lvl>
  </w:abstractNum>
  <w:abstractNum w:abstractNumId="10" w15:restartNumberingAfterBreak="0">
    <w:nsid w:val="2D636248"/>
    <w:multiLevelType w:val="hybridMultilevel"/>
    <w:tmpl w:val="57165A4A"/>
    <w:lvl w:ilvl="0" w:tplc="2F10E374">
      <w:numFmt w:val="bullet"/>
      <w:lvlText w:val=""/>
      <w:lvlJc w:val="left"/>
      <w:pPr>
        <w:ind w:left="769" w:hanging="360"/>
      </w:pPr>
      <w:rPr>
        <w:rFonts w:ascii="Symbol" w:eastAsia="Symbol" w:hAnsi="Symbol" w:cs="Symbol" w:hint="default"/>
        <w:w w:val="100"/>
        <w:sz w:val="18"/>
        <w:szCs w:val="18"/>
        <w:lang w:val="en-US" w:eastAsia="en-US" w:bidi="en-US"/>
      </w:rPr>
    </w:lvl>
    <w:lvl w:ilvl="1" w:tplc="8E42018E">
      <w:numFmt w:val="bullet"/>
      <w:lvlText w:val="•"/>
      <w:lvlJc w:val="left"/>
      <w:pPr>
        <w:ind w:left="1217" w:hanging="360"/>
      </w:pPr>
      <w:rPr>
        <w:rFonts w:hint="default"/>
        <w:lang w:val="en-US" w:eastAsia="en-US" w:bidi="en-US"/>
      </w:rPr>
    </w:lvl>
    <w:lvl w:ilvl="2" w:tplc="F1923930">
      <w:numFmt w:val="bullet"/>
      <w:lvlText w:val="•"/>
      <w:lvlJc w:val="left"/>
      <w:pPr>
        <w:ind w:left="1674" w:hanging="360"/>
      </w:pPr>
      <w:rPr>
        <w:rFonts w:hint="default"/>
        <w:lang w:val="en-US" w:eastAsia="en-US" w:bidi="en-US"/>
      </w:rPr>
    </w:lvl>
    <w:lvl w:ilvl="3" w:tplc="51D4AEC0">
      <w:numFmt w:val="bullet"/>
      <w:lvlText w:val="•"/>
      <w:lvlJc w:val="left"/>
      <w:pPr>
        <w:ind w:left="2132" w:hanging="360"/>
      </w:pPr>
      <w:rPr>
        <w:rFonts w:hint="default"/>
        <w:lang w:val="en-US" w:eastAsia="en-US" w:bidi="en-US"/>
      </w:rPr>
    </w:lvl>
    <w:lvl w:ilvl="4" w:tplc="92809BDC">
      <w:numFmt w:val="bullet"/>
      <w:lvlText w:val="•"/>
      <w:lvlJc w:val="left"/>
      <w:pPr>
        <w:ind w:left="2589" w:hanging="360"/>
      </w:pPr>
      <w:rPr>
        <w:rFonts w:hint="default"/>
        <w:lang w:val="en-US" w:eastAsia="en-US" w:bidi="en-US"/>
      </w:rPr>
    </w:lvl>
    <w:lvl w:ilvl="5" w:tplc="E1423A34">
      <w:numFmt w:val="bullet"/>
      <w:lvlText w:val="•"/>
      <w:lvlJc w:val="left"/>
      <w:pPr>
        <w:ind w:left="3047" w:hanging="360"/>
      </w:pPr>
      <w:rPr>
        <w:rFonts w:hint="default"/>
        <w:lang w:val="en-US" w:eastAsia="en-US" w:bidi="en-US"/>
      </w:rPr>
    </w:lvl>
    <w:lvl w:ilvl="6" w:tplc="42063CBC">
      <w:numFmt w:val="bullet"/>
      <w:lvlText w:val="•"/>
      <w:lvlJc w:val="left"/>
      <w:pPr>
        <w:ind w:left="3504" w:hanging="360"/>
      </w:pPr>
      <w:rPr>
        <w:rFonts w:hint="default"/>
        <w:lang w:val="en-US" w:eastAsia="en-US" w:bidi="en-US"/>
      </w:rPr>
    </w:lvl>
    <w:lvl w:ilvl="7" w:tplc="68644D9C">
      <w:numFmt w:val="bullet"/>
      <w:lvlText w:val="•"/>
      <w:lvlJc w:val="left"/>
      <w:pPr>
        <w:ind w:left="3961" w:hanging="360"/>
      </w:pPr>
      <w:rPr>
        <w:rFonts w:hint="default"/>
        <w:lang w:val="en-US" w:eastAsia="en-US" w:bidi="en-US"/>
      </w:rPr>
    </w:lvl>
    <w:lvl w:ilvl="8" w:tplc="D6FE6178">
      <w:numFmt w:val="bullet"/>
      <w:lvlText w:val="•"/>
      <w:lvlJc w:val="left"/>
      <w:pPr>
        <w:ind w:left="4419" w:hanging="360"/>
      </w:pPr>
      <w:rPr>
        <w:rFonts w:hint="default"/>
        <w:lang w:val="en-US" w:eastAsia="en-US" w:bidi="en-US"/>
      </w:rPr>
    </w:lvl>
  </w:abstractNum>
  <w:abstractNum w:abstractNumId="11" w15:restartNumberingAfterBreak="0">
    <w:nsid w:val="309A2E60"/>
    <w:multiLevelType w:val="hybridMultilevel"/>
    <w:tmpl w:val="C5166B14"/>
    <w:lvl w:ilvl="0" w:tplc="42D0AAF6">
      <w:numFmt w:val="bullet"/>
      <w:lvlText w:val=""/>
      <w:lvlJc w:val="left"/>
      <w:pPr>
        <w:ind w:left="107" w:hanging="360"/>
      </w:pPr>
      <w:rPr>
        <w:rFonts w:ascii="Symbol" w:eastAsia="Symbol" w:hAnsi="Symbol" w:cs="Symbol" w:hint="default"/>
        <w:w w:val="100"/>
        <w:sz w:val="18"/>
        <w:szCs w:val="18"/>
        <w:lang w:val="en-US" w:eastAsia="en-US" w:bidi="en-US"/>
      </w:rPr>
    </w:lvl>
    <w:lvl w:ilvl="1" w:tplc="4B5EB050">
      <w:start w:val="1"/>
      <w:numFmt w:val="decimal"/>
      <w:lvlText w:val="%2."/>
      <w:lvlJc w:val="left"/>
      <w:pPr>
        <w:ind w:left="1547" w:hanging="360"/>
        <w:jc w:val="left"/>
      </w:pPr>
      <w:rPr>
        <w:rFonts w:ascii="Verdana" w:eastAsia="Verdana" w:hAnsi="Verdana" w:cs="Verdana" w:hint="default"/>
        <w:b/>
        <w:bCs/>
        <w:spacing w:val="-17"/>
        <w:w w:val="100"/>
        <w:sz w:val="18"/>
        <w:szCs w:val="18"/>
        <w:lang w:val="en-US" w:eastAsia="en-US" w:bidi="en-US"/>
      </w:rPr>
    </w:lvl>
    <w:lvl w:ilvl="2" w:tplc="85A48622">
      <w:numFmt w:val="bullet"/>
      <w:lvlText w:val="•"/>
      <w:lvlJc w:val="left"/>
      <w:pPr>
        <w:ind w:left="2412" w:hanging="360"/>
      </w:pPr>
      <w:rPr>
        <w:rFonts w:hint="default"/>
        <w:lang w:val="en-US" w:eastAsia="en-US" w:bidi="en-US"/>
      </w:rPr>
    </w:lvl>
    <w:lvl w:ilvl="3" w:tplc="5E3CA2AA">
      <w:numFmt w:val="bullet"/>
      <w:lvlText w:val="•"/>
      <w:lvlJc w:val="left"/>
      <w:pPr>
        <w:ind w:left="3284" w:hanging="360"/>
      </w:pPr>
      <w:rPr>
        <w:rFonts w:hint="default"/>
        <w:lang w:val="en-US" w:eastAsia="en-US" w:bidi="en-US"/>
      </w:rPr>
    </w:lvl>
    <w:lvl w:ilvl="4" w:tplc="F6ACEA02">
      <w:numFmt w:val="bullet"/>
      <w:lvlText w:val="•"/>
      <w:lvlJc w:val="left"/>
      <w:pPr>
        <w:ind w:left="4157" w:hanging="360"/>
      </w:pPr>
      <w:rPr>
        <w:rFonts w:hint="default"/>
        <w:lang w:val="en-US" w:eastAsia="en-US" w:bidi="en-US"/>
      </w:rPr>
    </w:lvl>
    <w:lvl w:ilvl="5" w:tplc="F5E044F6">
      <w:numFmt w:val="bullet"/>
      <w:lvlText w:val="•"/>
      <w:lvlJc w:val="left"/>
      <w:pPr>
        <w:ind w:left="5029" w:hanging="360"/>
      </w:pPr>
      <w:rPr>
        <w:rFonts w:hint="default"/>
        <w:lang w:val="en-US" w:eastAsia="en-US" w:bidi="en-US"/>
      </w:rPr>
    </w:lvl>
    <w:lvl w:ilvl="6" w:tplc="208032B4">
      <w:numFmt w:val="bullet"/>
      <w:lvlText w:val="•"/>
      <w:lvlJc w:val="left"/>
      <w:pPr>
        <w:ind w:left="5902" w:hanging="360"/>
      </w:pPr>
      <w:rPr>
        <w:rFonts w:hint="default"/>
        <w:lang w:val="en-US" w:eastAsia="en-US" w:bidi="en-US"/>
      </w:rPr>
    </w:lvl>
    <w:lvl w:ilvl="7" w:tplc="8A10E7DC">
      <w:numFmt w:val="bullet"/>
      <w:lvlText w:val="•"/>
      <w:lvlJc w:val="left"/>
      <w:pPr>
        <w:ind w:left="6774" w:hanging="360"/>
      </w:pPr>
      <w:rPr>
        <w:rFonts w:hint="default"/>
        <w:lang w:val="en-US" w:eastAsia="en-US" w:bidi="en-US"/>
      </w:rPr>
    </w:lvl>
    <w:lvl w:ilvl="8" w:tplc="84E849D4">
      <w:numFmt w:val="bullet"/>
      <w:lvlText w:val="•"/>
      <w:lvlJc w:val="left"/>
      <w:pPr>
        <w:ind w:left="7647" w:hanging="360"/>
      </w:pPr>
      <w:rPr>
        <w:rFonts w:hint="default"/>
        <w:lang w:val="en-US" w:eastAsia="en-US" w:bidi="en-US"/>
      </w:rPr>
    </w:lvl>
  </w:abstractNum>
  <w:abstractNum w:abstractNumId="12" w15:restartNumberingAfterBreak="0">
    <w:nsid w:val="37951CD9"/>
    <w:multiLevelType w:val="hybridMultilevel"/>
    <w:tmpl w:val="B0E01A44"/>
    <w:lvl w:ilvl="0" w:tplc="EF2ADC72">
      <w:start w:val="1"/>
      <w:numFmt w:val="decimal"/>
      <w:lvlText w:val="%1."/>
      <w:lvlJc w:val="left"/>
      <w:pPr>
        <w:ind w:left="1842" w:hanging="360"/>
        <w:jc w:val="left"/>
      </w:pPr>
      <w:rPr>
        <w:rFonts w:hint="default"/>
        <w:spacing w:val="-11"/>
        <w:w w:val="100"/>
        <w:lang w:val="en-US" w:eastAsia="en-US" w:bidi="en-US"/>
      </w:rPr>
    </w:lvl>
    <w:lvl w:ilvl="1" w:tplc="BDFCF71C">
      <w:numFmt w:val="bullet"/>
      <w:lvlText w:val="•"/>
      <w:lvlJc w:val="left"/>
      <w:pPr>
        <w:ind w:left="2750" w:hanging="360"/>
      </w:pPr>
      <w:rPr>
        <w:rFonts w:hint="default"/>
        <w:lang w:val="en-US" w:eastAsia="en-US" w:bidi="en-US"/>
      </w:rPr>
    </w:lvl>
    <w:lvl w:ilvl="2" w:tplc="8D44125A">
      <w:numFmt w:val="bullet"/>
      <w:lvlText w:val="•"/>
      <w:lvlJc w:val="left"/>
      <w:pPr>
        <w:ind w:left="3661" w:hanging="360"/>
      </w:pPr>
      <w:rPr>
        <w:rFonts w:hint="default"/>
        <w:lang w:val="en-US" w:eastAsia="en-US" w:bidi="en-US"/>
      </w:rPr>
    </w:lvl>
    <w:lvl w:ilvl="3" w:tplc="432E927C">
      <w:numFmt w:val="bullet"/>
      <w:lvlText w:val="•"/>
      <w:lvlJc w:val="left"/>
      <w:pPr>
        <w:ind w:left="4571" w:hanging="360"/>
      </w:pPr>
      <w:rPr>
        <w:rFonts w:hint="default"/>
        <w:lang w:val="en-US" w:eastAsia="en-US" w:bidi="en-US"/>
      </w:rPr>
    </w:lvl>
    <w:lvl w:ilvl="4" w:tplc="177C39F4">
      <w:numFmt w:val="bullet"/>
      <w:lvlText w:val="•"/>
      <w:lvlJc w:val="left"/>
      <w:pPr>
        <w:ind w:left="5482" w:hanging="360"/>
      </w:pPr>
      <w:rPr>
        <w:rFonts w:hint="default"/>
        <w:lang w:val="en-US" w:eastAsia="en-US" w:bidi="en-US"/>
      </w:rPr>
    </w:lvl>
    <w:lvl w:ilvl="5" w:tplc="AB00AD72">
      <w:numFmt w:val="bullet"/>
      <w:lvlText w:val="•"/>
      <w:lvlJc w:val="left"/>
      <w:pPr>
        <w:ind w:left="6393" w:hanging="360"/>
      </w:pPr>
      <w:rPr>
        <w:rFonts w:hint="default"/>
        <w:lang w:val="en-US" w:eastAsia="en-US" w:bidi="en-US"/>
      </w:rPr>
    </w:lvl>
    <w:lvl w:ilvl="6" w:tplc="5A968FF6">
      <w:numFmt w:val="bullet"/>
      <w:lvlText w:val="•"/>
      <w:lvlJc w:val="left"/>
      <w:pPr>
        <w:ind w:left="7303" w:hanging="360"/>
      </w:pPr>
      <w:rPr>
        <w:rFonts w:hint="default"/>
        <w:lang w:val="en-US" w:eastAsia="en-US" w:bidi="en-US"/>
      </w:rPr>
    </w:lvl>
    <w:lvl w:ilvl="7" w:tplc="6E506FE4">
      <w:numFmt w:val="bullet"/>
      <w:lvlText w:val="•"/>
      <w:lvlJc w:val="left"/>
      <w:pPr>
        <w:ind w:left="8214" w:hanging="360"/>
      </w:pPr>
      <w:rPr>
        <w:rFonts w:hint="default"/>
        <w:lang w:val="en-US" w:eastAsia="en-US" w:bidi="en-US"/>
      </w:rPr>
    </w:lvl>
    <w:lvl w:ilvl="8" w:tplc="114CDFC8">
      <w:numFmt w:val="bullet"/>
      <w:lvlText w:val="•"/>
      <w:lvlJc w:val="left"/>
      <w:pPr>
        <w:ind w:left="9125" w:hanging="360"/>
      </w:pPr>
      <w:rPr>
        <w:rFonts w:hint="default"/>
        <w:lang w:val="en-US" w:eastAsia="en-US" w:bidi="en-US"/>
      </w:rPr>
    </w:lvl>
  </w:abstractNum>
  <w:abstractNum w:abstractNumId="13" w15:restartNumberingAfterBreak="0">
    <w:nsid w:val="38E27607"/>
    <w:multiLevelType w:val="multilevel"/>
    <w:tmpl w:val="089213E0"/>
    <w:lvl w:ilvl="0">
      <w:start w:val="1"/>
      <w:numFmt w:val="decimal"/>
      <w:lvlText w:val="%1"/>
      <w:lvlJc w:val="left"/>
      <w:pPr>
        <w:ind w:left="2221" w:hanging="920"/>
        <w:jc w:val="left"/>
      </w:pPr>
      <w:rPr>
        <w:rFonts w:hint="default"/>
        <w:lang w:val="en-US" w:eastAsia="en-US" w:bidi="en-US"/>
      </w:rPr>
    </w:lvl>
    <w:lvl w:ilvl="1">
      <w:start w:val="1"/>
      <w:numFmt w:val="decimal"/>
      <w:lvlText w:val="%1.%2."/>
      <w:lvlJc w:val="left"/>
      <w:pPr>
        <w:ind w:left="2221" w:hanging="920"/>
        <w:jc w:val="left"/>
      </w:pPr>
      <w:rPr>
        <w:rFonts w:ascii="Verdana" w:eastAsia="Verdana" w:hAnsi="Verdana" w:cs="Verdana" w:hint="default"/>
        <w:spacing w:val="-3"/>
        <w:w w:val="100"/>
        <w:sz w:val="18"/>
        <w:szCs w:val="18"/>
        <w:lang w:val="en-US" w:eastAsia="en-US" w:bidi="en-US"/>
      </w:rPr>
    </w:lvl>
    <w:lvl w:ilvl="2">
      <w:start w:val="2"/>
      <w:numFmt w:val="decimal"/>
      <w:lvlText w:val="%1.%2.%3."/>
      <w:lvlJc w:val="left"/>
      <w:pPr>
        <w:ind w:left="2221" w:hanging="920"/>
        <w:jc w:val="left"/>
      </w:pPr>
      <w:rPr>
        <w:rFonts w:ascii="Verdana" w:eastAsia="Verdana" w:hAnsi="Verdana" w:cs="Verdana" w:hint="default"/>
        <w:spacing w:val="-2"/>
        <w:w w:val="100"/>
        <w:sz w:val="18"/>
        <w:szCs w:val="18"/>
        <w:lang w:val="en-US" w:eastAsia="en-US" w:bidi="en-US"/>
      </w:rPr>
    </w:lvl>
    <w:lvl w:ilvl="3">
      <w:numFmt w:val="bullet"/>
      <w:lvlText w:val="•"/>
      <w:lvlJc w:val="left"/>
      <w:pPr>
        <w:ind w:left="4837" w:hanging="920"/>
      </w:pPr>
      <w:rPr>
        <w:rFonts w:hint="default"/>
        <w:lang w:val="en-US" w:eastAsia="en-US" w:bidi="en-US"/>
      </w:rPr>
    </w:lvl>
    <w:lvl w:ilvl="4">
      <w:numFmt w:val="bullet"/>
      <w:lvlText w:val="•"/>
      <w:lvlJc w:val="left"/>
      <w:pPr>
        <w:ind w:left="5710" w:hanging="920"/>
      </w:pPr>
      <w:rPr>
        <w:rFonts w:hint="default"/>
        <w:lang w:val="en-US" w:eastAsia="en-US" w:bidi="en-US"/>
      </w:rPr>
    </w:lvl>
    <w:lvl w:ilvl="5">
      <w:numFmt w:val="bullet"/>
      <w:lvlText w:val="•"/>
      <w:lvlJc w:val="left"/>
      <w:pPr>
        <w:ind w:left="6583" w:hanging="920"/>
      </w:pPr>
      <w:rPr>
        <w:rFonts w:hint="default"/>
        <w:lang w:val="en-US" w:eastAsia="en-US" w:bidi="en-US"/>
      </w:rPr>
    </w:lvl>
    <w:lvl w:ilvl="6">
      <w:numFmt w:val="bullet"/>
      <w:lvlText w:val="•"/>
      <w:lvlJc w:val="left"/>
      <w:pPr>
        <w:ind w:left="7455" w:hanging="920"/>
      </w:pPr>
      <w:rPr>
        <w:rFonts w:hint="default"/>
        <w:lang w:val="en-US" w:eastAsia="en-US" w:bidi="en-US"/>
      </w:rPr>
    </w:lvl>
    <w:lvl w:ilvl="7">
      <w:numFmt w:val="bullet"/>
      <w:lvlText w:val="•"/>
      <w:lvlJc w:val="left"/>
      <w:pPr>
        <w:ind w:left="8328" w:hanging="920"/>
      </w:pPr>
      <w:rPr>
        <w:rFonts w:hint="default"/>
        <w:lang w:val="en-US" w:eastAsia="en-US" w:bidi="en-US"/>
      </w:rPr>
    </w:lvl>
    <w:lvl w:ilvl="8">
      <w:numFmt w:val="bullet"/>
      <w:lvlText w:val="•"/>
      <w:lvlJc w:val="left"/>
      <w:pPr>
        <w:ind w:left="9201" w:hanging="920"/>
      </w:pPr>
      <w:rPr>
        <w:rFonts w:hint="default"/>
        <w:lang w:val="en-US" w:eastAsia="en-US" w:bidi="en-US"/>
      </w:rPr>
    </w:lvl>
  </w:abstractNum>
  <w:abstractNum w:abstractNumId="14" w15:restartNumberingAfterBreak="0">
    <w:nsid w:val="48C44DB7"/>
    <w:multiLevelType w:val="hybridMultilevel"/>
    <w:tmpl w:val="7C204AC2"/>
    <w:lvl w:ilvl="0" w:tplc="6CAEC0CC">
      <w:numFmt w:val="bullet"/>
      <w:lvlText w:val=""/>
      <w:lvlJc w:val="left"/>
      <w:pPr>
        <w:ind w:left="827" w:hanging="360"/>
      </w:pPr>
      <w:rPr>
        <w:rFonts w:ascii="Symbol" w:eastAsia="Symbol" w:hAnsi="Symbol" w:cs="Symbol" w:hint="default"/>
        <w:w w:val="100"/>
        <w:sz w:val="18"/>
        <w:szCs w:val="18"/>
        <w:lang w:val="en-US" w:eastAsia="en-US" w:bidi="en-US"/>
      </w:rPr>
    </w:lvl>
    <w:lvl w:ilvl="1" w:tplc="CB96CF02">
      <w:numFmt w:val="bullet"/>
      <w:lvlText w:val="•"/>
      <w:lvlJc w:val="left"/>
      <w:pPr>
        <w:ind w:left="1669" w:hanging="360"/>
      </w:pPr>
      <w:rPr>
        <w:rFonts w:hint="default"/>
        <w:lang w:val="en-US" w:eastAsia="en-US" w:bidi="en-US"/>
      </w:rPr>
    </w:lvl>
    <w:lvl w:ilvl="2" w:tplc="2794E31C">
      <w:numFmt w:val="bullet"/>
      <w:lvlText w:val="•"/>
      <w:lvlJc w:val="left"/>
      <w:pPr>
        <w:ind w:left="2518" w:hanging="360"/>
      </w:pPr>
      <w:rPr>
        <w:rFonts w:hint="default"/>
        <w:lang w:val="en-US" w:eastAsia="en-US" w:bidi="en-US"/>
      </w:rPr>
    </w:lvl>
    <w:lvl w:ilvl="3" w:tplc="2A2421EE">
      <w:numFmt w:val="bullet"/>
      <w:lvlText w:val="•"/>
      <w:lvlJc w:val="left"/>
      <w:pPr>
        <w:ind w:left="3367" w:hanging="360"/>
      </w:pPr>
      <w:rPr>
        <w:rFonts w:hint="default"/>
        <w:lang w:val="en-US" w:eastAsia="en-US" w:bidi="en-US"/>
      </w:rPr>
    </w:lvl>
    <w:lvl w:ilvl="4" w:tplc="F8AC7408">
      <w:numFmt w:val="bullet"/>
      <w:lvlText w:val="•"/>
      <w:lvlJc w:val="left"/>
      <w:pPr>
        <w:ind w:left="4217" w:hanging="360"/>
      </w:pPr>
      <w:rPr>
        <w:rFonts w:hint="default"/>
        <w:lang w:val="en-US" w:eastAsia="en-US" w:bidi="en-US"/>
      </w:rPr>
    </w:lvl>
    <w:lvl w:ilvl="5" w:tplc="D10C56DA">
      <w:numFmt w:val="bullet"/>
      <w:lvlText w:val="•"/>
      <w:lvlJc w:val="left"/>
      <w:pPr>
        <w:ind w:left="5066" w:hanging="360"/>
      </w:pPr>
      <w:rPr>
        <w:rFonts w:hint="default"/>
        <w:lang w:val="en-US" w:eastAsia="en-US" w:bidi="en-US"/>
      </w:rPr>
    </w:lvl>
    <w:lvl w:ilvl="6" w:tplc="60065916">
      <w:numFmt w:val="bullet"/>
      <w:lvlText w:val="•"/>
      <w:lvlJc w:val="left"/>
      <w:pPr>
        <w:ind w:left="5915" w:hanging="360"/>
      </w:pPr>
      <w:rPr>
        <w:rFonts w:hint="default"/>
        <w:lang w:val="en-US" w:eastAsia="en-US" w:bidi="en-US"/>
      </w:rPr>
    </w:lvl>
    <w:lvl w:ilvl="7" w:tplc="0942ACA2">
      <w:numFmt w:val="bullet"/>
      <w:lvlText w:val="•"/>
      <w:lvlJc w:val="left"/>
      <w:pPr>
        <w:ind w:left="6765" w:hanging="360"/>
      </w:pPr>
      <w:rPr>
        <w:rFonts w:hint="default"/>
        <w:lang w:val="en-US" w:eastAsia="en-US" w:bidi="en-US"/>
      </w:rPr>
    </w:lvl>
    <w:lvl w:ilvl="8" w:tplc="45D8BCC8">
      <w:numFmt w:val="bullet"/>
      <w:lvlText w:val="•"/>
      <w:lvlJc w:val="left"/>
      <w:pPr>
        <w:ind w:left="7614" w:hanging="360"/>
      </w:pPr>
      <w:rPr>
        <w:rFonts w:hint="default"/>
        <w:lang w:val="en-US" w:eastAsia="en-US" w:bidi="en-US"/>
      </w:rPr>
    </w:lvl>
  </w:abstractNum>
  <w:abstractNum w:abstractNumId="15" w15:restartNumberingAfterBreak="0">
    <w:nsid w:val="51EB6C85"/>
    <w:multiLevelType w:val="hybridMultilevel"/>
    <w:tmpl w:val="EDAEF3C2"/>
    <w:lvl w:ilvl="0" w:tplc="1E502FFC">
      <w:numFmt w:val="bullet"/>
      <w:lvlText w:val=""/>
      <w:lvlJc w:val="left"/>
      <w:pPr>
        <w:ind w:left="827" w:hanging="360"/>
      </w:pPr>
      <w:rPr>
        <w:rFonts w:ascii="Symbol" w:eastAsia="Symbol" w:hAnsi="Symbol" w:cs="Symbol" w:hint="default"/>
        <w:w w:val="100"/>
        <w:sz w:val="18"/>
        <w:szCs w:val="18"/>
        <w:lang w:val="en-US" w:eastAsia="en-US" w:bidi="en-US"/>
      </w:rPr>
    </w:lvl>
    <w:lvl w:ilvl="1" w:tplc="2C82FB18">
      <w:numFmt w:val="bullet"/>
      <w:lvlText w:val="•"/>
      <w:lvlJc w:val="left"/>
      <w:pPr>
        <w:ind w:left="1669" w:hanging="360"/>
      </w:pPr>
      <w:rPr>
        <w:rFonts w:hint="default"/>
        <w:lang w:val="en-US" w:eastAsia="en-US" w:bidi="en-US"/>
      </w:rPr>
    </w:lvl>
    <w:lvl w:ilvl="2" w:tplc="7AD48624">
      <w:numFmt w:val="bullet"/>
      <w:lvlText w:val="•"/>
      <w:lvlJc w:val="left"/>
      <w:pPr>
        <w:ind w:left="2518" w:hanging="360"/>
      </w:pPr>
      <w:rPr>
        <w:rFonts w:hint="default"/>
        <w:lang w:val="en-US" w:eastAsia="en-US" w:bidi="en-US"/>
      </w:rPr>
    </w:lvl>
    <w:lvl w:ilvl="3" w:tplc="86E6B688">
      <w:numFmt w:val="bullet"/>
      <w:lvlText w:val="•"/>
      <w:lvlJc w:val="left"/>
      <w:pPr>
        <w:ind w:left="3367" w:hanging="360"/>
      </w:pPr>
      <w:rPr>
        <w:rFonts w:hint="default"/>
        <w:lang w:val="en-US" w:eastAsia="en-US" w:bidi="en-US"/>
      </w:rPr>
    </w:lvl>
    <w:lvl w:ilvl="4" w:tplc="F538F3D2">
      <w:numFmt w:val="bullet"/>
      <w:lvlText w:val="•"/>
      <w:lvlJc w:val="left"/>
      <w:pPr>
        <w:ind w:left="4217" w:hanging="360"/>
      </w:pPr>
      <w:rPr>
        <w:rFonts w:hint="default"/>
        <w:lang w:val="en-US" w:eastAsia="en-US" w:bidi="en-US"/>
      </w:rPr>
    </w:lvl>
    <w:lvl w:ilvl="5" w:tplc="69125E54">
      <w:numFmt w:val="bullet"/>
      <w:lvlText w:val="•"/>
      <w:lvlJc w:val="left"/>
      <w:pPr>
        <w:ind w:left="5066" w:hanging="360"/>
      </w:pPr>
      <w:rPr>
        <w:rFonts w:hint="default"/>
        <w:lang w:val="en-US" w:eastAsia="en-US" w:bidi="en-US"/>
      </w:rPr>
    </w:lvl>
    <w:lvl w:ilvl="6" w:tplc="3E36ED3C">
      <w:numFmt w:val="bullet"/>
      <w:lvlText w:val="•"/>
      <w:lvlJc w:val="left"/>
      <w:pPr>
        <w:ind w:left="5915" w:hanging="360"/>
      </w:pPr>
      <w:rPr>
        <w:rFonts w:hint="default"/>
        <w:lang w:val="en-US" w:eastAsia="en-US" w:bidi="en-US"/>
      </w:rPr>
    </w:lvl>
    <w:lvl w:ilvl="7" w:tplc="BAD63CBA">
      <w:numFmt w:val="bullet"/>
      <w:lvlText w:val="•"/>
      <w:lvlJc w:val="left"/>
      <w:pPr>
        <w:ind w:left="6765" w:hanging="360"/>
      </w:pPr>
      <w:rPr>
        <w:rFonts w:hint="default"/>
        <w:lang w:val="en-US" w:eastAsia="en-US" w:bidi="en-US"/>
      </w:rPr>
    </w:lvl>
    <w:lvl w:ilvl="8" w:tplc="32C89B26">
      <w:numFmt w:val="bullet"/>
      <w:lvlText w:val="•"/>
      <w:lvlJc w:val="left"/>
      <w:pPr>
        <w:ind w:left="7614" w:hanging="360"/>
      </w:pPr>
      <w:rPr>
        <w:rFonts w:hint="default"/>
        <w:lang w:val="en-US" w:eastAsia="en-US" w:bidi="en-US"/>
      </w:rPr>
    </w:lvl>
  </w:abstractNum>
  <w:abstractNum w:abstractNumId="16" w15:restartNumberingAfterBreak="0">
    <w:nsid w:val="537D309C"/>
    <w:multiLevelType w:val="hybridMultilevel"/>
    <w:tmpl w:val="39EECC62"/>
    <w:lvl w:ilvl="0" w:tplc="7D080DCC">
      <w:numFmt w:val="bullet"/>
      <w:lvlText w:val=""/>
      <w:lvlJc w:val="left"/>
      <w:pPr>
        <w:ind w:left="827" w:hanging="360"/>
      </w:pPr>
      <w:rPr>
        <w:rFonts w:ascii="Symbol" w:eastAsia="Symbol" w:hAnsi="Symbol" w:cs="Symbol" w:hint="default"/>
        <w:w w:val="100"/>
        <w:sz w:val="18"/>
        <w:szCs w:val="18"/>
        <w:lang w:val="en-US" w:eastAsia="en-US" w:bidi="en-US"/>
      </w:rPr>
    </w:lvl>
    <w:lvl w:ilvl="1" w:tplc="ADC299E8">
      <w:numFmt w:val="bullet"/>
      <w:lvlText w:val="•"/>
      <w:lvlJc w:val="left"/>
      <w:pPr>
        <w:ind w:left="1669" w:hanging="360"/>
      </w:pPr>
      <w:rPr>
        <w:rFonts w:hint="default"/>
        <w:lang w:val="en-US" w:eastAsia="en-US" w:bidi="en-US"/>
      </w:rPr>
    </w:lvl>
    <w:lvl w:ilvl="2" w:tplc="D4DC8046">
      <w:numFmt w:val="bullet"/>
      <w:lvlText w:val="•"/>
      <w:lvlJc w:val="left"/>
      <w:pPr>
        <w:ind w:left="2518" w:hanging="360"/>
      </w:pPr>
      <w:rPr>
        <w:rFonts w:hint="default"/>
        <w:lang w:val="en-US" w:eastAsia="en-US" w:bidi="en-US"/>
      </w:rPr>
    </w:lvl>
    <w:lvl w:ilvl="3" w:tplc="7C80B5D0">
      <w:numFmt w:val="bullet"/>
      <w:lvlText w:val="•"/>
      <w:lvlJc w:val="left"/>
      <w:pPr>
        <w:ind w:left="3367" w:hanging="360"/>
      </w:pPr>
      <w:rPr>
        <w:rFonts w:hint="default"/>
        <w:lang w:val="en-US" w:eastAsia="en-US" w:bidi="en-US"/>
      </w:rPr>
    </w:lvl>
    <w:lvl w:ilvl="4" w:tplc="8CE233C8">
      <w:numFmt w:val="bullet"/>
      <w:lvlText w:val="•"/>
      <w:lvlJc w:val="left"/>
      <w:pPr>
        <w:ind w:left="4217" w:hanging="360"/>
      </w:pPr>
      <w:rPr>
        <w:rFonts w:hint="default"/>
        <w:lang w:val="en-US" w:eastAsia="en-US" w:bidi="en-US"/>
      </w:rPr>
    </w:lvl>
    <w:lvl w:ilvl="5" w:tplc="CF7A0B8C">
      <w:numFmt w:val="bullet"/>
      <w:lvlText w:val="•"/>
      <w:lvlJc w:val="left"/>
      <w:pPr>
        <w:ind w:left="5066" w:hanging="360"/>
      </w:pPr>
      <w:rPr>
        <w:rFonts w:hint="default"/>
        <w:lang w:val="en-US" w:eastAsia="en-US" w:bidi="en-US"/>
      </w:rPr>
    </w:lvl>
    <w:lvl w:ilvl="6" w:tplc="41E68DF6">
      <w:numFmt w:val="bullet"/>
      <w:lvlText w:val="•"/>
      <w:lvlJc w:val="left"/>
      <w:pPr>
        <w:ind w:left="5915" w:hanging="360"/>
      </w:pPr>
      <w:rPr>
        <w:rFonts w:hint="default"/>
        <w:lang w:val="en-US" w:eastAsia="en-US" w:bidi="en-US"/>
      </w:rPr>
    </w:lvl>
    <w:lvl w:ilvl="7" w:tplc="799E0A2E">
      <w:numFmt w:val="bullet"/>
      <w:lvlText w:val="•"/>
      <w:lvlJc w:val="left"/>
      <w:pPr>
        <w:ind w:left="6765" w:hanging="360"/>
      </w:pPr>
      <w:rPr>
        <w:rFonts w:hint="default"/>
        <w:lang w:val="en-US" w:eastAsia="en-US" w:bidi="en-US"/>
      </w:rPr>
    </w:lvl>
    <w:lvl w:ilvl="8" w:tplc="C3F88B66">
      <w:numFmt w:val="bullet"/>
      <w:lvlText w:val="•"/>
      <w:lvlJc w:val="left"/>
      <w:pPr>
        <w:ind w:left="7614" w:hanging="360"/>
      </w:pPr>
      <w:rPr>
        <w:rFonts w:hint="default"/>
        <w:lang w:val="en-US" w:eastAsia="en-US" w:bidi="en-US"/>
      </w:rPr>
    </w:lvl>
  </w:abstractNum>
  <w:abstractNum w:abstractNumId="17" w15:restartNumberingAfterBreak="0">
    <w:nsid w:val="547A15E1"/>
    <w:multiLevelType w:val="multilevel"/>
    <w:tmpl w:val="DAF0CE38"/>
    <w:lvl w:ilvl="0">
      <w:start w:val="1"/>
      <w:numFmt w:val="decimal"/>
      <w:lvlText w:val="%1"/>
      <w:lvlJc w:val="left"/>
      <w:pPr>
        <w:ind w:left="1914" w:hanging="432"/>
        <w:jc w:val="left"/>
      </w:pPr>
      <w:rPr>
        <w:rFonts w:hint="default"/>
        <w:lang w:val="en-US" w:eastAsia="en-US" w:bidi="en-US"/>
      </w:rPr>
    </w:lvl>
    <w:lvl w:ilvl="1">
      <w:start w:val="1"/>
      <w:numFmt w:val="decimal"/>
      <w:lvlText w:val="%1.%2."/>
      <w:lvlJc w:val="left"/>
      <w:pPr>
        <w:ind w:left="1914" w:hanging="432"/>
        <w:jc w:val="left"/>
      </w:pPr>
      <w:rPr>
        <w:rFonts w:ascii="Verdana" w:eastAsia="Verdana" w:hAnsi="Verdana" w:cs="Verdana" w:hint="default"/>
        <w:b/>
        <w:bCs/>
        <w:spacing w:val="-1"/>
        <w:w w:val="99"/>
        <w:sz w:val="18"/>
        <w:szCs w:val="18"/>
        <w:lang w:val="en-US" w:eastAsia="en-US" w:bidi="en-US"/>
      </w:rPr>
    </w:lvl>
    <w:lvl w:ilvl="2">
      <w:start w:val="1"/>
      <w:numFmt w:val="decimal"/>
      <w:lvlText w:val="%1.%2.%3."/>
      <w:lvlJc w:val="left"/>
      <w:pPr>
        <w:ind w:left="2538" w:hanging="850"/>
        <w:jc w:val="left"/>
      </w:pPr>
      <w:rPr>
        <w:rFonts w:hint="default"/>
        <w:b/>
        <w:bCs/>
        <w:spacing w:val="-1"/>
        <w:w w:val="99"/>
        <w:lang w:val="en-US" w:eastAsia="en-US" w:bidi="en-US"/>
      </w:rPr>
    </w:lvl>
    <w:lvl w:ilvl="3">
      <w:numFmt w:val="bullet"/>
      <w:lvlText w:val="•"/>
      <w:lvlJc w:val="left"/>
      <w:pPr>
        <w:ind w:left="4408" w:hanging="850"/>
      </w:pPr>
      <w:rPr>
        <w:rFonts w:hint="default"/>
        <w:lang w:val="en-US" w:eastAsia="en-US" w:bidi="en-US"/>
      </w:rPr>
    </w:lvl>
    <w:lvl w:ilvl="4">
      <w:numFmt w:val="bullet"/>
      <w:lvlText w:val="•"/>
      <w:lvlJc w:val="left"/>
      <w:pPr>
        <w:ind w:left="5342" w:hanging="850"/>
      </w:pPr>
      <w:rPr>
        <w:rFonts w:hint="default"/>
        <w:lang w:val="en-US" w:eastAsia="en-US" w:bidi="en-US"/>
      </w:rPr>
    </w:lvl>
    <w:lvl w:ilvl="5">
      <w:numFmt w:val="bullet"/>
      <w:lvlText w:val="•"/>
      <w:lvlJc w:val="left"/>
      <w:pPr>
        <w:ind w:left="6276" w:hanging="850"/>
      </w:pPr>
      <w:rPr>
        <w:rFonts w:hint="default"/>
        <w:lang w:val="en-US" w:eastAsia="en-US" w:bidi="en-US"/>
      </w:rPr>
    </w:lvl>
    <w:lvl w:ilvl="6">
      <w:numFmt w:val="bullet"/>
      <w:lvlText w:val="•"/>
      <w:lvlJc w:val="left"/>
      <w:pPr>
        <w:ind w:left="7210" w:hanging="850"/>
      </w:pPr>
      <w:rPr>
        <w:rFonts w:hint="default"/>
        <w:lang w:val="en-US" w:eastAsia="en-US" w:bidi="en-US"/>
      </w:rPr>
    </w:lvl>
    <w:lvl w:ilvl="7">
      <w:numFmt w:val="bullet"/>
      <w:lvlText w:val="•"/>
      <w:lvlJc w:val="left"/>
      <w:pPr>
        <w:ind w:left="8144" w:hanging="850"/>
      </w:pPr>
      <w:rPr>
        <w:rFonts w:hint="default"/>
        <w:lang w:val="en-US" w:eastAsia="en-US" w:bidi="en-US"/>
      </w:rPr>
    </w:lvl>
    <w:lvl w:ilvl="8">
      <w:numFmt w:val="bullet"/>
      <w:lvlText w:val="•"/>
      <w:lvlJc w:val="left"/>
      <w:pPr>
        <w:ind w:left="9078" w:hanging="850"/>
      </w:pPr>
      <w:rPr>
        <w:rFonts w:hint="default"/>
        <w:lang w:val="en-US" w:eastAsia="en-US" w:bidi="en-US"/>
      </w:rPr>
    </w:lvl>
  </w:abstractNum>
  <w:abstractNum w:abstractNumId="18" w15:restartNumberingAfterBreak="0">
    <w:nsid w:val="55903107"/>
    <w:multiLevelType w:val="hybridMultilevel"/>
    <w:tmpl w:val="3A786158"/>
    <w:lvl w:ilvl="0" w:tplc="FE663A9E">
      <w:numFmt w:val="bullet"/>
      <w:lvlText w:val=""/>
      <w:lvlJc w:val="left"/>
      <w:pPr>
        <w:ind w:left="827" w:hanging="360"/>
      </w:pPr>
      <w:rPr>
        <w:rFonts w:ascii="Symbol" w:eastAsia="Symbol" w:hAnsi="Symbol" w:cs="Symbol" w:hint="default"/>
        <w:w w:val="100"/>
        <w:sz w:val="18"/>
        <w:szCs w:val="18"/>
        <w:lang w:val="en-US" w:eastAsia="en-US" w:bidi="en-US"/>
      </w:rPr>
    </w:lvl>
    <w:lvl w:ilvl="1" w:tplc="0F383926">
      <w:numFmt w:val="bullet"/>
      <w:lvlText w:val="•"/>
      <w:lvlJc w:val="left"/>
      <w:pPr>
        <w:ind w:left="1669" w:hanging="360"/>
      </w:pPr>
      <w:rPr>
        <w:rFonts w:hint="default"/>
        <w:lang w:val="en-US" w:eastAsia="en-US" w:bidi="en-US"/>
      </w:rPr>
    </w:lvl>
    <w:lvl w:ilvl="2" w:tplc="CF02FA54">
      <w:numFmt w:val="bullet"/>
      <w:lvlText w:val="•"/>
      <w:lvlJc w:val="left"/>
      <w:pPr>
        <w:ind w:left="2518" w:hanging="360"/>
      </w:pPr>
      <w:rPr>
        <w:rFonts w:hint="default"/>
        <w:lang w:val="en-US" w:eastAsia="en-US" w:bidi="en-US"/>
      </w:rPr>
    </w:lvl>
    <w:lvl w:ilvl="3" w:tplc="EC6471B6">
      <w:numFmt w:val="bullet"/>
      <w:lvlText w:val="•"/>
      <w:lvlJc w:val="left"/>
      <w:pPr>
        <w:ind w:left="3367" w:hanging="360"/>
      </w:pPr>
      <w:rPr>
        <w:rFonts w:hint="default"/>
        <w:lang w:val="en-US" w:eastAsia="en-US" w:bidi="en-US"/>
      </w:rPr>
    </w:lvl>
    <w:lvl w:ilvl="4" w:tplc="CC74256C">
      <w:numFmt w:val="bullet"/>
      <w:lvlText w:val="•"/>
      <w:lvlJc w:val="left"/>
      <w:pPr>
        <w:ind w:left="4217" w:hanging="360"/>
      </w:pPr>
      <w:rPr>
        <w:rFonts w:hint="default"/>
        <w:lang w:val="en-US" w:eastAsia="en-US" w:bidi="en-US"/>
      </w:rPr>
    </w:lvl>
    <w:lvl w:ilvl="5" w:tplc="084A3E30">
      <w:numFmt w:val="bullet"/>
      <w:lvlText w:val="•"/>
      <w:lvlJc w:val="left"/>
      <w:pPr>
        <w:ind w:left="5066" w:hanging="360"/>
      </w:pPr>
      <w:rPr>
        <w:rFonts w:hint="default"/>
        <w:lang w:val="en-US" w:eastAsia="en-US" w:bidi="en-US"/>
      </w:rPr>
    </w:lvl>
    <w:lvl w:ilvl="6" w:tplc="1EC6D422">
      <w:numFmt w:val="bullet"/>
      <w:lvlText w:val="•"/>
      <w:lvlJc w:val="left"/>
      <w:pPr>
        <w:ind w:left="5915" w:hanging="360"/>
      </w:pPr>
      <w:rPr>
        <w:rFonts w:hint="default"/>
        <w:lang w:val="en-US" w:eastAsia="en-US" w:bidi="en-US"/>
      </w:rPr>
    </w:lvl>
    <w:lvl w:ilvl="7" w:tplc="A83A2810">
      <w:numFmt w:val="bullet"/>
      <w:lvlText w:val="•"/>
      <w:lvlJc w:val="left"/>
      <w:pPr>
        <w:ind w:left="6765" w:hanging="360"/>
      </w:pPr>
      <w:rPr>
        <w:rFonts w:hint="default"/>
        <w:lang w:val="en-US" w:eastAsia="en-US" w:bidi="en-US"/>
      </w:rPr>
    </w:lvl>
    <w:lvl w:ilvl="8" w:tplc="411AE920">
      <w:numFmt w:val="bullet"/>
      <w:lvlText w:val="•"/>
      <w:lvlJc w:val="left"/>
      <w:pPr>
        <w:ind w:left="7614" w:hanging="360"/>
      </w:pPr>
      <w:rPr>
        <w:rFonts w:hint="default"/>
        <w:lang w:val="en-US" w:eastAsia="en-US" w:bidi="en-US"/>
      </w:rPr>
    </w:lvl>
  </w:abstractNum>
  <w:abstractNum w:abstractNumId="19" w15:restartNumberingAfterBreak="0">
    <w:nsid w:val="5DB82150"/>
    <w:multiLevelType w:val="hybridMultilevel"/>
    <w:tmpl w:val="67EC3012"/>
    <w:lvl w:ilvl="0" w:tplc="A126D8AE">
      <w:numFmt w:val="bullet"/>
      <w:lvlText w:val=""/>
      <w:lvlJc w:val="left"/>
      <w:pPr>
        <w:ind w:left="769" w:hanging="360"/>
      </w:pPr>
      <w:rPr>
        <w:rFonts w:ascii="Symbol" w:eastAsia="Symbol" w:hAnsi="Symbol" w:cs="Symbol" w:hint="default"/>
        <w:w w:val="100"/>
        <w:sz w:val="18"/>
        <w:szCs w:val="18"/>
        <w:lang w:val="en-US" w:eastAsia="en-US" w:bidi="en-US"/>
      </w:rPr>
    </w:lvl>
    <w:lvl w:ilvl="1" w:tplc="2E504054">
      <w:numFmt w:val="bullet"/>
      <w:lvlText w:val="•"/>
      <w:lvlJc w:val="left"/>
      <w:pPr>
        <w:ind w:left="1217" w:hanging="360"/>
      </w:pPr>
      <w:rPr>
        <w:rFonts w:hint="default"/>
        <w:lang w:val="en-US" w:eastAsia="en-US" w:bidi="en-US"/>
      </w:rPr>
    </w:lvl>
    <w:lvl w:ilvl="2" w:tplc="41A0F2DC">
      <w:numFmt w:val="bullet"/>
      <w:lvlText w:val="•"/>
      <w:lvlJc w:val="left"/>
      <w:pPr>
        <w:ind w:left="1674" w:hanging="360"/>
      </w:pPr>
      <w:rPr>
        <w:rFonts w:hint="default"/>
        <w:lang w:val="en-US" w:eastAsia="en-US" w:bidi="en-US"/>
      </w:rPr>
    </w:lvl>
    <w:lvl w:ilvl="3" w:tplc="8C18DB52">
      <w:numFmt w:val="bullet"/>
      <w:lvlText w:val="•"/>
      <w:lvlJc w:val="left"/>
      <w:pPr>
        <w:ind w:left="2132" w:hanging="360"/>
      </w:pPr>
      <w:rPr>
        <w:rFonts w:hint="default"/>
        <w:lang w:val="en-US" w:eastAsia="en-US" w:bidi="en-US"/>
      </w:rPr>
    </w:lvl>
    <w:lvl w:ilvl="4" w:tplc="97C60DF0">
      <w:numFmt w:val="bullet"/>
      <w:lvlText w:val="•"/>
      <w:lvlJc w:val="left"/>
      <w:pPr>
        <w:ind w:left="2589" w:hanging="360"/>
      </w:pPr>
      <w:rPr>
        <w:rFonts w:hint="default"/>
        <w:lang w:val="en-US" w:eastAsia="en-US" w:bidi="en-US"/>
      </w:rPr>
    </w:lvl>
    <w:lvl w:ilvl="5" w:tplc="202A66AA">
      <w:numFmt w:val="bullet"/>
      <w:lvlText w:val="•"/>
      <w:lvlJc w:val="left"/>
      <w:pPr>
        <w:ind w:left="3047" w:hanging="360"/>
      </w:pPr>
      <w:rPr>
        <w:rFonts w:hint="default"/>
        <w:lang w:val="en-US" w:eastAsia="en-US" w:bidi="en-US"/>
      </w:rPr>
    </w:lvl>
    <w:lvl w:ilvl="6" w:tplc="E4A2ABF2">
      <w:numFmt w:val="bullet"/>
      <w:lvlText w:val="•"/>
      <w:lvlJc w:val="left"/>
      <w:pPr>
        <w:ind w:left="3504" w:hanging="360"/>
      </w:pPr>
      <w:rPr>
        <w:rFonts w:hint="default"/>
        <w:lang w:val="en-US" w:eastAsia="en-US" w:bidi="en-US"/>
      </w:rPr>
    </w:lvl>
    <w:lvl w:ilvl="7" w:tplc="D864F8AC">
      <w:numFmt w:val="bullet"/>
      <w:lvlText w:val="•"/>
      <w:lvlJc w:val="left"/>
      <w:pPr>
        <w:ind w:left="3961" w:hanging="360"/>
      </w:pPr>
      <w:rPr>
        <w:rFonts w:hint="default"/>
        <w:lang w:val="en-US" w:eastAsia="en-US" w:bidi="en-US"/>
      </w:rPr>
    </w:lvl>
    <w:lvl w:ilvl="8" w:tplc="8DB24F3C">
      <w:numFmt w:val="bullet"/>
      <w:lvlText w:val="•"/>
      <w:lvlJc w:val="left"/>
      <w:pPr>
        <w:ind w:left="4419" w:hanging="360"/>
      </w:pPr>
      <w:rPr>
        <w:rFonts w:hint="default"/>
        <w:lang w:val="en-US" w:eastAsia="en-US" w:bidi="en-US"/>
      </w:rPr>
    </w:lvl>
  </w:abstractNum>
  <w:abstractNum w:abstractNumId="20" w15:restartNumberingAfterBreak="0">
    <w:nsid w:val="65855B93"/>
    <w:multiLevelType w:val="multilevel"/>
    <w:tmpl w:val="CEA65C80"/>
    <w:lvl w:ilvl="0">
      <w:start w:val="2"/>
      <w:numFmt w:val="decimal"/>
      <w:lvlText w:val="%1"/>
      <w:lvlJc w:val="left"/>
      <w:pPr>
        <w:ind w:left="2221" w:hanging="920"/>
        <w:jc w:val="left"/>
      </w:pPr>
      <w:rPr>
        <w:rFonts w:hint="default"/>
        <w:lang w:val="en-US" w:eastAsia="en-US" w:bidi="en-US"/>
      </w:rPr>
    </w:lvl>
    <w:lvl w:ilvl="1">
      <w:start w:val="1"/>
      <w:numFmt w:val="decimal"/>
      <w:lvlText w:val="%1.%2."/>
      <w:lvlJc w:val="left"/>
      <w:pPr>
        <w:ind w:left="2221" w:hanging="920"/>
        <w:jc w:val="left"/>
      </w:pPr>
      <w:rPr>
        <w:rFonts w:ascii="Verdana" w:eastAsia="Verdana" w:hAnsi="Verdana" w:cs="Verdana" w:hint="default"/>
        <w:spacing w:val="-2"/>
        <w:w w:val="100"/>
        <w:sz w:val="18"/>
        <w:szCs w:val="18"/>
        <w:lang w:val="en-US" w:eastAsia="en-US" w:bidi="en-US"/>
      </w:rPr>
    </w:lvl>
    <w:lvl w:ilvl="2">
      <w:numFmt w:val="bullet"/>
      <w:lvlText w:val="•"/>
      <w:lvlJc w:val="left"/>
      <w:pPr>
        <w:ind w:left="3189" w:hanging="920"/>
      </w:pPr>
      <w:rPr>
        <w:rFonts w:hint="default"/>
        <w:lang w:val="en-US" w:eastAsia="en-US" w:bidi="en-US"/>
      </w:rPr>
    </w:lvl>
    <w:lvl w:ilvl="3">
      <w:numFmt w:val="bullet"/>
      <w:lvlText w:val="•"/>
      <w:lvlJc w:val="left"/>
      <w:pPr>
        <w:ind w:left="4159" w:hanging="920"/>
      </w:pPr>
      <w:rPr>
        <w:rFonts w:hint="default"/>
        <w:lang w:val="en-US" w:eastAsia="en-US" w:bidi="en-US"/>
      </w:rPr>
    </w:lvl>
    <w:lvl w:ilvl="4">
      <w:numFmt w:val="bullet"/>
      <w:lvlText w:val="•"/>
      <w:lvlJc w:val="left"/>
      <w:pPr>
        <w:ind w:left="5128" w:hanging="920"/>
      </w:pPr>
      <w:rPr>
        <w:rFonts w:hint="default"/>
        <w:lang w:val="en-US" w:eastAsia="en-US" w:bidi="en-US"/>
      </w:rPr>
    </w:lvl>
    <w:lvl w:ilvl="5">
      <w:numFmt w:val="bullet"/>
      <w:lvlText w:val="•"/>
      <w:lvlJc w:val="left"/>
      <w:pPr>
        <w:ind w:left="6098" w:hanging="920"/>
      </w:pPr>
      <w:rPr>
        <w:rFonts w:hint="default"/>
        <w:lang w:val="en-US" w:eastAsia="en-US" w:bidi="en-US"/>
      </w:rPr>
    </w:lvl>
    <w:lvl w:ilvl="6">
      <w:numFmt w:val="bullet"/>
      <w:lvlText w:val="•"/>
      <w:lvlJc w:val="left"/>
      <w:pPr>
        <w:ind w:left="7068" w:hanging="920"/>
      </w:pPr>
      <w:rPr>
        <w:rFonts w:hint="default"/>
        <w:lang w:val="en-US" w:eastAsia="en-US" w:bidi="en-US"/>
      </w:rPr>
    </w:lvl>
    <w:lvl w:ilvl="7">
      <w:numFmt w:val="bullet"/>
      <w:lvlText w:val="•"/>
      <w:lvlJc w:val="left"/>
      <w:pPr>
        <w:ind w:left="8037" w:hanging="920"/>
      </w:pPr>
      <w:rPr>
        <w:rFonts w:hint="default"/>
        <w:lang w:val="en-US" w:eastAsia="en-US" w:bidi="en-US"/>
      </w:rPr>
    </w:lvl>
    <w:lvl w:ilvl="8">
      <w:numFmt w:val="bullet"/>
      <w:lvlText w:val="•"/>
      <w:lvlJc w:val="left"/>
      <w:pPr>
        <w:ind w:left="9007" w:hanging="920"/>
      </w:pPr>
      <w:rPr>
        <w:rFonts w:hint="default"/>
        <w:lang w:val="en-US" w:eastAsia="en-US" w:bidi="en-US"/>
      </w:rPr>
    </w:lvl>
  </w:abstractNum>
  <w:abstractNum w:abstractNumId="21" w15:restartNumberingAfterBreak="0">
    <w:nsid w:val="6AF32C05"/>
    <w:multiLevelType w:val="hybridMultilevel"/>
    <w:tmpl w:val="FF588600"/>
    <w:lvl w:ilvl="0" w:tplc="35102BA0">
      <w:numFmt w:val="bullet"/>
      <w:lvlText w:val=""/>
      <w:lvlJc w:val="left"/>
      <w:pPr>
        <w:ind w:left="769" w:hanging="360"/>
      </w:pPr>
      <w:rPr>
        <w:rFonts w:ascii="Symbol" w:eastAsia="Symbol" w:hAnsi="Symbol" w:cs="Symbol" w:hint="default"/>
        <w:w w:val="100"/>
        <w:sz w:val="18"/>
        <w:szCs w:val="18"/>
        <w:lang w:val="en-US" w:eastAsia="en-US" w:bidi="en-US"/>
      </w:rPr>
    </w:lvl>
    <w:lvl w:ilvl="1" w:tplc="10A4DBEA">
      <w:numFmt w:val="bullet"/>
      <w:lvlText w:val="•"/>
      <w:lvlJc w:val="left"/>
      <w:pPr>
        <w:ind w:left="1217" w:hanging="360"/>
      </w:pPr>
      <w:rPr>
        <w:rFonts w:hint="default"/>
        <w:lang w:val="en-US" w:eastAsia="en-US" w:bidi="en-US"/>
      </w:rPr>
    </w:lvl>
    <w:lvl w:ilvl="2" w:tplc="51EE8458">
      <w:numFmt w:val="bullet"/>
      <w:lvlText w:val="•"/>
      <w:lvlJc w:val="left"/>
      <w:pPr>
        <w:ind w:left="1674" w:hanging="360"/>
      </w:pPr>
      <w:rPr>
        <w:rFonts w:hint="default"/>
        <w:lang w:val="en-US" w:eastAsia="en-US" w:bidi="en-US"/>
      </w:rPr>
    </w:lvl>
    <w:lvl w:ilvl="3" w:tplc="ACFE3AB0">
      <w:numFmt w:val="bullet"/>
      <w:lvlText w:val="•"/>
      <w:lvlJc w:val="left"/>
      <w:pPr>
        <w:ind w:left="2132" w:hanging="360"/>
      </w:pPr>
      <w:rPr>
        <w:rFonts w:hint="default"/>
        <w:lang w:val="en-US" w:eastAsia="en-US" w:bidi="en-US"/>
      </w:rPr>
    </w:lvl>
    <w:lvl w:ilvl="4" w:tplc="C05C0B4E">
      <w:numFmt w:val="bullet"/>
      <w:lvlText w:val="•"/>
      <w:lvlJc w:val="left"/>
      <w:pPr>
        <w:ind w:left="2589" w:hanging="360"/>
      </w:pPr>
      <w:rPr>
        <w:rFonts w:hint="default"/>
        <w:lang w:val="en-US" w:eastAsia="en-US" w:bidi="en-US"/>
      </w:rPr>
    </w:lvl>
    <w:lvl w:ilvl="5" w:tplc="1FB8173C">
      <w:numFmt w:val="bullet"/>
      <w:lvlText w:val="•"/>
      <w:lvlJc w:val="left"/>
      <w:pPr>
        <w:ind w:left="3047" w:hanging="360"/>
      </w:pPr>
      <w:rPr>
        <w:rFonts w:hint="default"/>
        <w:lang w:val="en-US" w:eastAsia="en-US" w:bidi="en-US"/>
      </w:rPr>
    </w:lvl>
    <w:lvl w:ilvl="6" w:tplc="E01E85F6">
      <w:numFmt w:val="bullet"/>
      <w:lvlText w:val="•"/>
      <w:lvlJc w:val="left"/>
      <w:pPr>
        <w:ind w:left="3504" w:hanging="360"/>
      </w:pPr>
      <w:rPr>
        <w:rFonts w:hint="default"/>
        <w:lang w:val="en-US" w:eastAsia="en-US" w:bidi="en-US"/>
      </w:rPr>
    </w:lvl>
    <w:lvl w:ilvl="7" w:tplc="B122F936">
      <w:numFmt w:val="bullet"/>
      <w:lvlText w:val="•"/>
      <w:lvlJc w:val="left"/>
      <w:pPr>
        <w:ind w:left="3961" w:hanging="360"/>
      </w:pPr>
      <w:rPr>
        <w:rFonts w:hint="default"/>
        <w:lang w:val="en-US" w:eastAsia="en-US" w:bidi="en-US"/>
      </w:rPr>
    </w:lvl>
    <w:lvl w:ilvl="8" w:tplc="2758A86C">
      <w:numFmt w:val="bullet"/>
      <w:lvlText w:val="•"/>
      <w:lvlJc w:val="left"/>
      <w:pPr>
        <w:ind w:left="4419" w:hanging="360"/>
      </w:pPr>
      <w:rPr>
        <w:rFonts w:hint="default"/>
        <w:lang w:val="en-US" w:eastAsia="en-US" w:bidi="en-US"/>
      </w:rPr>
    </w:lvl>
  </w:abstractNum>
  <w:abstractNum w:abstractNumId="22" w15:restartNumberingAfterBreak="0">
    <w:nsid w:val="6CB34BE7"/>
    <w:multiLevelType w:val="hybridMultilevel"/>
    <w:tmpl w:val="3212678A"/>
    <w:lvl w:ilvl="0" w:tplc="814CD456">
      <w:numFmt w:val="bullet"/>
      <w:lvlText w:val=""/>
      <w:lvlJc w:val="left"/>
      <w:pPr>
        <w:ind w:left="827" w:hanging="360"/>
      </w:pPr>
      <w:rPr>
        <w:rFonts w:ascii="Symbol" w:eastAsia="Symbol" w:hAnsi="Symbol" w:cs="Symbol" w:hint="default"/>
        <w:w w:val="100"/>
        <w:sz w:val="18"/>
        <w:szCs w:val="18"/>
        <w:lang w:val="en-US" w:eastAsia="en-US" w:bidi="en-US"/>
      </w:rPr>
    </w:lvl>
    <w:lvl w:ilvl="1" w:tplc="967237A8">
      <w:numFmt w:val="bullet"/>
      <w:lvlText w:val="•"/>
      <w:lvlJc w:val="left"/>
      <w:pPr>
        <w:ind w:left="1669" w:hanging="360"/>
      </w:pPr>
      <w:rPr>
        <w:rFonts w:hint="default"/>
        <w:lang w:val="en-US" w:eastAsia="en-US" w:bidi="en-US"/>
      </w:rPr>
    </w:lvl>
    <w:lvl w:ilvl="2" w:tplc="83167EB4">
      <w:numFmt w:val="bullet"/>
      <w:lvlText w:val="•"/>
      <w:lvlJc w:val="left"/>
      <w:pPr>
        <w:ind w:left="2518" w:hanging="360"/>
      </w:pPr>
      <w:rPr>
        <w:rFonts w:hint="default"/>
        <w:lang w:val="en-US" w:eastAsia="en-US" w:bidi="en-US"/>
      </w:rPr>
    </w:lvl>
    <w:lvl w:ilvl="3" w:tplc="4B5A2C32">
      <w:numFmt w:val="bullet"/>
      <w:lvlText w:val="•"/>
      <w:lvlJc w:val="left"/>
      <w:pPr>
        <w:ind w:left="3367" w:hanging="360"/>
      </w:pPr>
      <w:rPr>
        <w:rFonts w:hint="default"/>
        <w:lang w:val="en-US" w:eastAsia="en-US" w:bidi="en-US"/>
      </w:rPr>
    </w:lvl>
    <w:lvl w:ilvl="4" w:tplc="0576032C">
      <w:numFmt w:val="bullet"/>
      <w:lvlText w:val="•"/>
      <w:lvlJc w:val="left"/>
      <w:pPr>
        <w:ind w:left="4217" w:hanging="360"/>
      </w:pPr>
      <w:rPr>
        <w:rFonts w:hint="default"/>
        <w:lang w:val="en-US" w:eastAsia="en-US" w:bidi="en-US"/>
      </w:rPr>
    </w:lvl>
    <w:lvl w:ilvl="5" w:tplc="F06011B6">
      <w:numFmt w:val="bullet"/>
      <w:lvlText w:val="•"/>
      <w:lvlJc w:val="left"/>
      <w:pPr>
        <w:ind w:left="5066" w:hanging="360"/>
      </w:pPr>
      <w:rPr>
        <w:rFonts w:hint="default"/>
        <w:lang w:val="en-US" w:eastAsia="en-US" w:bidi="en-US"/>
      </w:rPr>
    </w:lvl>
    <w:lvl w:ilvl="6" w:tplc="F62CBD22">
      <w:numFmt w:val="bullet"/>
      <w:lvlText w:val="•"/>
      <w:lvlJc w:val="left"/>
      <w:pPr>
        <w:ind w:left="5915" w:hanging="360"/>
      </w:pPr>
      <w:rPr>
        <w:rFonts w:hint="default"/>
        <w:lang w:val="en-US" w:eastAsia="en-US" w:bidi="en-US"/>
      </w:rPr>
    </w:lvl>
    <w:lvl w:ilvl="7" w:tplc="47B4159C">
      <w:numFmt w:val="bullet"/>
      <w:lvlText w:val="•"/>
      <w:lvlJc w:val="left"/>
      <w:pPr>
        <w:ind w:left="6765" w:hanging="360"/>
      </w:pPr>
      <w:rPr>
        <w:rFonts w:hint="default"/>
        <w:lang w:val="en-US" w:eastAsia="en-US" w:bidi="en-US"/>
      </w:rPr>
    </w:lvl>
    <w:lvl w:ilvl="8" w:tplc="8A8A4ED2">
      <w:numFmt w:val="bullet"/>
      <w:lvlText w:val="•"/>
      <w:lvlJc w:val="left"/>
      <w:pPr>
        <w:ind w:left="7614" w:hanging="360"/>
      </w:pPr>
      <w:rPr>
        <w:rFonts w:hint="default"/>
        <w:lang w:val="en-US" w:eastAsia="en-US" w:bidi="en-US"/>
      </w:rPr>
    </w:lvl>
  </w:abstractNum>
  <w:abstractNum w:abstractNumId="23" w15:restartNumberingAfterBreak="0">
    <w:nsid w:val="70F53B05"/>
    <w:multiLevelType w:val="hybridMultilevel"/>
    <w:tmpl w:val="F43894F4"/>
    <w:lvl w:ilvl="0" w:tplc="BAA8524C">
      <w:numFmt w:val="bullet"/>
      <w:lvlText w:val="o"/>
      <w:lvlJc w:val="left"/>
      <w:pPr>
        <w:ind w:left="827" w:hanging="360"/>
      </w:pPr>
      <w:rPr>
        <w:rFonts w:ascii="Courier New" w:eastAsia="Courier New" w:hAnsi="Courier New" w:cs="Courier New" w:hint="default"/>
        <w:spacing w:val="-2"/>
        <w:w w:val="100"/>
        <w:sz w:val="18"/>
        <w:szCs w:val="18"/>
        <w:lang w:val="en-US" w:eastAsia="en-US" w:bidi="en-US"/>
      </w:rPr>
    </w:lvl>
    <w:lvl w:ilvl="1" w:tplc="89203248">
      <w:numFmt w:val="bullet"/>
      <w:lvlText w:val="•"/>
      <w:lvlJc w:val="left"/>
      <w:pPr>
        <w:ind w:left="1677" w:hanging="360"/>
      </w:pPr>
      <w:rPr>
        <w:rFonts w:hint="default"/>
        <w:lang w:val="en-US" w:eastAsia="en-US" w:bidi="en-US"/>
      </w:rPr>
    </w:lvl>
    <w:lvl w:ilvl="2" w:tplc="5C42B2FE">
      <w:numFmt w:val="bullet"/>
      <w:lvlText w:val="•"/>
      <w:lvlJc w:val="left"/>
      <w:pPr>
        <w:ind w:left="2534" w:hanging="360"/>
      </w:pPr>
      <w:rPr>
        <w:rFonts w:hint="default"/>
        <w:lang w:val="en-US" w:eastAsia="en-US" w:bidi="en-US"/>
      </w:rPr>
    </w:lvl>
    <w:lvl w:ilvl="3" w:tplc="4EEC05C0">
      <w:numFmt w:val="bullet"/>
      <w:lvlText w:val="•"/>
      <w:lvlJc w:val="left"/>
      <w:pPr>
        <w:ind w:left="3391" w:hanging="360"/>
      </w:pPr>
      <w:rPr>
        <w:rFonts w:hint="default"/>
        <w:lang w:val="en-US" w:eastAsia="en-US" w:bidi="en-US"/>
      </w:rPr>
    </w:lvl>
    <w:lvl w:ilvl="4" w:tplc="0596B99C">
      <w:numFmt w:val="bullet"/>
      <w:lvlText w:val="•"/>
      <w:lvlJc w:val="left"/>
      <w:pPr>
        <w:ind w:left="4248" w:hanging="360"/>
      </w:pPr>
      <w:rPr>
        <w:rFonts w:hint="default"/>
        <w:lang w:val="en-US" w:eastAsia="en-US" w:bidi="en-US"/>
      </w:rPr>
    </w:lvl>
    <w:lvl w:ilvl="5" w:tplc="4C4093A0">
      <w:numFmt w:val="bullet"/>
      <w:lvlText w:val="•"/>
      <w:lvlJc w:val="left"/>
      <w:pPr>
        <w:ind w:left="5106" w:hanging="360"/>
      </w:pPr>
      <w:rPr>
        <w:rFonts w:hint="default"/>
        <w:lang w:val="en-US" w:eastAsia="en-US" w:bidi="en-US"/>
      </w:rPr>
    </w:lvl>
    <w:lvl w:ilvl="6" w:tplc="FFDE9C30">
      <w:numFmt w:val="bullet"/>
      <w:lvlText w:val="•"/>
      <w:lvlJc w:val="left"/>
      <w:pPr>
        <w:ind w:left="5963" w:hanging="360"/>
      </w:pPr>
      <w:rPr>
        <w:rFonts w:hint="default"/>
        <w:lang w:val="en-US" w:eastAsia="en-US" w:bidi="en-US"/>
      </w:rPr>
    </w:lvl>
    <w:lvl w:ilvl="7" w:tplc="6CB49974">
      <w:numFmt w:val="bullet"/>
      <w:lvlText w:val="•"/>
      <w:lvlJc w:val="left"/>
      <w:pPr>
        <w:ind w:left="6820" w:hanging="360"/>
      </w:pPr>
      <w:rPr>
        <w:rFonts w:hint="default"/>
        <w:lang w:val="en-US" w:eastAsia="en-US" w:bidi="en-US"/>
      </w:rPr>
    </w:lvl>
    <w:lvl w:ilvl="8" w:tplc="6A2EDCFC">
      <w:numFmt w:val="bullet"/>
      <w:lvlText w:val="•"/>
      <w:lvlJc w:val="left"/>
      <w:pPr>
        <w:ind w:left="7677" w:hanging="360"/>
      </w:pPr>
      <w:rPr>
        <w:rFonts w:hint="default"/>
        <w:lang w:val="en-US" w:eastAsia="en-US" w:bidi="en-US"/>
      </w:rPr>
    </w:lvl>
  </w:abstractNum>
  <w:abstractNum w:abstractNumId="24" w15:restartNumberingAfterBreak="0">
    <w:nsid w:val="71690F0D"/>
    <w:multiLevelType w:val="hybridMultilevel"/>
    <w:tmpl w:val="2E6A1832"/>
    <w:lvl w:ilvl="0" w:tplc="8488EEA0">
      <w:numFmt w:val="bullet"/>
      <w:lvlText w:val=""/>
      <w:lvlJc w:val="left"/>
      <w:pPr>
        <w:ind w:left="769" w:hanging="360"/>
      </w:pPr>
      <w:rPr>
        <w:rFonts w:ascii="Symbol" w:eastAsia="Symbol" w:hAnsi="Symbol" w:cs="Symbol" w:hint="default"/>
        <w:w w:val="100"/>
        <w:sz w:val="18"/>
        <w:szCs w:val="18"/>
        <w:lang w:val="en-US" w:eastAsia="en-US" w:bidi="en-US"/>
      </w:rPr>
    </w:lvl>
    <w:lvl w:ilvl="1" w:tplc="EE76C728">
      <w:numFmt w:val="bullet"/>
      <w:lvlText w:val="•"/>
      <w:lvlJc w:val="left"/>
      <w:pPr>
        <w:ind w:left="1217" w:hanging="360"/>
      </w:pPr>
      <w:rPr>
        <w:rFonts w:hint="default"/>
        <w:lang w:val="en-US" w:eastAsia="en-US" w:bidi="en-US"/>
      </w:rPr>
    </w:lvl>
    <w:lvl w:ilvl="2" w:tplc="C2E2EF68">
      <w:numFmt w:val="bullet"/>
      <w:lvlText w:val="•"/>
      <w:lvlJc w:val="left"/>
      <w:pPr>
        <w:ind w:left="1674" w:hanging="360"/>
      </w:pPr>
      <w:rPr>
        <w:rFonts w:hint="default"/>
        <w:lang w:val="en-US" w:eastAsia="en-US" w:bidi="en-US"/>
      </w:rPr>
    </w:lvl>
    <w:lvl w:ilvl="3" w:tplc="03449C2E">
      <w:numFmt w:val="bullet"/>
      <w:lvlText w:val="•"/>
      <w:lvlJc w:val="left"/>
      <w:pPr>
        <w:ind w:left="2132" w:hanging="360"/>
      </w:pPr>
      <w:rPr>
        <w:rFonts w:hint="default"/>
        <w:lang w:val="en-US" w:eastAsia="en-US" w:bidi="en-US"/>
      </w:rPr>
    </w:lvl>
    <w:lvl w:ilvl="4" w:tplc="F61063CA">
      <w:numFmt w:val="bullet"/>
      <w:lvlText w:val="•"/>
      <w:lvlJc w:val="left"/>
      <w:pPr>
        <w:ind w:left="2589" w:hanging="360"/>
      </w:pPr>
      <w:rPr>
        <w:rFonts w:hint="default"/>
        <w:lang w:val="en-US" w:eastAsia="en-US" w:bidi="en-US"/>
      </w:rPr>
    </w:lvl>
    <w:lvl w:ilvl="5" w:tplc="9F12FBF2">
      <w:numFmt w:val="bullet"/>
      <w:lvlText w:val="•"/>
      <w:lvlJc w:val="left"/>
      <w:pPr>
        <w:ind w:left="3047" w:hanging="360"/>
      </w:pPr>
      <w:rPr>
        <w:rFonts w:hint="default"/>
        <w:lang w:val="en-US" w:eastAsia="en-US" w:bidi="en-US"/>
      </w:rPr>
    </w:lvl>
    <w:lvl w:ilvl="6" w:tplc="20002710">
      <w:numFmt w:val="bullet"/>
      <w:lvlText w:val="•"/>
      <w:lvlJc w:val="left"/>
      <w:pPr>
        <w:ind w:left="3504" w:hanging="360"/>
      </w:pPr>
      <w:rPr>
        <w:rFonts w:hint="default"/>
        <w:lang w:val="en-US" w:eastAsia="en-US" w:bidi="en-US"/>
      </w:rPr>
    </w:lvl>
    <w:lvl w:ilvl="7" w:tplc="F77CE864">
      <w:numFmt w:val="bullet"/>
      <w:lvlText w:val="•"/>
      <w:lvlJc w:val="left"/>
      <w:pPr>
        <w:ind w:left="3961" w:hanging="360"/>
      </w:pPr>
      <w:rPr>
        <w:rFonts w:hint="default"/>
        <w:lang w:val="en-US" w:eastAsia="en-US" w:bidi="en-US"/>
      </w:rPr>
    </w:lvl>
    <w:lvl w:ilvl="8" w:tplc="01D465A2">
      <w:numFmt w:val="bullet"/>
      <w:lvlText w:val="•"/>
      <w:lvlJc w:val="left"/>
      <w:pPr>
        <w:ind w:left="4419" w:hanging="360"/>
      </w:pPr>
      <w:rPr>
        <w:rFonts w:hint="default"/>
        <w:lang w:val="en-US" w:eastAsia="en-US" w:bidi="en-US"/>
      </w:rPr>
    </w:lvl>
  </w:abstractNum>
  <w:abstractNum w:abstractNumId="25" w15:restartNumberingAfterBreak="0">
    <w:nsid w:val="73427F23"/>
    <w:multiLevelType w:val="multilevel"/>
    <w:tmpl w:val="FA006622"/>
    <w:lvl w:ilvl="0">
      <w:start w:val="3"/>
      <w:numFmt w:val="decimal"/>
      <w:lvlText w:val="%1"/>
      <w:lvlJc w:val="left"/>
      <w:pPr>
        <w:ind w:left="2221" w:hanging="920"/>
        <w:jc w:val="left"/>
      </w:pPr>
      <w:rPr>
        <w:rFonts w:hint="default"/>
        <w:lang w:val="en-US" w:eastAsia="en-US" w:bidi="en-US"/>
      </w:rPr>
    </w:lvl>
    <w:lvl w:ilvl="1">
      <w:start w:val="1"/>
      <w:numFmt w:val="decimal"/>
      <w:lvlText w:val="%1.%2"/>
      <w:lvlJc w:val="left"/>
      <w:pPr>
        <w:ind w:left="2221" w:hanging="920"/>
        <w:jc w:val="left"/>
      </w:pPr>
      <w:rPr>
        <w:rFonts w:ascii="Verdana" w:eastAsia="Verdana" w:hAnsi="Verdana" w:cs="Verdana" w:hint="default"/>
        <w:spacing w:val="-2"/>
        <w:w w:val="100"/>
        <w:sz w:val="18"/>
        <w:szCs w:val="18"/>
        <w:lang w:val="en-US" w:eastAsia="en-US" w:bidi="en-US"/>
      </w:rPr>
    </w:lvl>
    <w:lvl w:ilvl="2">
      <w:numFmt w:val="bullet"/>
      <w:lvlText w:val=""/>
      <w:lvlJc w:val="left"/>
      <w:pPr>
        <w:ind w:left="1842" w:hanging="360"/>
      </w:pPr>
      <w:rPr>
        <w:rFonts w:ascii="Symbol" w:eastAsia="Symbol" w:hAnsi="Symbol" w:cs="Symbol" w:hint="default"/>
        <w:w w:val="100"/>
        <w:sz w:val="18"/>
        <w:szCs w:val="18"/>
        <w:lang w:val="en-US" w:eastAsia="en-US" w:bidi="en-US"/>
      </w:rPr>
    </w:lvl>
    <w:lvl w:ilvl="3">
      <w:numFmt w:val="bullet"/>
      <w:lvlText w:val=""/>
      <w:lvlJc w:val="left"/>
      <w:pPr>
        <w:ind w:left="2190" w:hanging="360"/>
      </w:pPr>
      <w:rPr>
        <w:rFonts w:hint="default"/>
        <w:w w:val="100"/>
        <w:lang w:val="en-US" w:eastAsia="en-US" w:bidi="en-US"/>
      </w:rPr>
    </w:lvl>
    <w:lvl w:ilvl="4">
      <w:numFmt w:val="bullet"/>
      <w:lvlText w:val="•"/>
      <w:lvlJc w:val="left"/>
      <w:pPr>
        <w:ind w:left="4401" w:hanging="360"/>
      </w:pPr>
      <w:rPr>
        <w:rFonts w:hint="default"/>
        <w:lang w:val="en-US" w:eastAsia="en-US" w:bidi="en-US"/>
      </w:rPr>
    </w:lvl>
    <w:lvl w:ilvl="5">
      <w:numFmt w:val="bullet"/>
      <w:lvlText w:val="•"/>
      <w:lvlJc w:val="left"/>
      <w:pPr>
        <w:ind w:left="5492" w:hanging="360"/>
      </w:pPr>
      <w:rPr>
        <w:rFonts w:hint="default"/>
        <w:lang w:val="en-US" w:eastAsia="en-US" w:bidi="en-US"/>
      </w:rPr>
    </w:lvl>
    <w:lvl w:ilvl="6">
      <w:numFmt w:val="bullet"/>
      <w:lvlText w:val="•"/>
      <w:lvlJc w:val="left"/>
      <w:pPr>
        <w:ind w:left="6583" w:hanging="360"/>
      </w:pPr>
      <w:rPr>
        <w:rFonts w:hint="default"/>
        <w:lang w:val="en-US" w:eastAsia="en-US" w:bidi="en-US"/>
      </w:rPr>
    </w:lvl>
    <w:lvl w:ilvl="7">
      <w:numFmt w:val="bullet"/>
      <w:lvlText w:val="•"/>
      <w:lvlJc w:val="left"/>
      <w:pPr>
        <w:ind w:left="7674" w:hanging="360"/>
      </w:pPr>
      <w:rPr>
        <w:rFonts w:hint="default"/>
        <w:lang w:val="en-US" w:eastAsia="en-US" w:bidi="en-US"/>
      </w:rPr>
    </w:lvl>
    <w:lvl w:ilvl="8">
      <w:numFmt w:val="bullet"/>
      <w:lvlText w:val="•"/>
      <w:lvlJc w:val="left"/>
      <w:pPr>
        <w:ind w:left="8764" w:hanging="360"/>
      </w:pPr>
      <w:rPr>
        <w:rFonts w:hint="default"/>
        <w:lang w:val="en-US" w:eastAsia="en-US" w:bidi="en-US"/>
      </w:rPr>
    </w:lvl>
  </w:abstractNum>
  <w:abstractNum w:abstractNumId="26" w15:restartNumberingAfterBreak="0">
    <w:nsid w:val="792F5434"/>
    <w:multiLevelType w:val="hybridMultilevel"/>
    <w:tmpl w:val="41CA5D4E"/>
    <w:lvl w:ilvl="0" w:tplc="104C7E22">
      <w:numFmt w:val="bullet"/>
      <w:lvlText w:val=""/>
      <w:lvlJc w:val="left"/>
      <w:pPr>
        <w:ind w:left="827" w:hanging="360"/>
      </w:pPr>
      <w:rPr>
        <w:rFonts w:ascii="Symbol" w:eastAsia="Symbol" w:hAnsi="Symbol" w:cs="Symbol" w:hint="default"/>
        <w:w w:val="100"/>
        <w:sz w:val="18"/>
        <w:szCs w:val="18"/>
        <w:lang w:val="en-US" w:eastAsia="en-US" w:bidi="en-US"/>
      </w:rPr>
    </w:lvl>
    <w:lvl w:ilvl="1" w:tplc="3BD844C6">
      <w:numFmt w:val="bullet"/>
      <w:lvlText w:val="o"/>
      <w:lvlJc w:val="left"/>
      <w:pPr>
        <w:ind w:left="1547" w:hanging="360"/>
      </w:pPr>
      <w:rPr>
        <w:rFonts w:ascii="Courier New" w:eastAsia="Courier New" w:hAnsi="Courier New" w:cs="Courier New" w:hint="default"/>
        <w:spacing w:val="-4"/>
        <w:w w:val="100"/>
        <w:sz w:val="18"/>
        <w:szCs w:val="18"/>
        <w:lang w:val="en-US" w:eastAsia="en-US" w:bidi="en-US"/>
      </w:rPr>
    </w:lvl>
    <w:lvl w:ilvl="2" w:tplc="CA04777A">
      <w:numFmt w:val="bullet"/>
      <w:lvlText w:val="•"/>
      <w:lvlJc w:val="left"/>
      <w:pPr>
        <w:ind w:left="2412" w:hanging="360"/>
      </w:pPr>
      <w:rPr>
        <w:rFonts w:hint="default"/>
        <w:lang w:val="en-US" w:eastAsia="en-US" w:bidi="en-US"/>
      </w:rPr>
    </w:lvl>
    <w:lvl w:ilvl="3" w:tplc="07720298">
      <w:numFmt w:val="bullet"/>
      <w:lvlText w:val="•"/>
      <w:lvlJc w:val="left"/>
      <w:pPr>
        <w:ind w:left="3284" w:hanging="360"/>
      </w:pPr>
      <w:rPr>
        <w:rFonts w:hint="default"/>
        <w:lang w:val="en-US" w:eastAsia="en-US" w:bidi="en-US"/>
      </w:rPr>
    </w:lvl>
    <w:lvl w:ilvl="4" w:tplc="E5CEC2B6">
      <w:numFmt w:val="bullet"/>
      <w:lvlText w:val="•"/>
      <w:lvlJc w:val="left"/>
      <w:pPr>
        <w:ind w:left="4157" w:hanging="360"/>
      </w:pPr>
      <w:rPr>
        <w:rFonts w:hint="default"/>
        <w:lang w:val="en-US" w:eastAsia="en-US" w:bidi="en-US"/>
      </w:rPr>
    </w:lvl>
    <w:lvl w:ilvl="5" w:tplc="6060DAAE">
      <w:numFmt w:val="bullet"/>
      <w:lvlText w:val="•"/>
      <w:lvlJc w:val="left"/>
      <w:pPr>
        <w:ind w:left="5029" w:hanging="360"/>
      </w:pPr>
      <w:rPr>
        <w:rFonts w:hint="default"/>
        <w:lang w:val="en-US" w:eastAsia="en-US" w:bidi="en-US"/>
      </w:rPr>
    </w:lvl>
    <w:lvl w:ilvl="6" w:tplc="E2266B8C">
      <w:numFmt w:val="bullet"/>
      <w:lvlText w:val="•"/>
      <w:lvlJc w:val="left"/>
      <w:pPr>
        <w:ind w:left="5902" w:hanging="360"/>
      </w:pPr>
      <w:rPr>
        <w:rFonts w:hint="default"/>
        <w:lang w:val="en-US" w:eastAsia="en-US" w:bidi="en-US"/>
      </w:rPr>
    </w:lvl>
    <w:lvl w:ilvl="7" w:tplc="33468058">
      <w:numFmt w:val="bullet"/>
      <w:lvlText w:val="•"/>
      <w:lvlJc w:val="left"/>
      <w:pPr>
        <w:ind w:left="6774" w:hanging="360"/>
      </w:pPr>
      <w:rPr>
        <w:rFonts w:hint="default"/>
        <w:lang w:val="en-US" w:eastAsia="en-US" w:bidi="en-US"/>
      </w:rPr>
    </w:lvl>
    <w:lvl w:ilvl="8" w:tplc="3620C1B2">
      <w:numFmt w:val="bullet"/>
      <w:lvlText w:val="•"/>
      <w:lvlJc w:val="left"/>
      <w:pPr>
        <w:ind w:left="7647" w:hanging="360"/>
      </w:pPr>
      <w:rPr>
        <w:rFonts w:hint="default"/>
        <w:lang w:val="en-US" w:eastAsia="en-US" w:bidi="en-US"/>
      </w:rPr>
    </w:lvl>
  </w:abstractNum>
  <w:num w:numId="1">
    <w:abstractNumId w:val="22"/>
  </w:num>
  <w:num w:numId="2">
    <w:abstractNumId w:val="9"/>
  </w:num>
  <w:num w:numId="3">
    <w:abstractNumId w:val="6"/>
  </w:num>
  <w:num w:numId="4">
    <w:abstractNumId w:val="18"/>
  </w:num>
  <w:num w:numId="5">
    <w:abstractNumId w:val="4"/>
  </w:num>
  <w:num w:numId="6">
    <w:abstractNumId w:val="15"/>
  </w:num>
  <w:num w:numId="7">
    <w:abstractNumId w:val="16"/>
  </w:num>
  <w:num w:numId="8">
    <w:abstractNumId w:val="5"/>
  </w:num>
  <w:num w:numId="9">
    <w:abstractNumId w:val="14"/>
  </w:num>
  <w:num w:numId="10">
    <w:abstractNumId w:val="23"/>
  </w:num>
  <w:num w:numId="11">
    <w:abstractNumId w:val="7"/>
  </w:num>
  <w:num w:numId="12">
    <w:abstractNumId w:val="26"/>
  </w:num>
  <w:num w:numId="13">
    <w:abstractNumId w:val="8"/>
  </w:num>
  <w:num w:numId="14">
    <w:abstractNumId w:val="11"/>
  </w:num>
  <w:num w:numId="15">
    <w:abstractNumId w:val="24"/>
  </w:num>
  <w:num w:numId="16">
    <w:abstractNumId w:val="10"/>
  </w:num>
  <w:num w:numId="17">
    <w:abstractNumId w:val="21"/>
  </w:num>
  <w:num w:numId="18">
    <w:abstractNumId w:val="19"/>
  </w:num>
  <w:num w:numId="19">
    <w:abstractNumId w:val="2"/>
  </w:num>
  <w:num w:numId="20">
    <w:abstractNumId w:val="1"/>
  </w:num>
  <w:num w:numId="21">
    <w:abstractNumId w:val="3"/>
  </w:num>
  <w:num w:numId="22">
    <w:abstractNumId w:val="0"/>
  </w:num>
  <w:num w:numId="23">
    <w:abstractNumId w:val="12"/>
  </w:num>
  <w:num w:numId="24">
    <w:abstractNumId w:val="17"/>
  </w:num>
  <w:num w:numId="25">
    <w:abstractNumId w:val="25"/>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41742"/>
    <w:rsid w:val="00034149"/>
    <w:rsid w:val="00241742"/>
    <w:rsid w:val="00385BD4"/>
    <w:rsid w:val="00CB3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DC4A96D"/>
  <w15:docId w15:val="{A904CE3A-7DFE-48DA-ABB6-0DF7990E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Verdana" w:eastAsia="Verdana" w:hAnsi="Verdana" w:cs="Verdana"/>
      <w:lang w:bidi="en-US"/>
    </w:rPr>
  </w:style>
  <w:style w:type="paragraph" w:styleId="Kop1">
    <w:name w:val="heading 1"/>
    <w:basedOn w:val="Standaard"/>
    <w:uiPriority w:val="9"/>
    <w:qFormat/>
    <w:pPr>
      <w:spacing w:before="85"/>
      <w:ind w:left="1122"/>
      <w:outlineLvl w:val="0"/>
    </w:pPr>
    <w:rPr>
      <w:b/>
      <w:bCs/>
      <w:sz w:val="24"/>
      <w:szCs w:val="24"/>
    </w:rPr>
  </w:style>
  <w:style w:type="paragraph" w:styleId="Kop2">
    <w:name w:val="heading 2"/>
    <w:basedOn w:val="Standaard"/>
    <w:uiPriority w:val="9"/>
    <w:unhideWhenUsed/>
    <w:qFormat/>
    <w:pPr>
      <w:spacing w:before="105"/>
      <w:ind w:left="1122"/>
      <w:outlineLvl w:val="1"/>
    </w:pPr>
    <w:rPr>
      <w:b/>
      <w:bCs/>
    </w:rPr>
  </w:style>
  <w:style w:type="paragraph" w:styleId="Kop3">
    <w:name w:val="heading 3"/>
    <w:basedOn w:val="Standaard"/>
    <w:uiPriority w:val="9"/>
    <w:unhideWhenUsed/>
    <w:qFormat/>
    <w:pPr>
      <w:ind w:left="2538" w:hanging="850"/>
      <w:outlineLvl w:val="2"/>
    </w:pPr>
    <w:rPr>
      <w:b/>
      <w:bCs/>
      <w:sz w:val="20"/>
      <w:szCs w:val="20"/>
    </w:rPr>
  </w:style>
  <w:style w:type="paragraph" w:styleId="Kop4">
    <w:name w:val="heading 4"/>
    <w:basedOn w:val="Standaard"/>
    <w:uiPriority w:val="9"/>
    <w:unhideWhenUsed/>
    <w:qFormat/>
    <w:pPr>
      <w:ind w:left="495"/>
      <w:outlineLvl w:val="3"/>
    </w:pPr>
    <w:rPr>
      <w:sz w:val="20"/>
      <w:szCs w:val="20"/>
    </w:rPr>
  </w:style>
  <w:style w:type="paragraph" w:styleId="Kop5">
    <w:name w:val="heading 5"/>
    <w:basedOn w:val="Standaard"/>
    <w:uiPriority w:val="9"/>
    <w:unhideWhenUsed/>
    <w:qFormat/>
    <w:pPr>
      <w:ind w:left="1122"/>
      <w:outlineLvl w:val="4"/>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1"/>
      <w:ind w:left="361"/>
      <w:jc w:val="center"/>
    </w:pPr>
    <w:rPr>
      <w:sz w:val="18"/>
      <w:szCs w:val="18"/>
    </w:rPr>
  </w:style>
  <w:style w:type="paragraph" w:styleId="Inhopg2">
    <w:name w:val="toc 2"/>
    <w:basedOn w:val="Standaard"/>
    <w:uiPriority w:val="1"/>
    <w:qFormat/>
    <w:pPr>
      <w:spacing w:before="62"/>
      <w:ind w:left="538"/>
      <w:jc w:val="center"/>
    </w:pPr>
    <w:rPr>
      <w:sz w:val="18"/>
      <w:szCs w:val="18"/>
    </w:rPr>
  </w:style>
  <w:style w:type="paragraph" w:styleId="Inhopg3">
    <w:name w:val="toc 3"/>
    <w:basedOn w:val="Standaard"/>
    <w:uiPriority w:val="1"/>
    <w:qFormat/>
    <w:pPr>
      <w:spacing w:before="41"/>
      <w:ind w:left="541"/>
      <w:jc w:val="center"/>
    </w:pPr>
    <w:rPr>
      <w:sz w:val="18"/>
      <w:szCs w:val="18"/>
    </w:rPr>
  </w:style>
  <w:style w:type="paragraph" w:styleId="Inhopg4">
    <w:name w:val="toc 4"/>
    <w:basedOn w:val="Standaard"/>
    <w:uiPriority w:val="1"/>
    <w:qFormat/>
    <w:pPr>
      <w:spacing w:before="40"/>
      <w:ind w:left="1122"/>
    </w:pPr>
    <w:rPr>
      <w:sz w:val="18"/>
      <w:szCs w:val="18"/>
    </w:rPr>
  </w:style>
  <w:style w:type="paragraph" w:styleId="Inhopg5">
    <w:name w:val="toc 5"/>
    <w:basedOn w:val="Standaard"/>
    <w:uiPriority w:val="1"/>
    <w:qFormat/>
    <w:pPr>
      <w:spacing w:before="62"/>
      <w:ind w:left="2221" w:hanging="919"/>
    </w:pPr>
    <w:rPr>
      <w:sz w:val="18"/>
      <w:szCs w:val="18"/>
    </w:r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spacing w:before="62"/>
      <w:ind w:left="1842"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4149"/>
    <w:pPr>
      <w:tabs>
        <w:tab w:val="center" w:pos="4513"/>
        <w:tab w:val="right" w:pos="9026"/>
      </w:tabs>
    </w:pPr>
  </w:style>
  <w:style w:type="character" w:customStyle="1" w:styleId="KoptekstChar">
    <w:name w:val="Koptekst Char"/>
    <w:basedOn w:val="Standaardalinea-lettertype"/>
    <w:link w:val="Koptekst"/>
    <w:uiPriority w:val="99"/>
    <w:rsid w:val="00034149"/>
    <w:rPr>
      <w:rFonts w:ascii="Verdana" w:eastAsia="Verdana" w:hAnsi="Verdana" w:cs="Verdana"/>
      <w:lang w:bidi="en-US"/>
    </w:rPr>
  </w:style>
  <w:style w:type="paragraph" w:styleId="Voettekst">
    <w:name w:val="footer"/>
    <w:basedOn w:val="Standaard"/>
    <w:link w:val="VoettekstChar"/>
    <w:uiPriority w:val="99"/>
    <w:unhideWhenUsed/>
    <w:rsid w:val="00034149"/>
    <w:pPr>
      <w:tabs>
        <w:tab w:val="center" w:pos="4513"/>
        <w:tab w:val="right" w:pos="9026"/>
      </w:tabs>
    </w:pPr>
  </w:style>
  <w:style w:type="character" w:customStyle="1" w:styleId="VoettekstChar">
    <w:name w:val="Voettekst Char"/>
    <w:basedOn w:val="Standaardalinea-lettertype"/>
    <w:link w:val="Voettekst"/>
    <w:uiPriority w:val="99"/>
    <w:rsid w:val="00034149"/>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va.nl/praktisch/algemeen/faculteiten/fg/onstage/onstag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etransfer.com/" TargetMode="External"/><Relationship Id="rId10" Type="http://schemas.openxmlformats.org/officeDocument/2006/relationships/hyperlink" Target="mailto:j.b.wassink@hva.nl" TargetMode="External"/><Relationship Id="rId4" Type="http://schemas.openxmlformats.org/officeDocument/2006/relationships/webSettings" Target="webSettings.xml"/><Relationship Id="rId9" Type="http://schemas.openxmlformats.org/officeDocument/2006/relationships/hyperlink" Target="mailto:s.van.den.broek@hva.nl" TargetMode="External"/><Relationship Id="rId14" Type="http://schemas.openxmlformats.org/officeDocument/2006/relationships/hyperlink" Target="http://onstage.h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43</Pages>
  <Words>11295</Words>
  <Characters>62124</Characters>
  <Application>Microsoft Office Word</Application>
  <DocSecurity>0</DocSecurity>
  <Lines>517</Lines>
  <Paragraphs>146</Paragraphs>
  <ScaleCrop>false</ScaleCrop>
  <HeadingPairs>
    <vt:vector size="2" baseType="variant">
      <vt:variant>
        <vt:lpstr>Titel</vt:lpstr>
      </vt:variant>
      <vt:variant>
        <vt:i4>1</vt:i4>
      </vt:variant>
    </vt:vector>
  </HeadingPairs>
  <TitlesOfParts>
    <vt:vector size="1" baseType="lpstr">
      <vt:lpstr>Opleiding Maatschappelijk Werk en Dienstverlening</vt:lpstr>
    </vt:vector>
  </TitlesOfParts>
  <Company/>
  <LinksUpToDate>false</LinksUpToDate>
  <CharactersWithSpaces>73273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Opleiding Maatschappelijk Werk en Dienstverlening</dc:title>
  <dc:creator>ms-user</dc:creator>
  <cp:lastModifiedBy>S.E.G. Kreder</cp:lastModifiedBy>
  <cp:revision>2</cp:revision>
  <dcterms:created xsi:type="dcterms:W3CDTF">2019-08-28T12:22:00Z</dcterms:created>
  <dcterms:modified xsi:type="dcterms:W3CDTF">2019-08-28T14:46:00Z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2013</vt:lpwstr>
  </property>
  <property fmtid="{D5CDD505-2E9C-101B-9397-08002B2CF9AE}" pid="4" name="LastSaved">
    <vt:filetime>2019-08-28T00:00:00Z</vt:filetime>
  </property>
</Properties>
</file>